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E4" w:rsidRDefault="001C3DE4" w:rsidP="001C3DE4">
      <w:pPr>
        <w:spacing w:after="160" w:line="259" w:lineRule="auto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3CA278" wp14:editId="0731BCA0">
            <wp:simplePos x="0" y="0"/>
            <wp:positionH relativeFrom="margin">
              <wp:posOffset>2790825</wp:posOffset>
            </wp:positionH>
            <wp:positionV relativeFrom="paragraph">
              <wp:posOffset>-380015</wp:posOffset>
            </wp:positionV>
            <wp:extent cx="1670685" cy="678180"/>
            <wp:effectExtent l="0" t="0" r="571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3DE4" w:rsidRPr="001C3DE4" w:rsidRDefault="008D2744" w:rsidP="008D2744">
      <w:pPr>
        <w:bidi/>
        <w:spacing w:after="160" w:line="259" w:lineRule="auto"/>
        <w:rPr>
          <w:sz w:val="36"/>
          <w:szCs w:val="36"/>
          <w:rtl/>
          <w:lang w:bidi="ar-JO"/>
        </w:rPr>
      </w:pPr>
      <w:r>
        <w:rPr>
          <w:rFonts w:cs="Arial" w:hint="cs"/>
          <w:sz w:val="36"/>
          <w:szCs w:val="36"/>
          <w:rtl/>
        </w:rPr>
        <w:t xml:space="preserve">   </w:t>
      </w:r>
      <w:r>
        <w:rPr>
          <w:rFonts w:cs="Arial"/>
          <w:sz w:val="36"/>
          <w:szCs w:val="36"/>
          <w:rtl/>
        </w:rPr>
        <w:t>الاسم: ________</w:t>
      </w:r>
      <w:r>
        <w:rPr>
          <w:rFonts w:cs="Arial" w:hint="cs"/>
          <w:sz w:val="36"/>
          <w:szCs w:val="36"/>
          <w:rtl/>
        </w:rPr>
        <w:t xml:space="preserve">   </w:t>
      </w:r>
      <w:r w:rsidR="001C3DE4" w:rsidRPr="001C3DE4">
        <w:rPr>
          <w:rFonts w:cs="Arial"/>
          <w:sz w:val="36"/>
          <w:szCs w:val="36"/>
          <w:rtl/>
        </w:rPr>
        <w:t xml:space="preserve">    </w:t>
      </w:r>
      <w:r w:rsidR="001C3DE4">
        <w:rPr>
          <w:rFonts w:cs="Arial" w:hint="cs"/>
          <w:sz w:val="36"/>
          <w:szCs w:val="36"/>
          <w:rtl/>
        </w:rPr>
        <w:t xml:space="preserve">   </w:t>
      </w:r>
      <w:r w:rsidR="001C3DE4" w:rsidRPr="001C3DE4">
        <w:rPr>
          <w:rFonts w:cs="Arial" w:hint="cs"/>
          <w:sz w:val="36"/>
          <w:szCs w:val="36"/>
          <w:rtl/>
        </w:rPr>
        <w:t xml:space="preserve">   ورقة</w:t>
      </w:r>
      <w:r w:rsidR="001C3DE4" w:rsidRPr="001C3DE4">
        <w:rPr>
          <w:rFonts w:cs="Arial"/>
          <w:sz w:val="36"/>
          <w:szCs w:val="36"/>
          <w:rtl/>
        </w:rPr>
        <w:t xml:space="preserve"> </w:t>
      </w:r>
      <w:r w:rsidR="001C3DE4" w:rsidRPr="001C3DE4">
        <w:rPr>
          <w:rFonts w:cs="Arial" w:hint="cs"/>
          <w:sz w:val="36"/>
          <w:szCs w:val="36"/>
          <w:rtl/>
        </w:rPr>
        <w:t>عمل</w:t>
      </w:r>
      <w:r w:rsidR="001C3DE4" w:rsidRPr="001C3DE4">
        <w:rPr>
          <w:rFonts w:cs="Arial"/>
          <w:sz w:val="36"/>
          <w:szCs w:val="36"/>
          <w:rtl/>
        </w:rPr>
        <w:t xml:space="preserve"> </w:t>
      </w:r>
      <w:r w:rsidR="001C3DE4" w:rsidRPr="001C3DE4">
        <w:rPr>
          <w:rFonts w:cs="Arial" w:hint="cs"/>
          <w:sz w:val="36"/>
          <w:szCs w:val="36"/>
          <w:rtl/>
        </w:rPr>
        <w:t>في</w:t>
      </w:r>
      <w:r w:rsidR="001C3DE4" w:rsidRPr="001C3DE4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  <w:lang w:bidi="ar-JO"/>
        </w:rPr>
        <w:t>مادّة العلوم             التّاريخ:     /12/2023</w:t>
      </w:r>
    </w:p>
    <w:p w:rsidR="00815446" w:rsidRDefault="00815446" w:rsidP="00815446">
      <w:pPr>
        <w:tabs>
          <w:tab w:val="left" w:pos="-720"/>
        </w:tabs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 </w:t>
      </w:r>
      <w:r w:rsidR="001C3DE4" w:rsidRPr="001C3DE4">
        <w:rPr>
          <w:rFonts w:cs="Arial" w:hint="cs"/>
          <w:sz w:val="36"/>
          <w:szCs w:val="36"/>
          <w:rtl/>
        </w:rPr>
        <w:t>ا</w:t>
      </w:r>
      <w:r w:rsidR="001C3DE4" w:rsidRPr="001C3DE4">
        <w:rPr>
          <w:rFonts w:cs="Arial"/>
          <w:sz w:val="36"/>
          <w:szCs w:val="36"/>
          <w:rtl/>
        </w:rPr>
        <w:t xml:space="preserve">لصّفّ </w:t>
      </w:r>
      <w:r w:rsidR="001C3DE4" w:rsidRPr="001C3DE4">
        <w:rPr>
          <w:rFonts w:cs="Arial" w:hint="cs"/>
          <w:sz w:val="36"/>
          <w:szCs w:val="36"/>
          <w:rtl/>
        </w:rPr>
        <w:t>:</w:t>
      </w:r>
      <w:r w:rsidR="001C3DE4" w:rsidRPr="001C3DE4">
        <w:rPr>
          <w:rFonts w:cs="Arial"/>
          <w:sz w:val="36"/>
          <w:szCs w:val="36"/>
          <w:rtl/>
        </w:rPr>
        <w:t xml:space="preserve">الثّالث الأساسيّ </w:t>
      </w:r>
      <w:r>
        <w:rPr>
          <w:rFonts w:cs="Arial"/>
          <w:sz w:val="36"/>
          <w:szCs w:val="36"/>
          <w:rtl/>
        </w:rPr>
        <w:t xml:space="preserve">           </w:t>
      </w:r>
      <w:r w:rsidR="001C3DE4">
        <w:rPr>
          <w:rFonts w:cs="Arial"/>
          <w:sz w:val="36"/>
          <w:szCs w:val="36"/>
          <w:rtl/>
        </w:rPr>
        <w:t xml:space="preserve">  </w:t>
      </w:r>
      <w:r w:rsidR="001C3DE4" w:rsidRPr="001C3DE4">
        <w:rPr>
          <w:rFonts w:cs="Arial" w:hint="cs"/>
          <w:sz w:val="36"/>
          <w:szCs w:val="36"/>
          <w:rtl/>
        </w:rPr>
        <w:t xml:space="preserve">الأخطار الطّبيعية </w:t>
      </w:r>
    </w:p>
    <w:p w:rsidR="008D2744" w:rsidRDefault="007E4716" w:rsidP="00815446">
      <w:pPr>
        <w:tabs>
          <w:tab w:val="left" w:pos="-720"/>
        </w:tabs>
        <w:bidi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     </w:t>
      </w:r>
      <w:r w:rsidR="00815446">
        <w:rPr>
          <w:rFonts w:cs="Arial" w:hint="cs"/>
          <w:sz w:val="36"/>
          <w:szCs w:val="36"/>
          <w:rtl/>
        </w:rPr>
        <w:t xml:space="preserve">    </w:t>
      </w:r>
      <w:r w:rsidR="008D2744">
        <w:rPr>
          <w:rFonts w:cs="Arial" w:hint="cs"/>
          <w:sz w:val="36"/>
          <w:szCs w:val="36"/>
          <w:rtl/>
        </w:rPr>
        <w:t>___</w:t>
      </w:r>
      <w:r w:rsidR="00815446">
        <w:rPr>
          <w:rFonts w:cs="Arial" w:hint="cs"/>
          <w:sz w:val="36"/>
          <w:szCs w:val="36"/>
          <w:rtl/>
        </w:rPr>
        <w:t>_______</w:t>
      </w:r>
      <w:r w:rsidR="008D2744">
        <w:rPr>
          <w:rFonts w:cs="Arial" w:hint="cs"/>
          <w:sz w:val="36"/>
          <w:szCs w:val="36"/>
          <w:rtl/>
        </w:rPr>
        <w:t>______________________________________</w:t>
      </w:r>
    </w:p>
    <w:tbl>
      <w:tblPr>
        <w:tblStyle w:val="TableGrid"/>
        <w:tblpPr w:leftFromText="180" w:rightFromText="180" w:vertAnchor="page" w:horzAnchor="margin" w:tblpXSpec="center" w:tblpY="4246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157"/>
        <w:gridCol w:w="2970"/>
        <w:gridCol w:w="2520"/>
        <w:gridCol w:w="2880"/>
      </w:tblGrid>
      <w:tr w:rsidR="008D2744" w:rsidRPr="001C3DE4" w:rsidTr="008D2744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الأخطار الطّبيعيّة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تَعريفها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ينتج عنها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تأثيرعلى الكائنات الحيّة</w:t>
            </w:r>
          </w:p>
        </w:tc>
      </w:tr>
      <w:tr w:rsidR="008D2744" w:rsidRPr="001C3DE4" w:rsidTr="008D2744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الزّلزال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543B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اهت</w:t>
            </w:r>
            <w:r w:rsidR="008D2744"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زاز مفاجئ لسطح الأرض.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تدمير لبعض الأنظمة البيئيّة.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يؤدي لفقد كثير من الكائنات الحية لموطنها.</w:t>
            </w:r>
          </w:p>
        </w:tc>
      </w:tr>
      <w:tr w:rsidR="008D2744" w:rsidRPr="001C3DE4" w:rsidTr="008D2744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البراكين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 xml:space="preserve">اندفاع </w:t>
            </w:r>
            <w:r w:rsidR="008543B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 xml:space="preserve">الصّخور المنصهرة عبر فتحة إلى </w:t>
            </w: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سطح</w:t>
            </w:r>
            <w:r w:rsidR="008543B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 xml:space="preserve"> الأرض</w:t>
            </w:r>
            <w:bookmarkStart w:id="0" w:name="_GoBack"/>
            <w:bookmarkEnd w:id="0"/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تلوّث الهواء.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حرق النّباتات وقتل الكائنات الحيّة.</w:t>
            </w:r>
          </w:p>
        </w:tc>
      </w:tr>
      <w:tr w:rsidR="008D2744" w:rsidRPr="001C3DE4" w:rsidTr="008D2744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الفيضانات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تغطية مياه السّطح الأرض بسبب سقوط الأمطار الغزيرة مدّة زمنيّة طويلة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انجراف التّربة.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موت معظم النّباتات والكائنات الحيّة.</w:t>
            </w:r>
          </w:p>
        </w:tc>
      </w:tr>
      <w:tr w:rsidR="008D2744" w:rsidRPr="001C3DE4" w:rsidTr="008D2744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الجفاف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انحباس الأمطار مدّة زمنيّة طويلة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جفاف التّربة.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موت معظم الكائنات الحيّة.</w:t>
            </w:r>
          </w:p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</w:p>
        </w:tc>
      </w:tr>
      <w:tr w:rsidR="008D2744" w:rsidRPr="001C3DE4" w:rsidTr="008D2744"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العواصف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ظاهرةٌ تحدث بِفعل حركةِ الرّياح المحملة بالأمطارِ</w:t>
            </w:r>
            <w:r w:rsidRPr="001C3DE4">
              <w:rPr>
                <w:sz w:val="36"/>
                <w:szCs w:val="36"/>
                <w:rtl/>
                <w:lang w:bidi="ar-JO"/>
              </w:rPr>
              <w:t xml:space="preserve"> </w:t>
            </w: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أو الثّلوج أو الرّمال وَتستمرُّ عِدّة ساعات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تؤدي الأمطار الغزيرة للفيضانات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744" w:rsidRPr="001C3DE4" w:rsidRDefault="008D2744" w:rsidP="008D2744">
            <w:pPr>
              <w:bidi/>
              <w:spacing w:after="0" w:line="240" w:lineRule="auto"/>
              <w:rPr>
                <w:rFonts w:ascii="Calibri" w:hAnsi="Calibri" w:cs="Calibri"/>
                <w:sz w:val="36"/>
                <w:szCs w:val="36"/>
                <w:rtl/>
                <w:lang w:bidi="ar-JO"/>
              </w:rPr>
            </w:pPr>
            <w:r w:rsidRPr="001C3DE4">
              <w:rPr>
                <w:rFonts w:ascii="Calibri" w:hAnsi="Calibri" w:cs="Calibri" w:hint="cs"/>
                <w:sz w:val="36"/>
                <w:szCs w:val="36"/>
                <w:rtl/>
                <w:lang w:bidi="ar-JO"/>
              </w:rPr>
              <w:t>القضاء على الكثير من الكائنات الحيّة وتدمير موطنها.</w:t>
            </w:r>
          </w:p>
        </w:tc>
      </w:tr>
    </w:tbl>
    <w:p w:rsidR="00517A8B" w:rsidRPr="001C3DE4" w:rsidRDefault="008D2744" w:rsidP="008D2744">
      <w:pPr>
        <w:pStyle w:val="Heading1"/>
        <w:bidi/>
        <w:jc w:val="center"/>
      </w:pPr>
      <w:r>
        <w:rPr>
          <w:rFonts w:hint="cs"/>
          <w:rtl/>
        </w:rPr>
        <w:t xml:space="preserve">                                                                                                مُعلّمة المبحث: ريما حدّادين</w:t>
      </w:r>
    </w:p>
    <w:sectPr w:rsidR="00517A8B" w:rsidRPr="001C3DE4" w:rsidSect="001C3DE4">
      <w:pgSz w:w="12240" w:h="15840"/>
      <w:pgMar w:top="1440" w:right="360" w:bottom="1440" w:left="4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39" w:rsidRDefault="00B43539" w:rsidP="001C3DE4">
      <w:pPr>
        <w:spacing w:after="0" w:line="240" w:lineRule="auto"/>
      </w:pPr>
      <w:r>
        <w:separator/>
      </w:r>
    </w:p>
  </w:endnote>
  <w:endnote w:type="continuationSeparator" w:id="0">
    <w:p w:rsidR="00B43539" w:rsidRDefault="00B43539" w:rsidP="001C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39" w:rsidRDefault="00B43539" w:rsidP="001C3DE4">
      <w:pPr>
        <w:spacing w:after="0" w:line="240" w:lineRule="auto"/>
      </w:pPr>
      <w:r>
        <w:separator/>
      </w:r>
    </w:p>
  </w:footnote>
  <w:footnote w:type="continuationSeparator" w:id="0">
    <w:p w:rsidR="00B43539" w:rsidRDefault="00B43539" w:rsidP="001C3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37"/>
    <w:rsid w:val="001C3DE4"/>
    <w:rsid w:val="00263437"/>
    <w:rsid w:val="00517A8B"/>
    <w:rsid w:val="00652C18"/>
    <w:rsid w:val="007E4716"/>
    <w:rsid w:val="00815446"/>
    <w:rsid w:val="008543B4"/>
    <w:rsid w:val="008D2744"/>
    <w:rsid w:val="00B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751F"/>
  <w15:chartTrackingRefBased/>
  <w15:docId w15:val="{2467C4D6-FD3D-4B2F-9724-046E158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DE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DE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C3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DE4"/>
  </w:style>
  <w:style w:type="paragraph" w:styleId="Footer">
    <w:name w:val="footer"/>
    <w:basedOn w:val="Normal"/>
    <w:link w:val="FooterChar"/>
    <w:uiPriority w:val="99"/>
    <w:unhideWhenUsed/>
    <w:rsid w:val="001C3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DE4"/>
  </w:style>
  <w:style w:type="character" w:customStyle="1" w:styleId="Heading1Char">
    <w:name w:val="Heading 1 Char"/>
    <w:basedOn w:val="DefaultParagraphFont"/>
    <w:link w:val="Heading1"/>
    <w:uiPriority w:val="9"/>
    <w:rsid w:val="008D27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FD21-1D79-42C9-B1AA-C082DFCD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rema.haddadin</dc:creator>
  <cp:keywords/>
  <dc:description/>
  <cp:lastModifiedBy>rema.haddadin</cp:lastModifiedBy>
  <cp:revision>6</cp:revision>
  <cp:lastPrinted>2023-12-04T05:25:00Z</cp:lastPrinted>
  <dcterms:created xsi:type="dcterms:W3CDTF">2023-12-03T10:29:00Z</dcterms:created>
  <dcterms:modified xsi:type="dcterms:W3CDTF">2023-12-04T05:25:00Z</dcterms:modified>
</cp:coreProperties>
</file>