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75F" w:rsidRPr="005F1614" w:rsidRDefault="00EE0C61" w:rsidP="00B334B5">
      <w:pPr>
        <w:rPr>
          <w:rFonts w:cstheme="minorHAnsi"/>
          <w:sz w:val="70"/>
          <w:szCs w:val="70"/>
        </w:rPr>
      </w:pPr>
      <w:r>
        <w:rPr>
          <w:rFonts w:ascii="Calibri" w:eastAsia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826823" wp14:editId="3EE1F5FC">
                <wp:simplePos x="0" y="0"/>
                <wp:positionH relativeFrom="column">
                  <wp:posOffset>-499745</wp:posOffset>
                </wp:positionH>
                <wp:positionV relativeFrom="paragraph">
                  <wp:posOffset>584835</wp:posOffset>
                </wp:positionV>
                <wp:extent cx="2084070" cy="38798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84070" cy="3879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E0C61" w:rsidRPr="00F83619" w:rsidRDefault="00EE0C61" w:rsidP="00EE0C61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F83619">
                              <w:rPr>
                                <w:rFonts w:ascii="Calibri" w:hAnsi="Calibri" w:cs="Calibri"/>
                                <w:b/>
                                <w:bCs/>
                                <w:color w:val="7030A0"/>
                                <w:sz w:val="48"/>
                                <w:szCs w:val="48"/>
                                <w:rtl/>
                                <w:lang w:bidi="ar-JO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الإجابة النّموذجيّة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268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9.35pt;margin-top:46.05pt;width:164.1pt;height:3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" filled="f" stroked="f">
                <o:lock v:ext="edit" shapetype="t"/>
                <v:textbox style="mso-fit-shape-to-text:t">
                  <w:txbxContent>
                    <w:p w:rsidR="00EE0C61" w:rsidRPr="00F83619" w:rsidRDefault="00EE0C61" w:rsidP="00EE0C61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</w:rPr>
                      </w:pPr>
                      <w:r w:rsidRPr="00F83619">
                        <w:rPr>
                          <w:rFonts w:ascii="Calibri" w:hAnsi="Calibri" w:cs="Calibri"/>
                          <w:b/>
                          <w:bCs/>
                          <w:color w:val="7030A0"/>
                          <w:sz w:val="48"/>
                          <w:szCs w:val="48"/>
                          <w:rtl/>
                          <w:lang w:bidi="ar-JO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الإجابة النّموذجيّة</w:t>
                      </w:r>
                    </w:p>
                  </w:txbxContent>
                </v:textbox>
              </v:shape>
            </w:pict>
          </mc:Fallback>
        </mc:AlternateContent>
      </w:r>
      <w:r w:rsidR="001079AD" w:rsidRPr="005F1614">
        <w:rPr>
          <w:rFonts w:ascii="Calibri" w:eastAsia="Calibri" w:hAnsi="Calibri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33400EC" wp14:editId="4D141B66">
            <wp:simplePos x="0" y="0"/>
            <wp:positionH relativeFrom="margin">
              <wp:posOffset>796290</wp:posOffset>
            </wp:positionH>
            <wp:positionV relativeFrom="margin">
              <wp:posOffset>-984885</wp:posOffset>
            </wp:positionV>
            <wp:extent cx="4138930" cy="165544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S-Shmaisani-Logo transpar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893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DA1" w:rsidRDefault="00190DA1" w:rsidP="00190DA1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ورقة عمل |</w:t>
      </w: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للصفوف (</w:t>
      </w:r>
      <w:r>
        <w:rPr>
          <w:rFonts w:eastAsia="Arial Unicode MS" w:cstheme="minorHAnsi" w:hint="cs"/>
          <w:sz w:val="28"/>
          <w:szCs w:val="28"/>
          <w:rtl/>
          <w:lang w:bidi="ar-JO"/>
        </w:rPr>
        <w:t xml:space="preserve">  6-8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)</w:t>
      </w:r>
    </w:p>
    <w:p w:rsidR="00190DA1" w:rsidRDefault="00190DA1" w:rsidP="00190DA1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190DA1" w:rsidRPr="00350378" w:rsidRDefault="00190DA1" w:rsidP="00190DA1">
      <w:pPr>
        <w:pStyle w:val="NoSpacing"/>
        <w:bidi/>
        <w:ind w:left="-907" w:right="-709" w:firstLine="907"/>
        <w:rPr>
          <w:rFonts w:asciiTheme="minorHAnsi" w:hAnsiTheme="minorHAnsi" w:cstheme="minorHAnsi"/>
          <w:sz w:val="14"/>
          <w:szCs w:val="14"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190DA1" w:rsidTr="003979BF">
        <w:tc>
          <w:tcPr>
            <w:tcW w:w="4959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Pr="00804E94">
              <w:rPr>
                <w:rFonts w:asciiTheme="minorHAnsi" w:hAnsiTheme="minorHAnsi" w:cs="Calibri"/>
                <w:sz w:val="26"/>
                <w:szCs w:val="26"/>
                <w:rtl/>
                <w:lang w:bidi="ar-JO"/>
              </w:rPr>
              <w:t>اللّغة العربيّة</w:t>
            </w:r>
            <w:r w:rsidRPr="00804E94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-JO"/>
              </w:rPr>
              <w:t xml:space="preserve">                                             </w:t>
            </w:r>
          </w:p>
        </w:tc>
      </w:tr>
      <w:tr w:rsidR="00190DA1" w:rsidTr="003979BF">
        <w:tc>
          <w:tcPr>
            <w:tcW w:w="4959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EE0C61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11</w:t>
            </w:r>
            <w:r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 xml:space="preserve"> /</w:t>
            </w:r>
            <w:r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 xml:space="preserve"> 2023</w:t>
            </w:r>
          </w:p>
        </w:tc>
        <w:tc>
          <w:tcPr>
            <w:tcW w:w="4536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</w:t>
            </w:r>
            <w:r w:rsidRPr="00804E94">
              <w:rPr>
                <w:rFonts w:asciiTheme="minorHAnsi" w:hAnsiTheme="minorHAnsi" w:cstheme="minorHAnsi" w:hint="cs"/>
                <w:sz w:val="24"/>
                <w:szCs w:val="24"/>
                <w:rtl/>
                <w:lang w:bidi="ar-JO"/>
              </w:rPr>
              <w:t>الثّامن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     ) </w:t>
            </w:r>
          </w:p>
        </w:tc>
      </w:tr>
      <w:tr w:rsidR="00190DA1" w:rsidTr="003979BF">
        <w:tc>
          <w:tcPr>
            <w:tcW w:w="4959" w:type="dxa"/>
          </w:tcPr>
          <w:p w:rsidR="00190DA1" w:rsidRDefault="00190DA1" w:rsidP="003979BF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:rsidR="00190DA1" w:rsidRPr="00804E94" w:rsidRDefault="00190DA1" w:rsidP="003979BF">
            <w:pPr>
              <w:pStyle w:val="NoSpacing"/>
              <w:bidi/>
              <w:ind w:left="720" w:right="-709"/>
              <w:rPr>
                <w:rFonts w:asciiTheme="minorHAnsi" w:hAnsiTheme="minorHAnsi" w:cstheme="minorHAnsi"/>
                <w:b/>
                <w:bCs/>
                <w:sz w:val="2"/>
                <w:szCs w:val="2"/>
                <w:rtl/>
                <w:lang w:bidi="ar-JO"/>
              </w:rPr>
            </w:pPr>
          </w:p>
        </w:tc>
        <w:tc>
          <w:tcPr>
            <w:tcW w:w="4536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190DA1" w:rsidRPr="00347A61" w:rsidRDefault="00190DA1" w:rsidP="00347A61">
      <w:pPr>
        <w:pStyle w:val="NoSpacing"/>
        <w:pBdr>
          <w:bottom w:val="single" w:sz="4" w:space="1" w:color="auto"/>
        </w:pBdr>
        <w:bidi/>
        <w:spacing w:line="276" w:lineRule="auto"/>
        <w:ind w:left="-482" w:right="-709"/>
        <w:jc w:val="both"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 xml:space="preserve">     </w:t>
      </w:r>
      <w:r w:rsidR="00347A61">
        <w:rPr>
          <w:rFonts w:cstheme="minorHAnsi" w:hint="cs"/>
          <w:sz w:val="24"/>
          <w:szCs w:val="24"/>
          <w:rtl/>
        </w:rPr>
        <w:t xml:space="preserve"> </w:t>
      </w:r>
      <w:r w:rsidR="00347A61" w:rsidRPr="001A0A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- </w:t>
      </w:r>
      <w:r w:rsidR="00347A61" w:rsidRPr="00347A61">
        <w:rPr>
          <w:rFonts w:cstheme="minorHAnsi" w:hint="cs"/>
          <w:sz w:val="24"/>
          <w:szCs w:val="24"/>
          <w:rtl/>
        </w:rPr>
        <w:t xml:space="preserve">تحديد علامات بناء فعل الأمر.   </w:t>
      </w:r>
      <w:r w:rsidR="00347A61">
        <w:rPr>
          <w:rFonts w:cstheme="minorHAnsi" w:hint="cs"/>
          <w:sz w:val="24"/>
          <w:szCs w:val="24"/>
          <w:rtl/>
        </w:rPr>
        <w:t xml:space="preserve">                            </w:t>
      </w:r>
      <w:r w:rsidR="00347A61" w:rsidRPr="00347A61">
        <w:rPr>
          <w:rFonts w:cstheme="minorHAnsi" w:hint="cs"/>
          <w:sz w:val="24"/>
          <w:szCs w:val="24"/>
          <w:rtl/>
        </w:rPr>
        <w:t xml:space="preserve"> </w:t>
      </w:r>
      <w:r w:rsidR="00347A61" w:rsidRPr="00347A61">
        <w:rPr>
          <w:rFonts w:cstheme="minorHAnsi"/>
          <w:sz w:val="24"/>
          <w:szCs w:val="24"/>
          <w:rtl/>
        </w:rPr>
        <w:t>–</w:t>
      </w:r>
      <w:r w:rsidR="00347A61" w:rsidRPr="00347A61">
        <w:rPr>
          <w:rFonts w:cstheme="minorHAnsi" w:hint="cs"/>
          <w:sz w:val="24"/>
          <w:szCs w:val="24"/>
          <w:rtl/>
        </w:rPr>
        <w:t xml:space="preserve"> إعراب فعل الأمر.</w:t>
      </w:r>
    </w:p>
    <w:p w:rsidR="00190DA1" w:rsidRPr="00350378" w:rsidRDefault="00190DA1" w:rsidP="00190DA1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0"/>
          <w:szCs w:val="20"/>
        </w:rPr>
      </w:pPr>
      <w:r w:rsidRPr="00350378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2EF579" wp14:editId="138BECC4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7C5F5" id="Straight Connector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ODztxraAAAABAEAAA8AAAAAAAAAAAAAAAAAQwQAAGRycy9kb3ducmV2Lnht&#10;bFBLBQYAAAAABAAEAPMAAABKBQAAAAA=&#10;" strokecolor="#7f7f7f [1612]">
                <v:stroke joinstyle="miter"/>
                <w10:wrap anchorx="margin"/>
              </v:line>
            </w:pict>
          </mc:Fallback>
        </mc:AlternateContent>
      </w:r>
    </w:p>
    <w:p w:rsidR="00347A61" w:rsidRPr="00347A61" w:rsidRDefault="00347A61" w:rsidP="00347A61">
      <w:pPr>
        <w:bidi/>
        <w:spacing w:line="240" w:lineRule="auto"/>
        <w:jc w:val="center"/>
        <w:rPr>
          <w:rFonts w:ascii="Tahoma" w:hAnsi="Tahoma" w:cs="Tahoma"/>
          <w:b/>
          <w:bCs/>
          <w:sz w:val="30"/>
          <w:szCs w:val="30"/>
          <w:shd w:val="clear" w:color="auto" w:fill="E6E6E6"/>
          <w:rtl/>
          <w:lang w:bidi="ar-JO"/>
        </w:rPr>
      </w:pPr>
      <w:r w:rsidRPr="00062B5B">
        <w:rPr>
          <w:rFonts w:ascii="Tahoma" w:hAnsi="Tahoma" w:cs="Tahoma"/>
          <w:b/>
          <w:bCs/>
          <w:sz w:val="30"/>
          <w:szCs w:val="30"/>
          <w:rtl/>
          <w:lang w:bidi="ar-JO"/>
        </w:rPr>
        <w:t>فعل ال</w:t>
      </w:r>
      <w:r>
        <w:rPr>
          <w:rFonts w:ascii="Tahoma" w:hAnsi="Tahoma" w:cs="Tahoma" w:hint="cs"/>
          <w:b/>
          <w:bCs/>
          <w:sz w:val="30"/>
          <w:szCs w:val="30"/>
          <w:rtl/>
          <w:lang w:bidi="ar-JO"/>
        </w:rPr>
        <w:t>أم</w:t>
      </w:r>
      <w:r>
        <w:rPr>
          <w:rFonts w:ascii="Tahoma" w:hAnsi="Tahoma" w:cs="Tahoma"/>
          <w:b/>
          <w:bCs/>
          <w:sz w:val="30"/>
          <w:szCs w:val="30"/>
          <w:rtl/>
          <w:lang w:bidi="ar-JO"/>
        </w:rPr>
        <w:t>ر – تدريبات الكتاب ص (</w:t>
      </w:r>
      <w:r>
        <w:rPr>
          <w:rFonts w:ascii="Tahoma" w:hAnsi="Tahoma" w:cs="Tahoma" w:hint="cs"/>
          <w:b/>
          <w:bCs/>
          <w:sz w:val="30"/>
          <w:szCs w:val="30"/>
          <w:rtl/>
          <w:lang w:bidi="ar-JO"/>
        </w:rPr>
        <w:t>20-22</w:t>
      </w:r>
      <w:r w:rsidRPr="00062B5B">
        <w:rPr>
          <w:rFonts w:ascii="Tahoma" w:hAnsi="Tahoma" w:cs="Tahoma"/>
          <w:b/>
          <w:bCs/>
          <w:sz w:val="30"/>
          <w:szCs w:val="30"/>
          <w:rtl/>
          <w:lang w:bidi="ar-JO"/>
        </w:rPr>
        <w:t>)</w:t>
      </w:r>
    </w:p>
    <w:p w:rsidR="00347A61" w:rsidRPr="00294139" w:rsidRDefault="00347A61" w:rsidP="00347A61">
      <w:pPr>
        <w:bidi/>
        <w:jc w:val="center"/>
        <w:rPr>
          <w:rFonts w:ascii="Tahoma" w:hAnsi="Tahoma" w:cs="Tahoma"/>
          <w:b/>
          <w:bCs/>
          <w:sz w:val="10"/>
          <w:szCs w:val="10"/>
          <w:rtl/>
          <w:lang w:bidi="ar-JO"/>
        </w:rPr>
      </w:pPr>
    </w:p>
    <w:p w:rsidR="00347A61" w:rsidRPr="00347A61" w:rsidRDefault="00347A61" w:rsidP="00347A61">
      <w:pPr>
        <w:pStyle w:val="NormalWeb"/>
        <w:kinsoku w:val="0"/>
        <w:overflowPunct w:val="0"/>
        <w:bidi/>
        <w:spacing w:before="192" w:beforeAutospacing="0" w:after="0" w:afterAutospacing="0"/>
        <w:ind w:left="547" w:hanging="547"/>
        <w:textAlignment w:val="baseline"/>
        <w:rPr>
          <w:rFonts w:ascii="Simplified Arabic" w:eastAsia="+mn-ea" w:hAnsi="Simplified Arabic" w:cs="Simplified Arabic"/>
          <w:b/>
          <w:bCs/>
          <w:color w:val="000000"/>
          <w:sz w:val="30"/>
          <w:szCs w:val="30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7A61">
        <w:rPr>
          <w:rFonts w:ascii="Simplified Arabic" w:eastAsia="+mn-ea" w:hAnsi="Simplified Arabic" w:cs="Simplified Arabic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تدريب </w:t>
      </w:r>
      <w:r w:rsidRPr="00347A61">
        <w:rPr>
          <w:rFonts w:ascii="Simplified Arabic" w:eastAsia="+mn-ea" w:hAnsi="Simplified Arabic" w:cs="Simplified Arabic" w:hint="cs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(1)</w:t>
      </w:r>
      <w:r w:rsidRPr="00347A61">
        <w:rPr>
          <w:rFonts w:ascii="Simplified Arabic" w:eastAsia="+mn-ea" w:hAnsi="Simplified Arabic" w:cs="Simplified Arabic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ص </w:t>
      </w:r>
      <w:r>
        <w:rPr>
          <w:rFonts w:ascii="Simplified Arabic" w:eastAsia="+mn-ea" w:hAnsi="Simplified Arabic" w:cs="Simplified Arabic" w:hint="cs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(20-21</w:t>
      </w:r>
      <w:r w:rsidRPr="00347A61">
        <w:rPr>
          <w:rFonts w:ascii="Simplified Arabic" w:eastAsia="+mn-ea" w:hAnsi="Simplified Arabic" w:cs="Simplified Arabic" w:hint="cs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):</w:t>
      </w:r>
    </w:p>
    <w:p w:rsidR="00347A61" w:rsidRPr="00347A61" w:rsidRDefault="00347A61" w:rsidP="00347A61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6"/>
          <w:szCs w:val="6"/>
          <w:rtl/>
          <w:lang w:val="en" w:bidi="ar-JO"/>
        </w:rPr>
      </w:pPr>
    </w:p>
    <w:p w:rsidR="00347A61" w:rsidRPr="00294139" w:rsidRDefault="00347A61" w:rsidP="00347A61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1) </w:t>
      </w:r>
      <w:r w:rsidRPr="0029413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اذهبْ</w:t>
      </w: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: السّكون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الظّاهر</w:t>
      </w:r>
      <w:bookmarkStart w:id="0" w:name="_GoBack"/>
      <w:bookmarkEnd w:id="0"/>
    </w:p>
    <w:p w:rsidR="00347A61" w:rsidRPr="00294139" w:rsidRDefault="00347A61" w:rsidP="00347A61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  </w:t>
      </w:r>
      <w:r w:rsidRPr="0029413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اذهبا</w:t>
      </w: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/ </w:t>
      </w:r>
      <w:r w:rsidRPr="0029413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قُولا</w:t>
      </w: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: حذف النّون</w:t>
      </w:r>
    </w:p>
    <w:p w:rsidR="00347A61" w:rsidRPr="00294139" w:rsidRDefault="00347A61" w:rsidP="00347A61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2) </w:t>
      </w:r>
      <w:r w:rsidRPr="0029413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تَمتّعْ</w:t>
      </w: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: السّكون</w:t>
      </w:r>
      <w:r w:rsidRPr="009F7F7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الظّاهر</w:t>
      </w:r>
    </w:p>
    <w:p w:rsidR="00347A61" w:rsidRPr="00294139" w:rsidRDefault="00347A61" w:rsidP="00347A61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3) </w:t>
      </w:r>
      <w:r w:rsidRPr="0029413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اسْعَ</w:t>
      </w: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: حذف حرف العلّة من آخره (الألف)</w:t>
      </w:r>
    </w:p>
    <w:p w:rsidR="00347A61" w:rsidRPr="00294139" w:rsidRDefault="00347A61" w:rsidP="00347A61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4) </w:t>
      </w:r>
      <w:r w:rsidRPr="0029413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تعاونوا</w:t>
      </w: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: حذف النّون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؛ لاتّصاله بواو الجماعة</w:t>
      </w: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</w:t>
      </w:r>
    </w:p>
    <w:p w:rsidR="00347A61" w:rsidRPr="00294139" w:rsidRDefault="00347A61" w:rsidP="00347A61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5) </w:t>
      </w:r>
      <w:r w:rsidRPr="0029413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صِلْ</w:t>
      </w: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: السّكون</w:t>
      </w:r>
      <w:r w:rsidRPr="009F7F7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الظّاهر </w:t>
      </w:r>
    </w:p>
    <w:p w:rsidR="00347A61" w:rsidRPr="00294139" w:rsidRDefault="00347A61" w:rsidP="00347A61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  </w:t>
      </w:r>
      <w:r w:rsidRPr="0029413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أَعْطِ</w:t>
      </w: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: حذف حرف العلّة من آخره (الياء</w:t>
      </w:r>
      <w:r w:rsidRPr="002941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)</w:t>
      </w:r>
    </w:p>
    <w:p w:rsidR="00347A61" w:rsidRPr="00294139" w:rsidRDefault="00347A61" w:rsidP="00347A61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 w:rsidRPr="002941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6</w:t>
      </w: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) </w:t>
      </w:r>
      <w:r w:rsidRPr="0029413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واصِلي</w:t>
      </w: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: حذف النّون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: لاتّصاله بياء المخاطبة</w:t>
      </w:r>
    </w:p>
    <w:p w:rsidR="00347A61" w:rsidRPr="00294139" w:rsidRDefault="00347A61" w:rsidP="00347A61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2941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7</w:t>
      </w: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) </w:t>
      </w:r>
      <w:r w:rsidRPr="0029413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عاشِرْ</w:t>
      </w: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</w:t>
      </w:r>
      <w:r w:rsidRPr="002941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/ </w:t>
      </w:r>
      <w:r w:rsidRPr="0029413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سامِحْ</w:t>
      </w: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</w:t>
      </w:r>
      <w:r w:rsidRPr="002941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/ </w:t>
      </w:r>
      <w:r w:rsidRPr="0029413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دافِعْ</w:t>
      </w: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: السّكون</w:t>
      </w:r>
      <w:r w:rsidRPr="009F7F77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الظّاهر</w:t>
      </w:r>
    </w:p>
    <w:p w:rsidR="00347A61" w:rsidRPr="00347A61" w:rsidRDefault="00347A61" w:rsidP="00347A61">
      <w:pPr>
        <w:bidi/>
        <w:spacing w:after="0" w:line="240" w:lineRule="auto"/>
        <w:jc w:val="lowKashida"/>
        <w:rPr>
          <w:rFonts w:eastAsia="Times New Roman" w:cs="Simplified Arabic"/>
          <w:color w:val="000000"/>
          <w:rtl/>
          <w:lang w:val="en" w:bidi="ar-JO"/>
        </w:rPr>
      </w:pPr>
    </w:p>
    <w:p w:rsidR="00347A61" w:rsidRPr="00347A61" w:rsidRDefault="00347A61" w:rsidP="00347A61">
      <w:pPr>
        <w:pStyle w:val="NormalWeb"/>
        <w:kinsoku w:val="0"/>
        <w:overflowPunct w:val="0"/>
        <w:bidi/>
        <w:spacing w:before="192" w:beforeAutospacing="0" w:after="0" w:afterAutospacing="0"/>
        <w:ind w:left="547" w:hanging="547"/>
        <w:textAlignment w:val="baseline"/>
        <w:rPr>
          <w:rFonts w:ascii="Simplified Arabic" w:eastAsia="+mn-ea" w:hAnsi="Simplified Arabic" w:cs="Simplified Arabic"/>
          <w:b/>
          <w:bCs/>
          <w:color w:val="000000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7A61">
        <w:rPr>
          <w:rFonts w:ascii="Simplified Arabic" w:eastAsia="+mn-ea" w:hAnsi="Simplified Arabic" w:cs="Simplified Arabic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تدريب </w:t>
      </w:r>
      <w:r w:rsidRPr="00347A61">
        <w:rPr>
          <w:rFonts w:ascii="Simplified Arabic" w:eastAsia="+mn-ea" w:hAnsi="Simplified Arabic" w:cs="Simplified Arabic" w:hint="cs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(2)</w:t>
      </w:r>
      <w:r w:rsidRPr="00347A61">
        <w:rPr>
          <w:rFonts w:ascii="Simplified Arabic" w:eastAsia="+mn-ea" w:hAnsi="Simplified Arabic" w:cs="Simplified Arabic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ص </w:t>
      </w:r>
      <w:r>
        <w:rPr>
          <w:rFonts w:ascii="Simplified Arabic" w:eastAsia="+mn-ea" w:hAnsi="Simplified Arabic" w:cs="Simplified Arabic" w:hint="cs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(21</w:t>
      </w:r>
      <w:r w:rsidRPr="00347A61">
        <w:rPr>
          <w:rFonts w:ascii="Simplified Arabic" w:eastAsia="+mn-ea" w:hAnsi="Simplified Arabic" w:cs="Simplified Arabic" w:hint="cs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):</w:t>
      </w:r>
    </w:p>
    <w:p w:rsidR="00347A61" w:rsidRPr="00347A61" w:rsidRDefault="00347A61" w:rsidP="00347A61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8"/>
          <w:szCs w:val="8"/>
          <w:rtl/>
          <w:lang w:val="en" w:bidi="ar-JO"/>
        </w:rPr>
      </w:pPr>
    </w:p>
    <w:p w:rsidR="00347A61" w:rsidRPr="00294139" w:rsidRDefault="00347A61" w:rsidP="00347A61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أ. الاتصاف بالأخلاق الفاضلة، التي تجعل الن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فوس مستقيمة في سلوكها.</w:t>
      </w:r>
    </w:p>
    <w:p w:rsidR="00347A61" w:rsidRPr="00294139" w:rsidRDefault="00347A61" w:rsidP="00347A61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ب. نعم، فالإنسان عليه أن يتحلّى بالت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سامح في كل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الأحو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</w:t>
      </w: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ل، سواء أقبلت عليه الدنيا وأقبل عليه الآخرون، أو قست عليه الظ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روف أو أعرض عنه آخرون.</w:t>
      </w:r>
    </w:p>
    <w:p w:rsidR="00347A61" w:rsidRPr="00294139" w:rsidRDefault="00347A61" w:rsidP="00347A61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ج. 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صن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، احمِلْها.</w:t>
      </w:r>
    </w:p>
    <w:p w:rsidR="00347A61" w:rsidRDefault="00347A61" w:rsidP="00347A61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/>
          <w:noProof/>
          <w:color w:val="000000"/>
          <w:sz w:val="30"/>
          <w:szCs w:val="30"/>
          <w:rtl/>
        </w:rPr>
        <w:drawing>
          <wp:anchor distT="0" distB="0" distL="114300" distR="114300" simplePos="0" relativeHeight="251674624" behindDoc="0" locked="0" layoutInCell="1" allowOverlap="1" wp14:anchorId="7D655DAA" wp14:editId="34C741B0">
            <wp:simplePos x="0" y="0"/>
            <wp:positionH relativeFrom="margin">
              <wp:posOffset>19050</wp:posOffset>
            </wp:positionH>
            <wp:positionV relativeFrom="paragraph">
              <wp:posOffset>165100</wp:posOffset>
            </wp:positionV>
            <wp:extent cx="5922010" cy="437515"/>
            <wp:effectExtent l="0" t="0" r="254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A61" w:rsidRPr="00347A61" w:rsidRDefault="00347A61" w:rsidP="00347A61">
      <w:pPr>
        <w:pStyle w:val="NormalWeb"/>
        <w:kinsoku w:val="0"/>
        <w:overflowPunct w:val="0"/>
        <w:bidi/>
        <w:spacing w:before="192" w:beforeAutospacing="0" w:after="0" w:afterAutospacing="0"/>
        <w:textAlignment w:val="baseline"/>
        <w:rPr>
          <w:rFonts w:ascii="Simplified Arabic" w:eastAsia="+mn-ea" w:hAnsi="Simplified Arabic" w:cs="Simplified Arabic"/>
          <w:b/>
          <w:bCs/>
          <w:color w:val="000000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7A61">
        <w:rPr>
          <w:rFonts w:ascii="Simplified Arabic" w:eastAsia="+mn-ea" w:hAnsi="Simplified Arabic" w:cs="Simplified Arabic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تدريب </w:t>
      </w:r>
      <w:r w:rsidRPr="00347A61">
        <w:rPr>
          <w:rFonts w:ascii="Simplified Arabic" w:eastAsia="+mn-ea" w:hAnsi="Simplified Arabic" w:cs="Simplified Arabic" w:hint="cs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(3)</w:t>
      </w:r>
      <w:r w:rsidRPr="00347A61">
        <w:rPr>
          <w:rFonts w:ascii="Simplified Arabic" w:eastAsia="+mn-ea" w:hAnsi="Simplified Arabic" w:cs="Simplified Arabic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ص </w:t>
      </w:r>
      <w:r>
        <w:rPr>
          <w:rFonts w:ascii="Simplified Arabic" w:eastAsia="+mn-ea" w:hAnsi="Simplified Arabic" w:cs="Simplified Arabic" w:hint="cs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(21-22</w:t>
      </w:r>
      <w:r w:rsidRPr="00347A61">
        <w:rPr>
          <w:rFonts w:ascii="Simplified Arabic" w:eastAsia="+mn-ea" w:hAnsi="Simplified Arabic" w:cs="Simplified Arabic" w:hint="cs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):</w:t>
      </w:r>
    </w:p>
    <w:p w:rsidR="00347A61" w:rsidRPr="00294139" w:rsidRDefault="00347A61" w:rsidP="00347A61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أ. </w:t>
      </w:r>
      <w:r w:rsidRPr="009F7F77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أنصِتْ</w:t>
      </w: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: فعل أمر مبني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على الس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كون الظ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اهر، والفاعل ضمير مستتر تقديره أنت.</w:t>
      </w:r>
    </w:p>
    <w:p w:rsidR="00347A61" w:rsidRPr="00294139" w:rsidRDefault="00347A61" w:rsidP="00347A61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ب. </w:t>
      </w:r>
      <w:r w:rsidRPr="009F7F77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كفكفْ</w:t>
      </w: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/ </w:t>
      </w:r>
      <w:r w:rsidRPr="009F7F77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انهَضْ</w:t>
      </w: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: فعل أمر مبني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على الس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كون الظ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اهر، والفاعل ضمير مستتر تقديره أنت.</w:t>
      </w:r>
    </w:p>
    <w:p w:rsidR="00347A61" w:rsidRPr="00294139" w:rsidRDefault="00347A61" w:rsidP="00347A61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9F7F77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تشك</w:t>
      </w:r>
      <w:r w:rsidRPr="009F7F77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ُ</w:t>
      </w: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: فعل مضارع مجزوم بلا النّاهية،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وعلامة جزمه حذف حرف العلّة من آخره (الواو).</w:t>
      </w: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والفاعل ضمير مستتر تقديره أنت.</w:t>
      </w:r>
    </w:p>
    <w:p w:rsidR="00347A61" w:rsidRPr="00294139" w:rsidRDefault="00347A61" w:rsidP="00347A61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ج. </w:t>
      </w:r>
      <w:r w:rsidRPr="009F7F77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تشاوري</w:t>
      </w: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: فعل أمر مبني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2941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على حذف الن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ون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؛ لاتّصاله بياء المخاطبة،</w:t>
      </w: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وياء المخاطبة ضمير مت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صل مبني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في محل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2941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رفع فاعل.</w:t>
      </w:r>
    </w:p>
    <w:p w:rsidR="00347A61" w:rsidRPr="00294139" w:rsidRDefault="00347A61" w:rsidP="00347A61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د. </w:t>
      </w:r>
      <w:r w:rsidRPr="009F7F77">
        <w:rPr>
          <w:rFonts w:eastAsia="Times New Roman" w:cs="Simplified Arabic"/>
          <w:b/>
          <w:bCs/>
          <w:color w:val="C00000"/>
          <w:sz w:val="30"/>
          <w:szCs w:val="30"/>
          <w:rtl/>
          <w:lang w:val="en" w:bidi="ar-JO"/>
        </w:rPr>
        <w:t>امض</w:t>
      </w:r>
      <w:r w:rsidRPr="009F7F77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ِ</w:t>
      </w: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: فعل أمر مبني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على حذف حرف العل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294139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ة من آخره (الياء)، والفاعل ضمير مستتر تقديره أنت.</w:t>
      </w:r>
    </w:p>
    <w:p w:rsidR="005F1614" w:rsidRDefault="00347A61" w:rsidP="005F161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ascii="Simplified Arabic" w:eastAsia="Times New Roman" w:hAnsi="Simplified Arabic" w:cs="Simplified Arabic" w:hint="cs"/>
          <w:sz w:val="30"/>
          <w:szCs w:val="30"/>
          <w:rtl/>
          <w:lang w:bidi="ar-JO"/>
        </w:rPr>
        <w:t xml:space="preserve"> </w:t>
      </w:r>
    </w:p>
    <w:p w:rsidR="005F1614" w:rsidRPr="005F1614" w:rsidRDefault="005F1614" w:rsidP="005F1614">
      <w:pPr>
        <w:bidi/>
        <w:spacing w:after="0" w:line="240" w:lineRule="auto"/>
        <w:jc w:val="lowKashida"/>
        <w:rPr>
          <w:rFonts w:ascii="Calibri" w:eastAsia="Times New Roman" w:hAnsi="Calibri" w:cs="Simplified Arabic"/>
          <w:color w:val="000000"/>
          <w:sz w:val="18"/>
          <w:szCs w:val="18"/>
          <w:rtl/>
          <w:lang w:val="en" w:bidi="ar-JO"/>
        </w:rPr>
      </w:pPr>
    </w:p>
    <w:p w:rsidR="000501B8" w:rsidRPr="000501B8" w:rsidRDefault="0097375F" w:rsidP="005F1614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shd w:val="clear" w:color="auto" w:fill="E6E6E6"/>
          <w:lang w:bidi="ar-JO"/>
        </w:rPr>
      </w:pPr>
      <w:r w:rsidRPr="00FA3F1F">
        <w:rPr>
          <w:rFonts w:ascii="Simplified Arabic" w:hAnsi="Simplified Arabic" w:cs="Simplified Arabic"/>
          <w:b/>
          <w:bCs/>
          <w:sz w:val="26"/>
          <w:szCs w:val="26"/>
          <w:shd w:val="clear" w:color="auto" w:fill="E6E6E6"/>
          <w:rtl/>
          <w:lang w:bidi="ar-JO"/>
        </w:rPr>
        <w:t>مع تم</w:t>
      </w:r>
      <w:r w:rsidR="000501B8">
        <w:rPr>
          <w:rFonts w:ascii="Simplified Arabic" w:hAnsi="Simplified Arabic" w:cs="Simplified Arabic"/>
          <w:b/>
          <w:bCs/>
          <w:sz w:val="26"/>
          <w:szCs w:val="26"/>
          <w:shd w:val="clear" w:color="auto" w:fill="E6E6E6"/>
          <w:rtl/>
          <w:lang w:bidi="ar-JO"/>
        </w:rPr>
        <w:t>نّياتنا لكم بالتّفوّق والتّميّز</w:t>
      </w:r>
    </w:p>
    <w:sectPr w:rsidR="000501B8" w:rsidRPr="000501B8" w:rsidSect="00350378">
      <w:footerReference w:type="default" r:id="rId10"/>
      <w:pgSz w:w="12240" w:h="15840"/>
      <w:pgMar w:top="1440" w:right="1440" w:bottom="4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70B" w:rsidRDefault="0054470B" w:rsidP="005D34E2">
      <w:pPr>
        <w:spacing w:after="0" w:line="240" w:lineRule="auto"/>
      </w:pPr>
      <w:r>
        <w:separator/>
      </w:r>
    </w:p>
  </w:endnote>
  <w:endnote w:type="continuationSeparator" w:id="0">
    <w:p w:rsidR="0054470B" w:rsidRDefault="0054470B" w:rsidP="005D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1C7" w:rsidRPr="005D34E2" w:rsidRDefault="00A031C7" w:rsidP="005D34E2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347A61">
      <w:rPr>
        <w:rFonts w:cstheme="minorHAnsi"/>
        <w:noProof/>
        <w:lang w:bidi="ar-JO"/>
      </w:rPr>
      <w:t>2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347A61">
      <w:rPr>
        <w:rFonts w:cstheme="minorHAnsi"/>
        <w:noProof/>
        <w:lang w:bidi="ar-JO"/>
      </w:rPr>
      <w:t>2</w:t>
    </w:r>
    <w:r w:rsidRPr="00022C70">
      <w:rPr>
        <w:rFonts w:cstheme="minorHAnsi"/>
        <w:rtl/>
        <w:lang w:bidi="ar-J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70B" w:rsidRDefault="0054470B" w:rsidP="005D34E2">
      <w:pPr>
        <w:spacing w:after="0" w:line="240" w:lineRule="auto"/>
      </w:pPr>
      <w:r>
        <w:separator/>
      </w:r>
    </w:p>
  </w:footnote>
  <w:footnote w:type="continuationSeparator" w:id="0">
    <w:p w:rsidR="0054470B" w:rsidRDefault="0054470B" w:rsidP="005D3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67EC"/>
    <w:multiLevelType w:val="hybridMultilevel"/>
    <w:tmpl w:val="3A705F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74A65"/>
    <w:multiLevelType w:val="hybridMultilevel"/>
    <w:tmpl w:val="A9EC49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813EB"/>
    <w:multiLevelType w:val="hybridMultilevel"/>
    <w:tmpl w:val="BB82E730"/>
    <w:lvl w:ilvl="0" w:tplc="BECE86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C26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8630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C851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C6B7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BCDB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1C08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DAF0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B250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03CFA"/>
    <w:multiLevelType w:val="hybridMultilevel"/>
    <w:tmpl w:val="EC783892"/>
    <w:lvl w:ilvl="0" w:tplc="03F88938">
      <w:start w:val="1"/>
      <w:numFmt w:val="decimal"/>
      <w:lvlText w:val="%1."/>
      <w:lvlJc w:val="left"/>
      <w:pPr>
        <w:ind w:left="3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D0206"/>
    <w:multiLevelType w:val="hybridMultilevel"/>
    <w:tmpl w:val="7B9224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E0CD3"/>
    <w:multiLevelType w:val="hybridMultilevel"/>
    <w:tmpl w:val="7790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40287"/>
    <w:multiLevelType w:val="hybridMultilevel"/>
    <w:tmpl w:val="455C4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B32802"/>
    <w:multiLevelType w:val="hybridMultilevel"/>
    <w:tmpl w:val="FABCB6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B9C"/>
    <w:rsid w:val="0003544F"/>
    <w:rsid w:val="000501B8"/>
    <w:rsid w:val="00085658"/>
    <w:rsid w:val="000B65FF"/>
    <w:rsid w:val="001079AD"/>
    <w:rsid w:val="00123E73"/>
    <w:rsid w:val="00190DA1"/>
    <w:rsid w:val="001C46A0"/>
    <w:rsid w:val="002337CB"/>
    <w:rsid w:val="00273790"/>
    <w:rsid w:val="002E10AD"/>
    <w:rsid w:val="002F7D86"/>
    <w:rsid w:val="00347A61"/>
    <w:rsid w:val="00350378"/>
    <w:rsid w:val="003610AB"/>
    <w:rsid w:val="003D2B54"/>
    <w:rsid w:val="004079E6"/>
    <w:rsid w:val="0041296F"/>
    <w:rsid w:val="00435419"/>
    <w:rsid w:val="00441956"/>
    <w:rsid w:val="0048609B"/>
    <w:rsid w:val="00511BE6"/>
    <w:rsid w:val="0053422E"/>
    <w:rsid w:val="0054470B"/>
    <w:rsid w:val="005C01C0"/>
    <w:rsid w:val="005D34E2"/>
    <w:rsid w:val="005E1C10"/>
    <w:rsid w:val="005F1614"/>
    <w:rsid w:val="007A0A3A"/>
    <w:rsid w:val="007A0CAC"/>
    <w:rsid w:val="007C1924"/>
    <w:rsid w:val="008228E4"/>
    <w:rsid w:val="008A2557"/>
    <w:rsid w:val="008C5CF2"/>
    <w:rsid w:val="00944077"/>
    <w:rsid w:val="00966BD1"/>
    <w:rsid w:val="0097375F"/>
    <w:rsid w:val="009B7A92"/>
    <w:rsid w:val="009E629C"/>
    <w:rsid w:val="00A031C7"/>
    <w:rsid w:val="00A24B9C"/>
    <w:rsid w:val="00AD2860"/>
    <w:rsid w:val="00B334B5"/>
    <w:rsid w:val="00BB4836"/>
    <w:rsid w:val="00C15074"/>
    <w:rsid w:val="00C711FC"/>
    <w:rsid w:val="00C9777A"/>
    <w:rsid w:val="00CA49B2"/>
    <w:rsid w:val="00CD65D9"/>
    <w:rsid w:val="00D04ED4"/>
    <w:rsid w:val="00D53547"/>
    <w:rsid w:val="00D55B35"/>
    <w:rsid w:val="00D81942"/>
    <w:rsid w:val="00D82425"/>
    <w:rsid w:val="00E4466B"/>
    <w:rsid w:val="00E51DF8"/>
    <w:rsid w:val="00EE03C2"/>
    <w:rsid w:val="00EE0C61"/>
    <w:rsid w:val="00EE1003"/>
    <w:rsid w:val="00EE7EF8"/>
    <w:rsid w:val="00F824FF"/>
    <w:rsid w:val="00F83619"/>
    <w:rsid w:val="00FA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41EFB"/>
  <w15:chartTrackingRefBased/>
  <w15:docId w15:val="{71DDFEBA-6E3D-4AD4-B33D-67BA7C7B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4B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D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D34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rsid w:val="005D34E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5D34E2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5D34E2"/>
    <w:pPr>
      <w:spacing w:after="200" w:line="276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D3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4E2"/>
  </w:style>
  <w:style w:type="paragraph" w:styleId="NoSpacing">
    <w:name w:val="No Spacing"/>
    <w:uiPriority w:val="1"/>
    <w:qFormat/>
    <w:rsid w:val="0097375F"/>
    <w:pPr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5445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472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6866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1201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8053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086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373E7-7652-4BF1-A7DC-3D3536F1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M.Ayyash</cp:lastModifiedBy>
  <cp:revision>4</cp:revision>
  <cp:lastPrinted>2023-10-16T07:26:00Z</cp:lastPrinted>
  <dcterms:created xsi:type="dcterms:W3CDTF">2023-11-20T17:43:00Z</dcterms:created>
  <dcterms:modified xsi:type="dcterms:W3CDTF">2023-11-20T17:45:00Z</dcterms:modified>
</cp:coreProperties>
</file>