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B118" w14:textId="65CDCDA6" w:rsidR="0020276F" w:rsidRDefault="001C0B2E" w:rsidP="00D37914">
      <w:pPr>
        <w:tabs>
          <w:tab w:val="left" w:pos="5490"/>
        </w:tabs>
        <w:ind w:left="-993" w:right="-858" w:firstLine="284"/>
        <w:rPr>
          <w:rFonts w:cstheme="minorHAnsi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11EF48" wp14:editId="7E3DF41D">
            <wp:simplePos x="0" y="0"/>
            <wp:positionH relativeFrom="margin">
              <wp:posOffset>1285875</wp:posOffset>
            </wp:positionH>
            <wp:positionV relativeFrom="paragraph">
              <wp:posOffset>-609600</wp:posOffset>
            </wp:positionV>
            <wp:extent cx="3257550" cy="130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1A07D" w14:textId="604A7681" w:rsidR="008146B2" w:rsidRPr="001F4AD6" w:rsidRDefault="008146B2" w:rsidP="008146B2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3D931B07" w14:textId="1ED17DA4" w:rsidR="008146B2" w:rsidRPr="001F4AD6" w:rsidRDefault="008146B2" w:rsidP="008146B2">
      <w:pPr>
        <w:spacing w:line="240" w:lineRule="auto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bookmarkStart w:id="0" w:name="_Hlk151750989"/>
      <w:bookmarkStart w:id="1" w:name="_GoBack"/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           </w:t>
      </w:r>
      <w:r>
        <w:rPr>
          <w:rFonts w:cstheme="minorHAnsi"/>
          <w:b/>
          <w:bCs/>
          <w:color w:val="000000" w:themeColor="text1"/>
          <w:sz w:val="48"/>
          <w:szCs w:val="48"/>
        </w:rPr>
        <w:t>Works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>heet</w:t>
      </w:r>
      <w:r w:rsidRPr="001F4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14:paraId="4F80BB9A" w14:textId="77777777" w:rsidR="008146B2" w:rsidRPr="001F4AD6" w:rsidRDefault="008146B2" w:rsidP="008146B2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14:paraId="18A9D78B" w14:textId="77777777" w:rsidR="008146B2" w:rsidRPr="001F4AD6" w:rsidRDefault="008146B2" w:rsidP="008146B2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1F4AD6">
        <w:rPr>
          <w:rFonts w:cstheme="minorHAnsi"/>
          <w:color w:val="000000" w:themeColor="text1"/>
          <w:sz w:val="28"/>
          <w:szCs w:val="28"/>
        </w:rPr>
        <w:t>1</w:t>
      </w:r>
      <w:r w:rsidRPr="001F4AD6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1F4AD6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93"/>
      </w:tblGrid>
      <w:tr w:rsidR="008146B2" w:rsidRPr="001F4AD6" w14:paraId="04C8A556" w14:textId="77777777" w:rsidTr="00AC6CCC">
        <w:trPr>
          <w:trHeight w:val="499"/>
        </w:trPr>
        <w:tc>
          <w:tcPr>
            <w:tcW w:w="5208" w:type="dxa"/>
          </w:tcPr>
          <w:p w14:paraId="46BEA5BE" w14:textId="77777777" w:rsidR="008146B2" w:rsidRPr="001F4AD6" w:rsidRDefault="008146B2" w:rsidP="00AC6CC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14:paraId="1AE95759" w14:textId="5EFE38FC" w:rsidR="008146B2" w:rsidRPr="001F4AD6" w:rsidRDefault="008146B2" w:rsidP="00AC6CC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Chapter: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Digestive enzymes  </w:t>
            </w:r>
          </w:p>
        </w:tc>
      </w:tr>
      <w:tr w:rsidR="008146B2" w:rsidRPr="001F4AD6" w14:paraId="3E68ABA3" w14:textId="77777777" w:rsidTr="00AC6CCC">
        <w:trPr>
          <w:trHeight w:val="85"/>
        </w:trPr>
        <w:tc>
          <w:tcPr>
            <w:tcW w:w="10425" w:type="dxa"/>
            <w:gridSpan w:val="2"/>
          </w:tcPr>
          <w:p w14:paraId="207B89F8" w14:textId="63CC774A" w:rsidR="008146B2" w:rsidRPr="001F4AD6" w:rsidRDefault="008146B2" w:rsidP="00AC6CC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Objectives: 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Pr="00A9606C">
              <w:rPr>
                <w:rFonts w:eastAsia="Calibri" w:cstheme="minorHAnsi"/>
                <w:sz w:val="28"/>
                <w:szCs w:val="28"/>
              </w:rPr>
              <w:t xml:space="preserve"> Recognize the main digestive enzymes</w:t>
            </w:r>
            <w:r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Name: </w:t>
            </w:r>
          </w:p>
        </w:tc>
      </w:tr>
    </w:tbl>
    <w:p w14:paraId="26C8DDAB" w14:textId="18531B02" w:rsidR="002922D2" w:rsidRPr="00D37914" w:rsidRDefault="002922D2" w:rsidP="008146B2">
      <w:pPr>
        <w:pBdr>
          <w:bottom w:val="single" w:sz="12" w:space="1" w:color="auto"/>
        </w:pBdr>
        <w:ind w:right="-858"/>
        <w:rPr>
          <w:rFonts w:eastAsia="Calibri" w:cstheme="minorHAnsi"/>
          <w:b/>
          <w:bCs/>
          <w:sz w:val="28"/>
          <w:szCs w:val="28"/>
        </w:rPr>
      </w:pPr>
    </w:p>
    <w:bookmarkEnd w:id="0"/>
    <w:bookmarkEnd w:id="1"/>
    <w:p w14:paraId="02ECBC25" w14:textId="33E0DE6E" w:rsidR="00C1603A" w:rsidRDefault="00C1603A" w:rsidP="00C1603A">
      <w:pPr>
        <w:tabs>
          <w:tab w:val="left" w:pos="900"/>
        </w:tabs>
        <w:spacing w:after="0"/>
        <w:rPr>
          <w:rFonts w:eastAsia="Calibri" w:cstheme="minorHAnsi"/>
          <w:b/>
          <w:bCs/>
          <w:sz w:val="28"/>
          <w:szCs w:val="28"/>
        </w:rPr>
      </w:pPr>
    </w:p>
    <w:p w14:paraId="54C1F462" w14:textId="77777777" w:rsidR="008146B2" w:rsidRDefault="008146B2" w:rsidP="00C1603A">
      <w:pPr>
        <w:tabs>
          <w:tab w:val="left" w:pos="900"/>
        </w:tabs>
        <w:spacing w:after="0"/>
        <w:rPr>
          <w:rFonts w:eastAsia="Calibri" w:cstheme="minorHAnsi"/>
          <w:b/>
          <w:bCs/>
          <w:sz w:val="28"/>
          <w:szCs w:val="28"/>
        </w:rPr>
      </w:pPr>
    </w:p>
    <w:p w14:paraId="4EFA94CF" w14:textId="2FC925F3" w:rsidR="00AD57EF" w:rsidRDefault="00C1603A" w:rsidP="00C1603A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rFonts w:eastAsia="Calibri" w:cstheme="minorHAnsi"/>
          <w:b/>
          <w:bCs/>
          <w:sz w:val="28"/>
          <w:szCs w:val="28"/>
        </w:rPr>
      </w:pPr>
      <w:r w:rsidRPr="00C1603A">
        <w:rPr>
          <w:rFonts w:eastAsia="Calibri" w:cstheme="minorHAnsi"/>
          <w:b/>
          <w:bCs/>
          <w:sz w:val="28"/>
          <w:szCs w:val="28"/>
        </w:rPr>
        <w:t>Label the organs in the digestive system.</w:t>
      </w:r>
    </w:p>
    <w:p w14:paraId="52C1A6A8" w14:textId="6A234A87" w:rsidR="008146B2" w:rsidRDefault="008146B2" w:rsidP="008146B2">
      <w:pPr>
        <w:pStyle w:val="ListParagraph"/>
        <w:tabs>
          <w:tab w:val="left" w:pos="900"/>
        </w:tabs>
        <w:spacing w:after="0"/>
        <w:ind w:left="360"/>
        <w:rPr>
          <w:rFonts w:eastAsia="Calibri" w:cstheme="minorHAnsi"/>
          <w:b/>
          <w:bCs/>
          <w:sz w:val="28"/>
          <w:szCs w:val="28"/>
        </w:rPr>
      </w:pPr>
    </w:p>
    <w:p w14:paraId="66EF1287" w14:textId="77777777" w:rsidR="008146B2" w:rsidRDefault="008146B2" w:rsidP="008146B2">
      <w:pPr>
        <w:pStyle w:val="ListParagraph"/>
        <w:tabs>
          <w:tab w:val="left" w:pos="900"/>
        </w:tabs>
        <w:spacing w:after="0"/>
        <w:ind w:left="360"/>
        <w:rPr>
          <w:rFonts w:eastAsia="Calibri" w:cstheme="minorHAnsi"/>
          <w:b/>
          <w:bCs/>
          <w:sz w:val="28"/>
          <w:szCs w:val="28"/>
        </w:rPr>
      </w:pPr>
    </w:p>
    <w:p w14:paraId="7E2B99F9" w14:textId="77777777" w:rsidR="00C1603A" w:rsidRDefault="00DE535E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3C702" wp14:editId="55C647C1">
                <wp:simplePos x="0" y="0"/>
                <wp:positionH relativeFrom="column">
                  <wp:posOffset>3095625</wp:posOffset>
                </wp:positionH>
                <wp:positionV relativeFrom="paragraph">
                  <wp:posOffset>123825</wp:posOffset>
                </wp:positionV>
                <wp:extent cx="1790700" cy="2457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BD276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>Mouth</w:t>
                            </w:r>
                          </w:p>
                          <w:p w14:paraId="4CD5E3F0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 xml:space="preserve">Esophagus </w:t>
                            </w:r>
                          </w:p>
                          <w:p w14:paraId="44965DAE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 xml:space="preserve">Liver </w:t>
                            </w:r>
                          </w:p>
                          <w:p w14:paraId="5794C0D7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 xml:space="preserve">Stomach </w:t>
                            </w:r>
                          </w:p>
                          <w:p w14:paraId="00B6CFC7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>Pancreas</w:t>
                            </w:r>
                          </w:p>
                          <w:p w14:paraId="004DA657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 xml:space="preserve">Small intestine </w:t>
                            </w:r>
                          </w:p>
                          <w:p w14:paraId="3DF30F0E" w14:textId="77777777" w:rsidR="00DE535E" w:rsidRPr="006A6C85" w:rsidRDefault="00DE535E" w:rsidP="00DE535E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A6C85">
                              <w:rPr>
                                <w:color w:val="FF0000"/>
                              </w:rPr>
                              <w:t xml:space="preserve">Large intestine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C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9.75pt;width:141pt;height:19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" filled="f" stroked="f" strokeweight=".5pt">
                <v:textbox>
                  <w:txbxContent>
                    <w:p w14:paraId="594BD276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>Mouth</w:t>
                      </w:r>
                    </w:p>
                    <w:p w14:paraId="4CD5E3F0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 xml:space="preserve">Esophagus </w:t>
                      </w:r>
                    </w:p>
                    <w:p w14:paraId="44965DAE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 xml:space="preserve">Liver </w:t>
                      </w:r>
                    </w:p>
                    <w:p w14:paraId="5794C0D7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 xml:space="preserve">Stomach </w:t>
                      </w:r>
                    </w:p>
                    <w:p w14:paraId="00B6CFC7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>Pancreas</w:t>
                      </w:r>
                    </w:p>
                    <w:p w14:paraId="004DA657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 xml:space="preserve">Small intestine </w:t>
                      </w:r>
                    </w:p>
                    <w:p w14:paraId="3DF30F0E" w14:textId="77777777" w:rsidR="00DE535E" w:rsidRPr="006A6C85" w:rsidRDefault="00DE535E" w:rsidP="00DE535E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6A6C85">
                        <w:rPr>
                          <w:color w:val="FF0000"/>
                        </w:rPr>
                        <w:t xml:space="preserve">Large intestine </w:t>
                      </w:r>
                    </w:p>
                  </w:txbxContent>
                </v:textbox>
              </v:shape>
            </w:pict>
          </mc:Fallback>
        </mc:AlternateContent>
      </w:r>
      <w:r w:rsidR="00C1603A">
        <w:rPr>
          <w:noProof/>
        </w:rPr>
        <w:drawing>
          <wp:anchor distT="0" distB="0" distL="114300" distR="114300" simplePos="0" relativeHeight="251660288" behindDoc="0" locked="0" layoutInCell="1" allowOverlap="1" wp14:anchorId="32BBA183" wp14:editId="632FF5BB">
            <wp:simplePos x="0" y="0"/>
            <wp:positionH relativeFrom="margin">
              <wp:align>center</wp:align>
            </wp:positionH>
            <wp:positionV relativeFrom="paragraph">
              <wp:posOffset>9743</wp:posOffset>
            </wp:positionV>
            <wp:extent cx="5123180" cy="2812415"/>
            <wp:effectExtent l="0" t="0" r="1270" b="6985"/>
            <wp:wrapThrough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hrough>
            <wp:docPr id="3" name="Picture 3" descr="https://d1e4pidl3fu268.cloudfront.net/44265872-cc2d-4b9d-8e88-cafbba76b1c8/digestiveenzymes.crop_526x526_0%2C0.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1e4pidl3fu268.cloudfront.net/44265872-cc2d-4b9d-8e88-cafbba76b1c8/digestiveenzymes.crop_526x526_0%2C0.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3508" r="8792" b="38418"/>
                    <a:stretch/>
                  </pic:blipFill>
                  <pic:spPr bwMode="auto">
                    <a:xfrm>
                      <a:off x="0" y="0"/>
                      <a:ext cx="512318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55AF2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6CCED598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55E526B2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530A6BE1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51D9822F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2064310C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3EBA6962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1069AE25" w14:textId="473FE648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797227BA" w14:textId="2B6B0707" w:rsidR="008146B2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43F96625" w14:textId="51D061AC" w:rsidR="008146B2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423FE138" w14:textId="27B0041A" w:rsidR="008146B2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269A1C5C" w14:textId="013EB0C5" w:rsidR="008146B2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5D1023A5" w14:textId="4F3465FB" w:rsidR="008146B2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283928D9" w14:textId="77777777" w:rsidR="008146B2" w:rsidRPr="00C1603A" w:rsidRDefault="008146B2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414A773D" w14:textId="77777777" w:rsidR="00C1603A" w:rsidRPr="008146B2" w:rsidRDefault="00C1603A" w:rsidP="00C1603A">
      <w:pPr>
        <w:pStyle w:val="ListParagraph"/>
        <w:numPr>
          <w:ilvl w:val="0"/>
          <w:numId w:val="6"/>
        </w:num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  <w:r w:rsidRPr="008146B2">
        <w:rPr>
          <w:rFonts w:eastAsia="Calibri" w:cstheme="minorHAnsi"/>
          <w:b/>
          <w:bCs/>
          <w:sz w:val="28"/>
          <w:szCs w:val="28"/>
        </w:rPr>
        <w:t>Fill in the table below.</w:t>
      </w:r>
    </w:p>
    <w:p w14:paraId="60CD4908" w14:textId="77777777" w:rsidR="00C1603A" w:rsidRDefault="00C1603A" w:rsidP="00C1603A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leGrid"/>
        <w:tblW w:w="10538" w:type="dxa"/>
        <w:tblInd w:w="-431" w:type="dxa"/>
        <w:tblLook w:val="04A0" w:firstRow="1" w:lastRow="0" w:firstColumn="1" w:lastColumn="0" w:noHBand="0" w:noVBand="1"/>
      </w:tblPr>
      <w:tblGrid>
        <w:gridCol w:w="1425"/>
        <w:gridCol w:w="2848"/>
        <w:gridCol w:w="3132"/>
        <w:gridCol w:w="3133"/>
      </w:tblGrid>
      <w:tr w:rsidR="00C1603A" w14:paraId="74B1A7FB" w14:textId="77777777" w:rsidTr="00C1603A">
        <w:trPr>
          <w:trHeight w:val="693"/>
        </w:trPr>
        <w:tc>
          <w:tcPr>
            <w:tcW w:w="1425" w:type="dxa"/>
          </w:tcPr>
          <w:p w14:paraId="3E77AAFF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Enzyme </w:t>
            </w:r>
          </w:p>
        </w:tc>
        <w:tc>
          <w:tcPr>
            <w:tcW w:w="2848" w:type="dxa"/>
          </w:tcPr>
          <w:p w14:paraId="0FE7D27B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Where is it made?</w:t>
            </w:r>
          </w:p>
        </w:tc>
        <w:tc>
          <w:tcPr>
            <w:tcW w:w="3132" w:type="dxa"/>
          </w:tcPr>
          <w:p w14:paraId="4B8263FE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What does it to? </w:t>
            </w:r>
          </w:p>
        </w:tc>
        <w:tc>
          <w:tcPr>
            <w:tcW w:w="3133" w:type="dxa"/>
          </w:tcPr>
          <w:p w14:paraId="6442E0A9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Where does it work?</w:t>
            </w:r>
          </w:p>
        </w:tc>
      </w:tr>
      <w:tr w:rsidR="00C1603A" w14:paraId="6658AFDB" w14:textId="77777777" w:rsidTr="00C1603A">
        <w:trPr>
          <w:trHeight w:val="820"/>
        </w:trPr>
        <w:tc>
          <w:tcPr>
            <w:tcW w:w="1425" w:type="dxa"/>
          </w:tcPr>
          <w:p w14:paraId="5E863A4C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Amylase </w:t>
            </w:r>
          </w:p>
        </w:tc>
        <w:tc>
          <w:tcPr>
            <w:tcW w:w="2848" w:type="dxa"/>
          </w:tcPr>
          <w:p w14:paraId="5E776806" w14:textId="77777777" w:rsidR="00C1603A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Salivary glands</w:t>
            </w:r>
          </w:p>
          <w:p w14:paraId="25DE9608" w14:textId="77777777" w:rsidR="0062118F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Pancreas</w:t>
            </w:r>
          </w:p>
          <w:p w14:paraId="672E814D" w14:textId="77777777" w:rsidR="0062118F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Small intestine</w:t>
            </w:r>
          </w:p>
        </w:tc>
        <w:tc>
          <w:tcPr>
            <w:tcW w:w="3132" w:type="dxa"/>
          </w:tcPr>
          <w:p w14:paraId="7E23635A" w14:textId="77777777" w:rsidR="00C1603A" w:rsidRPr="004D1BAC" w:rsidRDefault="006A6C85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Turn</w:t>
            </w:r>
            <w:r w:rsidR="006B1E1B">
              <w:rPr>
                <w:rFonts w:eastAsia="Calibri" w:cstheme="minorHAnsi"/>
                <w:color w:val="FF0000"/>
                <w:sz w:val="24"/>
                <w:szCs w:val="24"/>
              </w:rPr>
              <w:t>s</w:t>
            </w: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 xml:space="preserve"> starch into small sugars</w:t>
            </w:r>
          </w:p>
        </w:tc>
        <w:tc>
          <w:tcPr>
            <w:tcW w:w="3133" w:type="dxa"/>
          </w:tcPr>
          <w:p w14:paraId="2EA7619E" w14:textId="77777777" w:rsidR="00C1603A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Mouth/ small intestine</w:t>
            </w:r>
          </w:p>
        </w:tc>
      </w:tr>
      <w:tr w:rsidR="00C1603A" w14:paraId="4D4035B2" w14:textId="77777777" w:rsidTr="00C1603A">
        <w:trPr>
          <w:trHeight w:val="820"/>
        </w:trPr>
        <w:tc>
          <w:tcPr>
            <w:tcW w:w="1425" w:type="dxa"/>
          </w:tcPr>
          <w:p w14:paraId="735F4D01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Protease </w:t>
            </w:r>
          </w:p>
        </w:tc>
        <w:tc>
          <w:tcPr>
            <w:tcW w:w="2848" w:type="dxa"/>
          </w:tcPr>
          <w:p w14:paraId="2A1A2782" w14:textId="77777777" w:rsidR="00C1603A" w:rsidRPr="004D1BAC" w:rsidRDefault="0062118F" w:rsidP="00131BE0">
            <w:pPr>
              <w:jc w:val="center"/>
              <w:rPr>
                <w:color w:val="FF0000"/>
                <w:sz w:val="24"/>
                <w:szCs w:val="24"/>
              </w:rPr>
            </w:pPr>
            <w:r w:rsidRPr="004D1BAC">
              <w:rPr>
                <w:color w:val="FF0000"/>
                <w:sz w:val="24"/>
                <w:szCs w:val="24"/>
              </w:rPr>
              <w:t>Stomach</w:t>
            </w:r>
          </w:p>
          <w:p w14:paraId="486A81B7" w14:textId="77777777" w:rsidR="0062118F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Pancreas</w:t>
            </w:r>
          </w:p>
          <w:p w14:paraId="38FF1B01" w14:textId="77777777" w:rsidR="0062118F" w:rsidRPr="004D1BAC" w:rsidRDefault="0062118F" w:rsidP="004D1BAC">
            <w:pPr>
              <w:jc w:val="center"/>
              <w:rPr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Small intestine</w:t>
            </w:r>
          </w:p>
        </w:tc>
        <w:tc>
          <w:tcPr>
            <w:tcW w:w="3132" w:type="dxa"/>
          </w:tcPr>
          <w:p w14:paraId="2DBBC0D1" w14:textId="77777777" w:rsidR="00C1603A" w:rsidRPr="004D1BAC" w:rsidRDefault="006A6C85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Turn</w:t>
            </w:r>
            <w:r w:rsidR="006B1E1B">
              <w:rPr>
                <w:rFonts w:eastAsia="Calibri" w:cstheme="minorHAnsi"/>
                <w:color w:val="FF0000"/>
                <w:sz w:val="24"/>
                <w:szCs w:val="24"/>
              </w:rPr>
              <w:t>s</w:t>
            </w: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 xml:space="preserve"> proteins into amino acids</w:t>
            </w:r>
          </w:p>
        </w:tc>
        <w:tc>
          <w:tcPr>
            <w:tcW w:w="3133" w:type="dxa"/>
          </w:tcPr>
          <w:p w14:paraId="16E0E865" w14:textId="77777777" w:rsidR="00C1603A" w:rsidRPr="004D1BAC" w:rsidRDefault="004D1BAC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Stomach/ small intestine</w:t>
            </w:r>
          </w:p>
        </w:tc>
      </w:tr>
      <w:tr w:rsidR="00C1603A" w14:paraId="13F06EBB" w14:textId="77777777" w:rsidTr="00C1603A">
        <w:trPr>
          <w:trHeight w:val="876"/>
        </w:trPr>
        <w:tc>
          <w:tcPr>
            <w:tcW w:w="1425" w:type="dxa"/>
          </w:tcPr>
          <w:p w14:paraId="3358C0B0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Lipase </w:t>
            </w:r>
          </w:p>
        </w:tc>
        <w:tc>
          <w:tcPr>
            <w:tcW w:w="2848" w:type="dxa"/>
          </w:tcPr>
          <w:p w14:paraId="6EE4DD4D" w14:textId="77777777" w:rsidR="0062118F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Pancreas</w:t>
            </w:r>
          </w:p>
          <w:p w14:paraId="5D0ACA1B" w14:textId="77777777" w:rsidR="00C1603A" w:rsidRPr="004D1BAC" w:rsidRDefault="0062118F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Small intestine</w:t>
            </w:r>
          </w:p>
        </w:tc>
        <w:tc>
          <w:tcPr>
            <w:tcW w:w="3132" w:type="dxa"/>
          </w:tcPr>
          <w:p w14:paraId="01F866D2" w14:textId="77777777" w:rsidR="00C1603A" w:rsidRPr="004D1BAC" w:rsidRDefault="006A6C85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Turn</w:t>
            </w:r>
            <w:r w:rsidR="006B1E1B">
              <w:rPr>
                <w:rFonts w:eastAsia="Calibri" w:cstheme="minorHAnsi"/>
                <w:color w:val="FF0000"/>
                <w:sz w:val="24"/>
                <w:szCs w:val="24"/>
              </w:rPr>
              <w:t>s</w:t>
            </w: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 xml:space="preserve"> lipids into fatty acids and glycerol</w:t>
            </w:r>
          </w:p>
        </w:tc>
        <w:tc>
          <w:tcPr>
            <w:tcW w:w="3133" w:type="dxa"/>
          </w:tcPr>
          <w:p w14:paraId="318D472E" w14:textId="77777777" w:rsidR="00C1603A" w:rsidRPr="004D1BAC" w:rsidRDefault="004D1BAC" w:rsidP="004D1BAC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4D1BAC">
              <w:rPr>
                <w:rFonts w:eastAsia="Calibri" w:cstheme="minorHAnsi"/>
                <w:color w:val="FF0000"/>
                <w:sz w:val="24"/>
                <w:szCs w:val="24"/>
              </w:rPr>
              <w:t>Small intestine</w:t>
            </w:r>
          </w:p>
        </w:tc>
      </w:tr>
    </w:tbl>
    <w:p w14:paraId="09D4BD33" w14:textId="77777777" w:rsidR="00C1603A" w:rsidRPr="004D1BAC" w:rsidRDefault="00C1603A" w:rsidP="004D1BAC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sectPr w:rsidR="00C1603A" w:rsidRPr="004D1BAC" w:rsidSect="002922D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B288C" w14:textId="77777777" w:rsidR="004F0E78" w:rsidRDefault="004F0E78" w:rsidP="00AB15BF">
      <w:pPr>
        <w:spacing w:after="0" w:line="240" w:lineRule="auto"/>
      </w:pPr>
      <w:r>
        <w:separator/>
      </w:r>
    </w:p>
  </w:endnote>
  <w:endnote w:type="continuationSeparator" w:id="0">
    <w:p w14:paraId="392C6FFF" w14:textId="77777777" w:rsidR="004F0E78" w:rsidRDefault="004F0E78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2CB37" w14:textId="77777777"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-127089</wp:posOffset>
              </wp:positionV>
              <wp:extent cx="6161314" cy="429079"/>
              <wp:effectExtent l="0" t="0" r="0" b="952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FF5B5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14:paraId="302AE043" w14:textId="77777777"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7CFF" w14:textId="77777777" w:rsidR="004F0E78" w:rsidRDefault="004F0E78" w:rsidP="00AB15BF">
      <w:pPr>
        <w:spacing w:after="0" w:line="240" w:lineRule="auto"/>
      </w:pPr>
      <w:r>
        <w:separator/>
      </w:r>
    </w:p>
  </w:footnote>
  <w:footnote w:type="continuationSeparator" w:id="0">
    <w:p w14:paraId="58A5111D" w14:textId="77777777" w:rsidR="004F0E78" w:rsidRDefault="004F0E78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F80"/>
    <w:multiLevelType w:val="hybridMultilevel"/>
    <w:tmpl w:val="A90E3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758F0"/>
    <w:rsid w:val="00101CCF"/>
    <w:rsid w:val="00131BE0"/>
    <w:rsid w:val="0014427C"/>
    <w:rsid w:val="001B0705"/>
    <w:rsid w:val="001B58EF"/>
    <w:rsid w:val="001C0B2E"/>
    <w:rsid w:val="001C49C5"/>
    <w:rsid w:val="001F1AF9"/>
    <w:rsid w:val="0020276F"/>
    <w:rsid w:val="00251178"/>
    <w:rsid w:val="002922D2"/>
    <w:rsid w:val="002C682E"/>
    <w:rsid w:val="003B2E63"/>
    <w:rsid w:val="00433954"/>
    <w:rsid w:val="004464EB"/>
    <w:rsid w:val="00485459"/>
    <w:rsid w:val="004B2476"/>
    <w:rsid w:val="004D1BAC"/>
    <w:rsid w:val="004F0E78"/>
    <w:rsid w:val="005004B8"/>
    <w:rsid w:val="00521982"/>
    <w:rsid w:val="00523F5A"/>
    <w:rsid w:val="00583949"/>
    <w:rsid w:val="0062118F"/>
    <w:rsid w:val="0063197A"/>
    <w:rsid w:val="0065457B"/>
    <w:rsid w:val="006650B1"/>
    <w:rsid w:val="006651D5"/>
    <w:rsid w:val="00665729"/>
    <w:rsid w:val="00683CAD"/>
    <w:rsid w:val="006A6C85"/>
    <w:rsid w:val="006B1E1B"/>
    <w:rsid w:val="00745BC2"/>
    <w:rsid w:val="00783878"/>
    <w:rsid w:val="00785C97"/>
    <w:rsid w:val="007D1DAE"/>
    <w:rsid w:val="008146B2"/>
    <w:rsid w:val="0082125E"/>
    <w:rsid w:val="008403D0"/>
    <w:rsid w:val="008706E0"/>
    <w:rsid w:val="008B77ED"/>
    <w:rsid w:val="00905B82"/>
    <w:rsid w:val="00967365"/>
    <w:rsid w:val="009D4A7F"/>
    <w:rsid w:val="009E2263"/>
    <w:rsid w:val="009E464B"/>
    <w:rsid w:val="009F0961"/>
    <w:rsid w:val="00A23B82"/>
    <w:rsid w:val="00A43133"/>
    <w:rsid w:val="00A9606C"/>
    <w:rsid w:val="00AA2D9F"/>
    <w:rsid w:val="00AB15BF"/>
    <w:rsid w:val="00AD57EF"/>
    <w:rsid w:val="00BC0632"/>
    <w:rsid w:val="00BF0433"/>
    <w:rsid w:val="00C1603A"/>
    <w:rsid w:val="00C333A6"/>
    <w:rsid w:val="00CA1A1F"/>
    <w:rsid w:val="00CE4F67"/>
    <w:rsid w:val="00D37914"/>
    <w:rsid w:val="00D9166F"/>
    <w:rsid w:val="00DE535E"/>
    <w:rsid w:val="00E1475F"/>
    <w:rsid w:val="00E81094"/>
    <w:rsid w:val="00EB025D"/>
    <w:rsid w:val="00EF2DF8"/>
    <w:rsid w:val="00F365C3"/>
    <w:rsid w:val="00F62759"/>
    <w:rsid w:val="00F67EF9"/>
    <w:rsid w:val="00F97768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B685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  <w:style w:type="paragraph" w:customStyle="1" w:styleId="BulletText">
    <w:name w:val="Bullet Text"/>
    <w:qFormat/>
    <w:rsid w:val="00D37914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MainHead">
    <w:name w:val="Main Head"/>
    <w:qFormat/>
    <w:rsid w:val="00D37914"/>
    <w:pPr>
      <w:spacing w:after="60" w:line="320" w:lineRule="exact"/>
    </w:pPr>
    <w:rPr>
      <w:rFonts w:ascii="Times New Roman" w:eastAsia="MS Mincho" w:hAnsi="Times New Roman" w:cs="Times New Roman"/>
      <w:b/>
      <w:sz w:val="28"/>
      <w:szCs w:val="28"/>
    </w:rPr>
  </w:style>
  <w:style w:type="paragraph" w:customStyle="1" w:styleId="Artworks">
    <w:name w:val="Artworks"/>
    <w:qFormat/>
    <w:rsid w:val="00D37914"/>
    <w:pPr>
      <w:tabs>
        <w:tab w:val="left" w:pos="284"/>
      </w:tabs>
      <w:spacing w:before="120" w:after="120" w:line="240" w:lineRule="auto"/>
    </w:pPr>
    <w:rPr>
      <w:rFonts w:ascii="Times New Roman" w:eastAsia="MS Mincho" w:hAnsi="Times New Roman" w:cs="Times New Roman"/>
      <w:color w:val="FF0000"/>
      <w:sz w:val="21"/>
      <w:szCs w:val="21"/>
    </w:rPr>
  </w:style>
  <w:style w:type="table" w:styleId="TableGrid">
    <w:name w:val="Table Grid"/>
    <w:basedOn w:val="TableNormal"/>
    <w:uiPriority w:val="59"/>
    <w:rsid w:val="00C1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R.Saman</cp:lastModifiedBy>
  <cp:revision>23</cp:revision>
  <cp:lastPrinted>2022-11-03T05:08:00Z</cp:lastPrinted>
  <dcterms:created xsi:type="dcterms:W3CDTF">2022-11-07T20:12:00Z</dcterms:created>
  <dcterms:modified xsi:type="dcterms:W3CDTF">2023-11-24T17:46:00Z</dcterms:modified>
</cp:coreProperties>
</file>