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A94" w:rsidRDefault="00404A94" w:rsidP="00914EA6">
      <w:pPr>
        <w:pStyle w:val="Header"/>
        <w:tabs>
          <w:tab w:val="clear" w:pos="4680"/>
          <w:tab w:val="clear" w:pos="9360"/>
          <w:tab w:val="center" w:pos="4500"/>
        </w:tabs>
        <w:rPr>
          <w:rFonts w:asciiTheme="minorHAnsi" w:hAnsiTheme="minorHAnsi" w:cstheme="minorHAnsi"/>
          <w:b/>
          <w:bCs/>
          <w:sz w:val="28"/>
          <w:szCs w:val="28"/>
        </w:rPr>
      </w:pPr>
    </w:p>
    <w:p w:rsidR="004D27EA" w:rsidRPr="00263B60" w:rsidRDefault="00914EA6" w:rsidP="00914EA6">
      <w:pPr>
        <w:pStyle w:val="Header"/>
        <w:tabs>
          <w:tab w:val="clear" w:pos="4680"/>
          <w:tab w:val="clear" w:pos="9360"/>
          <w:tab w:val="center" w:pos="4500"/>
        </w:tabs>
        <w:jc w:val="both"/>
        <w:rPr>
          <w:rFonts w:asciiTheme="minorHAnsi" w:hAnsiTheme="minorHAnsi" w:cstheme="minorHAnsi"/>
          <w:b/>
          <w:bCs/>
          <w:sz w:val="28"/>
          <w:szCs w:val="28"/>
        </w:rPr>
      </w:pPr>
      <w:r w:rsidRPr="00914EA6">
        <w:rPr>
          <w:rFonts w:asciiTheme="minorHAnsi" w:hAnsiTheme="minorHAnsi" w:cstheme="minorHAnsi"/>
          <w:b/>
          <w:bCs/>
          <w:sz w:val="44"/>
          <w:szCs w:val="44"/>
        </w:rPr>
        <w:t>Worksheet |</w:t>
      </w:r>
      <w:r>
        <w:rPr>
          <w:rFonts w:asciiTheme="minorHAnsi" w:hAnsiTheme="minorHAnsi" w:cstheme="minorHAnsi"/>
          <w:b/>
          <w:bCs/>
          <w:sz w:val="28"/>
          <w:szCs w:val="28"/>
        </w:rPr>
        <w:t xml:space="preserve"> </w:t>
      </w:r>
      <w:r w:rsidR="00736E40" w:rsidRPr="00914EA6">
        <w:rPr>
          <w:rFonts w:asciiTheme="minorHAnsi" w:hAnsiTheme="minorHAnsi" w:cstheme="minorHAnsi"/>
          <w:sz w:val="28"/>
          <w:szCs w:val="28"/>
        </w:rPr>
        <w:t xml:space="preserve">The Primary </w:t>
      </w:r>
      <w:r w:rsidR="00744479" w:rsidRPr="00914EA6">
        <w:rPr>
          <w:rFonts w:asciiTheme="minorHAnsi" w:hAnsiTheme="minorHAnsi" w:cstheme="minorHAnsi"/>
          <w:sz w:val="28"/>
          <w:szCs w:val="28"/>
        </w:rPr>
        <w:t>Stage</w:t>
      </w:r>
      <w:r w:rsidR="00774239" w:rsidRPr="00914EA6">
        <w:rPr>
          <w:rFonts w:asciiTheme="minorHAnsi" w:hAnsiTheme="minorHAnsi" w:cstheme="minorHAnsi"/>
          <w:sz w:val="28"/>
          <w:szCs w:val="28"/>
        </w:rPr>
        <w:t xml:space="preserve"> of Grades</w:t>
      </w:r>
      <w:r w:rsidR="00744479" w:rsidRPr="00914EA6">
        <w:rPr>
          <w:rFonts w:asciiTheme="minorHAnsi" w:hAnsiTheme="minorHAnsi" w:cstheme="minorHAnsi"/>
          <w:sz w:val="28"/>
          <w:szCs w:val="28"/>
        </w:rPr>
        <w:t xml:space="preserve"> (4-5)</w:t>
      </w:r>
    </w:p>
    <w:p w:rsidR="00914EA6" w:rsidRDefault="00C841D7" w:rsidP="00F35F2B">
      <w:pPr>
        <w:pStyle w:val="Header"/>
        <w:tabs>
          <w:tab w:val="clear" w:pos="4680"/>
          <w:tab w:val="clear" w:pos="9360"/>
          <w:tab w:val="center" w:pos="4500"/>
        </w:tabs>
        <w:jc w:val="both"/>
        <w:rPr>
          <w:rFonts w:asciiTheme="minorHAnsi" w:hAnsiTheme="minorHAnsi" w:cstheme="minorHAnsi"/>
          <w:sz w:val="28"/>
          <w:szCs w:val="28"/>
        </w:rPr>
      </w:pPr>
      <w:r w:rsidRPr="00914EA6">
        <w:rPr>
          <w:rFonts w:asciiTheme="minorHAnsi" w:hAnsiTheme="minorHAnsi" w:cstheme="minorHAnsi"/>
          <w:sz w:val="28"/>
          <w:szCs w:val="28"/>
        </w:rPr>
        <w:t>202</w:t>
      </w:r>
      <w:r w:rsidR="00F35F2B">
        <w:rPr>
          <w:rFonts w:asciiTheme="minorHAnsi" w:hAnsiTheme="minorHAnsi" w:cstheme="minorHAnsi"/>
          <w:sz w:val="28"/>
          <w:szCs w:val="28"/>
        </w:rPr>
        <w:t>3</w:t>
      </w:r>
      <w:r w:rsidR="00263B60" w:rsidRPr="00914EA6">
        <w:rPr>
          <w:rFonts w:asciiTheme="minorHAnsi" w:hAnsiTheme="minorHAnsi" w:cstheme="minorHAnsi"/>
          <w:sz w:val="28"/>
          <w:szCs w:val="28"/>
        </w:rPr>
        <w:t>-</w:t>
      </w:r>
      <w:r w:rsidRPr="00914EA6">
        <w:rPr>
          <w:rFonts w:asciiTheme="minorHAnsi" w:hAnsiTheme="minorHAnsi" w:cstheme="minorHAnsi"/>
          <w:sz w:val="28"/>
          <w:szCs w:val="28"/>
        </w:rPr>
        <w:t>202</w:t>
      </w:r>
      <w:r w:rsidR="00F35F2B">
        <w:rPr>
          <w:rFonts w:asciiTheme="minorHAnsi" w:hAnsiTheme="minorHAnsi" w:cstheme="minorHAnsi"/>
          <w:sz w:val="28"/>
          <w:szCs w:val="28"/>
        </w:rPr>
        <w:t>4</w:t>
      </w:r>
    </w:p>
    <w:p w:rsidR="00F35F2B" w:rsidRPr="00914EA6" w:rsidRDefault="00F35F2B" w:rsidP="00F35F2B">
      <w:pPr>
        <w:pStyle w:val="Header"/>
        <w:tabs>
          <w:tab w:val="clear" w:pos="4680"/>
          <w:tab w:val="clear" w:pos="9360"/>
          <w:tab w:val="center" w:pos="4500"/>
        </w:tabs>
        <w:jc w:val="both"/>
        <w:rPr>
          <w:rFonts w:asciiTheme="minorHAnsi" w:hAnsiTheme="minorHAnsi" w:cstheme="minorHAnsi"/>
          <w:sz w:val="28"/>
          <w:szCs w:val="28"/>
        </w:rPr>
      </w:pPr>
    </w:p>
    <w:tbl>
      <w:tblPr>
        <w:tblStyle w:val="TableGrid"/>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9"/>
      </w:tblGrid>
      <w:tr w:rsidR="00914EA6" w:rsidTr="00D60FFD">
        <w:trPr>
          <w:trHeight w:val="330"/>
        </w:trPr>
        <w:tc>
          <w:tcPr>
            <w:tcW w:w="4961" w:type="dxa"/>
          </w:tcPr>
          <w:p w:rsidR="00914EA6" w:rsidRPr="00E16EC8" w:rsidRDefault="00914EA6" w:rsidP="00914EA6">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Name:</w:t>
            </w:r>
            <w:r>
              <w:rPr>
                <w:rFonts w:asciiTheme="minorHAnsi" w:hAnsiTheme="minorHAnsi" w:cstheme="minorHAnsi"/>
                <w:b/>
                <w:bCs/>
                <w:sz w:val="28"/>
                <w:szCs w:val="28"/>
              </w:rPr>
              <w:t xml:space="preserve"> </w:t>
            </w:r>
            <w:r w:rsidRPr="00E16EC8">
              <w:rPr>
                <w:rFonts w:asciiTheme="minorHAnsi" w:hAnsiTheme="minorHAnsi" w:cstheme="minorHAnsi"/>
                <w:color w:val="808080" w:themeColor="background1" w:themeShade="80"/>
                <w:sz w:val="28"/>
                <w:szCs w:val="28"/>
              </w:rPr>
              <w:t xml:space="preserve">………………………………………  </w:t>
            </w:r>
            <w:r w:rsidRPr="00E16EC8">
              <w:rPr>
                <w:rFonts w:asciiTheme="minorHAnsi" w:hAnsiTheme="minorHAnsi" w:cstheme="minorHAnsi"/>
                <w:sz w:val="28"/>
                <w:szCs w:val="28"/>
              </w:rPr>
              <w:t xml:space="preserve"> </w:t>
            </w:r>
          </w:p>
        </w:tc>
        <w:tc>
          <w:tcPr>
            <w:tcW w:w="4819" w:type="dxa"/>
          </w:tcPr>
          <w:p w:rsidR="000C29C5" w:rsidRDefault="00914EA6" w:rsidP="00914EA6">
            <w:pPr>
              <w:pStyle w:val="Header"/>
              <w:tabs>
                <w:tab w:val="clear" w:pos="4680"/>
                <w:tab w:val="clear" w:pos="9360"/>
                <w:tab w:val="center" w:pos="4500"/>
              </w:tabs>
              <w:rPr>
                <w:rFonts w:asciiTheme="minorHAnsi" w:hAnsiTheme="minorHAnsi" w:cstheme="minorHAnsi"/>
                <w:b/>
                <w:bCs/>
                <w:sz w:val="28"/>
                <w:szCs w:val="28"/>
              </w:rPr>
            </w:pPr>
            <w:r w:rsidRPr="003C13C5">
              <w:rPr>
                <w:rFonts w:asciiTheme="minorHAnsi" w:hAnsiTheme="minorHAnsi" w:cstheme="minorHAnsi"/>
                <w:b/>
                <w:bCs/>
                <w:sz w:val="28"/>
                <w:szCs w:val="28"/>
              </w:rPr>
              <w:t xml:space="preserve">Subject: </w:t>
            </w:r>
            <w:r w:rsidR="000C29C5">
              <w:rPr>
                <w:rFonts w:asciiTheme="minorHAnsi" w:hAnsiTheme="minorHAnsi" w:cstheme="minorHAnsi"/>
                <w:b/>
                <w:bCs/>
                <w:sz w:val="28"/>
                <w:szCs w:val="28"/>
              </w:rPr>
              <w:t xml:space="preserve">English Language </w:t>
            </w:r>
          </w:p>
          <w:p w:rsidR="00914EA6" w:rsidRPr="00F04AE0" w:rsidRDefault="000C29C5" w:rsidP="00914EA6">
            <w:pPr>
              <w:pStyle w:val="Header"/>
              <w:tabs>
                <w:tab w:val="clear" w:pos="4680"/>
                <w:tab w:val="clear" w:pos="9360"/>
                <w:tab w:val="center" w:pos="4500"/>
              </w:tabs>
              <w:rPr>
                <w:rFonts w:asciiTheme="minorHAnsi" w:hAnsiTheme="minorHAnsi" w:cstheme="minorHAnsi"/>
                <w:b/>
                <w:bCs/>
                <w:sz w:val="28"/>
                <w:szCs w:val="28"/>
              </w:rPr>
            </w:pPr>
            <w:r>
              <w:rPr>
                <w:rFonts w:asciiTheme="minorHAnsi" w:hAnsiTheme="minorHAnsi" w:cstheme="minorHAnsi"/>
                <w:sz w:val="28"/>
                <w:szCs w:val="28"/>
              </w:rPr>
              <w:t xml:space="preserve">       </w:t>
            </w:r>
            <w:r w:rsidRPr="00F04AE0">
              <w:rPr>
                <w:rFonts w:asciiTheme="minorHAnsi" w:hAnsiTheme="minorHAnsi" w:cstheme="minorHAnsi"/>
                <w:b/>
                <w:bCs/>
                <w:sz w:val="28"/>
                <w:szCs w:val="28"/>
              </w:rPr>
              <w:t>Fiction Writing Worksheet</w:t>
            </w:r>
            <w:r w:rsidR="007E4806">
              <w:rPr>
                <w:rFonts w:asciiTheme="minorHAnsi" w:hAnsiTheme="minorHAnsi" w:cstheme="minorHAnsi"/>
                <w:b/>
                <w:bCs/>
                <w:sz w:val="28"/>
                <w:szCs w:val="28"/>
              </w:rPr>
              <w:t xml:space="preserve"> #3</w:t>
            </w:r>
            <w:r w:rsidR="00914EA6" w:rsidRPr="00F04AE0">
              <w:rPr>
                <w:rFonts w:asciiTheme="minorHAnsi" w:hAnsiTheme="minorHAnsi" w:cstheme="minorHAnsi"/>
                <w:b/>
                <w:bCs/>
                <w:sz w:val="28"/>
                <w:szCs w:val="28"/>
              </w:rPr>
              <w:t xml:space="preserve"> </w:t>
            </w:r>
          </w:p>
        </w:tc>
      </w:tr>
      <w:tr w:rsidR="00914EA6" w:rsidTr="00D60FFD">
        <w:tc>
          <w:tcPr>
            <w:tcW w:w="4961" w:type="dxa"/>
          </w:tcPr>
          <w:p w:rsidR="00914EA6" w:rsidRPr="00E16EC8" w:rsidRDefault="00914EA6" w:rsidP="00914EA6">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Date:</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  </w:t>
            </w:r>
            <w:r w:rsidRPr="00E16EC8">
              <w:rPr>
                <w:rFonts w:asciiTheme="minorHAnsi" w:hAnsiTheme="minorHAnsi" w:cstheme="minorHAnsi"/>
                <w:color w:val="808080" w:themeColor="background1" w:themeShade="80"/>
                <w:sz w:val="28"/>
                <w:szCs w:val="28"/>
              </w:rPr>
              <w:t xml:space="preserve">      /        /</w:t>
            </w:r>
          </w:p>
        </w:tc>
        <w:tc>
          <w:tcPr>
            <w:tcW w:w="4819" w:type="dxa"/>
          </w:tcPr>
          <w:p w:rsidR="00914EA6" w:rsidRPr="00E16EC8" w:rsidRDefault="00914EA6" w:rsidP="00914EA6">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Class:</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Grade </w:t>
            </w:r>
            <w:r w:rsidR="007E4806">
              <w:rPr>
                <w:rFonts w:asciiTheme="minorHAnsi" w:hAnsiTheme="minorHAnsi" w:cstheme="minorHAnsi"/>
                <w:sz w:val="28"/>
                <w:szCs w:val="28"/>
              </w:rPr>
              <w:t xml:space="preserve">5 </w:t>
            </w:r>
            <w:r w:rsidRPr="00E16EC8">
              <w:rPr>
                <w:rFonts w:asciiTheme="minorHAnsi" w:hAnsiTheme="minorHAnsi" w:cstheme="minorHAnsi"/>
                <w:sz w:val="28"/>
                <w:szCs w:val="28"/>
              </w:rPr>
              <w:t>(</w:t>
            </w:r>
            <w:proofErr w:type="gramStart"/>
            <w:r w:rsidRPr="00E16EC8">
              <w:rPr>
                <w:rFonts w:asciiTheme="minorHAnsi" w:hAnsiTheme="minorHAnsi" w:cstheme="minorHAnsi"/>
                <w:sz w:val="28"/>
                <w:szCs w:val="28"/>
              </w:rPr>
              <w:t>A</w:t>
            </w:r>
            <w:r w:rsidR="007E4806">
              <w:rPr>
                <w:rFonts w:asciiTheme="minorHAnsi" w:hAnsiTheme="minorHAnsi" w:cstheme="minorHAnsi"/>
                <w:sz w:val="28"/>
                <w:szCs w:val="28"/>
              </w:rPr>
              <w:t>,B</w:t>
            </w:r>
            <w:proofErr w:type="gramEnd"/>
            <w:r w:rsidR="007E4806">
              <w:rPr>
                <w:rFonts w:asciiTheme="minorHAnsi" w:hAnsiTheme="minorHAnsi" w:cstheme="minorHAnsi"/>
                <w:sz w:val="28"/>
                <w:szCs w:val="28"/>
              </w:rPr>
              <w:t>, C, D, E, F, G, H</w:t>
            </w:r>
            <w:r w:rsidRPr="00E16EC8">
              <w:rPr>
                <w:rFonts w:asciiTheme="minorHAnsi" w:hAnsiTheme="minorHAnsi" w:cstheme="minorHAnsi"/>
                <w:sz w:val="28"/>
                <w:szCs w:val="28"/>
              </w:rPr>
              <w:t>)</w:t>
            </w:r>
          </w:p>
        </w:tc>
      </w:tr>
    </w:tbl>
    <w:p w:rsidR="004D27EA" w:rsidRDefault="004D27EA" w:rsidP="00263B60">
      <w:pPr>
        <w:pStyle w:val="Header"/>
        <w:tabs>
          <w:tab w:val="clear" w:pos="4680"/>
          <w:tab w:val="clear" w:pos="9360"/>
          <w:tab w:val="center" w:pos="4500"/>
        </w:tabs>
        <w:rPr>
          <w:rFonts w:asciiTheme="minorHAnsi" w:hAnsiTheme="minorHAnsi" w:cstheme="minorHAnsi"/>
          <w:b/>
          <w:bCs/>
          <w:sz w:val="28"/>
          <w:szCs w:val="28"/>
        </w:rPr>
      </w:pPr>
    </w:p>
    <w:p w:rsidR="003A5855" w:rsidRPr="007E4806" w:rsidRDefault="00914EA6" w:rsidP="007E4806">
      <w:pPr>
        <w:pStyle w:val="Header"/>
        <w:tabs>
          <w:tab w:val="clear" w:pos="4680"/>
          <w:tab w:val="clear" w:pos="9360"/>
          <w:tab w:val="center" w:pos="4500"/>
        </w:tabs>
        <w:rPr>
          <w:rFonts w:asciiTheme="minorHAnsi" w:hAnsiTheme="minorHAnsi" w:cstheme="minorHAnsi"/>
          <w:b/>
          <w:bCs/>
          <w:sz w:val="28"/>
          <w:szCs w:val="28"/>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61ED90F0" wp14:editId="71DE4537">
                <wp:simplePos x="0" y="0"/>
                <wp:positionH relativeFrom="margin">
                  <wp:align>center</wp:align>
                </wp:positionH>
                <wp:positionV relativeFrom="paragraph">
                  <wp:posOffset>-635</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91AA1" id="Straight Connector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" strokecolor="#7f7f7f [1612]">
                <w10:wrap anchorx="margin"/>
              </v:line>
            </w:pict>
          </mc:Fallback>
        </mc:AlternateContent>
      </w:r>
    </w:p>
    <w:p w:rsidR="007E4806" w:rsidRPr="00420A63" w:rsidRDefault="007E4806" w:rsidP="007E4806">
      <w:pPr>
        <w:pStyle w:val="Header"/>
        <w:tabs>
          <w:tab w:val="clear" w:pos="4680"/>
          <w:tab w:val="clear" w:pos="9360"/>
          <w:tab w:val="center" w:pos="4500"/>
        </w:tabs>
        <w:ind w:left="-360"/>
        <w:jc w:val="center"/>
        <w:rPr>
          <w:rFonts w:ascii="Candara" w:hAnsi="Candara"/>
          <w:b/>
          <w:bCs/>
          <w:sz w:val="36"/>
          <w:szCs w:val="36"/>
        </w:rPr>
      </w:pPr>
      <w:r w:rsidRPr="00420A63">
        <w:rPr>
          <w:rFonts w:ascii="Candara" w:hAnsi="Candara"/>
          <w:b/>
          <w:bCs/>
          <w:sz w:val="36"/>
          <w:szCs w:val="36"/>
        </w:rPr>
        <w:t>Writing</w:t>
      </w:r>
      <w:r>
        <w:rPr>
          <w:rFonts w:ascii="Candara" w:hAnsi="Candara"/>
          <w:b/>
          <w:bCs/>
          <w:sz w:val="36"/>
          <w:szCs w:val="36"/>
        </w:rPr>
        <w:t xml:space="preserve"> Fables and Folktales </w:t>
      </w:r>
    </w:p>
    <w:p w:rsidR="007E4806" w:rsidRDefault="007E4806" w:rsidP="007E4806">
      <w:pPr>
        <w:pStyle w:val="Header"/>
        <w:tabs>
          <w:tab w:val="clear" w:pos="4680"/>
          <w:tab w:val="clear" w:pos="9360"/>
          <w:tab w:val="center" w:pos="4500"/>
        </w:tabs>
        <w:ind w:left="-360"/>
        <w:rPr>
          <w:rFonts w:ascii="Candara" w:hAnsi="Candara"/>
          <w:b/>
          <w:bCs/>
          <w:sz w:val="24"/>
          <w:szCs w:val="24"/>
        </w:rPr>
      </w:pPr>
    </w:p>
    <w:p w:rsidR="007E4806" w:rsidRPr="00420A63" w:rsidRDefault="007E4806" w:rsidP="007E4806">
      <w:pPr>
        <w:pStyle w:val="Header"/>
        <w:tabs>
          <w:tab w:val="clear" w:pos="4680"/>
          <w:tab w:val="clear" w:pos="9360"/>
          <w:tab w:val="center" w:pos="4500"/>
        </w:tabs>
        <w:ind w:left="-360"/>
        <w:rPr>
          <w:rFonts w:ascii="Candara" w:hAnsi="Candara"/>
          <w:b/>
          <w:bCs/>
          <w:sz w:val="28"/>
          <w:szCs w:val="28"/>
        </w:rPr>
      </w:pPr>
      <w:r w:rsidRPr="00420A63">
        <w:rPr>
          <w:rFonts w:ascii="Candara" w:hAnsi="Candara"/>
          <w:b/>
          <w:bCs/>
          <w:sz w:val="28"/>
          <w:szCs w:val="28"/>
        </w:rPr>
        <w:t>Objective/s:</w:t>
      </w:r>
    </w:p>
    <w:p w:rsidR="007E4806" w:rsidRPr="00420A63" w:rsidRDefault="007E4806" w:rsidP="007E4806">
      <w:pPr>
        <w:pStyle w:val="Header"/>
        <w:tabs>
          <w:tab w:val="clear" w:pos="4680"/>
          <w:tab w:val="clear" w:pos="9360"/>
          <w:tab w:val="center" w:pos="4500"/>
        </w:tabs>
        <w:ind w:left="360"/>
        <w:rPr>
          <w:rFonts w:ascii="Candara" w:hAnsi="Candara"/>
          <w:b/>
          <w:bCs/>
          <w:sz w:val="28"/>
          <w:szCs w:val="28"/>
        </w:rPr>
      </w:pPr>
    </w:p>
    <w:p w:rsidR="007E4806" w:rsidRPr="00420A63" w:rsidRDefault="007E4806" w:rsidP="007E4806">
      <w:pPr>
        <w:pStyle w:val="Header"/>
        <w:numPr>
          <w:ilvl w:val="0"/>
          <w:numId w:val="9"/>
        </w:numPr>
        <w:tabs>
          <w:tab w:val="clear" w:pos="4680"/>
          <w:tab w:val="clear" w:pos="9360"/>
          <w:tab w:val="center" w:pos="4500"/>
        </w:tabs>
        <w:rPr>
          <w:rFonts w:ascii="Candara" w:hAnsi="Candara"/>
          <w:b/>
          <w:bCs/>
          <w:sz w:val="28"/>
          <w:szCs w:val="28"/>
        </w:rPr>
      </w:pPr>
      <w:r w:rsidRPr="00420A63">
        <w:rPr>
          <w:rFonts w:ascii="Candara" w:hAnsi="Candara"/>
          <w:b/>
          <w:bCs/>
          <w:sz w:val="28"/>
          <w:szCs w:val="28"/>
        </w:rPr>
        <w:t xml:space="preserve">Distinguish </w:t>
      </w:r>
      <w:r>
        <w:rPr>
          <w:rFonts w:ascii="Candara" w:hAnsi="Candara"/>
          <w:b/>
          <w:bCs/>
          <w:sz w:val="28"/>
          <w:szCs w:val="28"/>
        </w:rPr>
        <w:t xml:space="preserve">different features of fables and </w:t>
      </w:r>
      <w:r w:rsidR="000549C8">
        <w:rPr>
          <w:rFonts w:ascii="Candara" w:hAnsi="Candara"/>
          <w:b/>
          <w:bCs/>
          <w:sz w:val="28"/>
          <w:szCs w:val="28"/>
        </w:rPr>
        <w:t>f</w:t>
      </w:r>
      <w:r>
        <w:rPr>
          <w:rFonts w:ascii="Candara" w:hAnsi="Candara"/>
          <w:b/>
          <w:bCs/>
          <w:sz w:val="28"/>
          <w:szCs w:val="28"/>
        </w:rPr>
        <w:t>olktales</w:t>
      </w:r>
      <w:r w:rsidRPr="00420A63">
        <w:rPr>
          <w:rFonts w:ascii="Candara" w:hAnsi="Candara"/>
          <w:b/>
          <w:bCs/>
          <w:sz w:val="28"/>
          <w:szCs w:val="28"/>
        </w:rPr>
        <w:t>.</w:t>
      </w:r>
    </w:p>
    <w:p w:rsidR="007E4806" w:rsidRDefault="007E4806" w:rsidP="007E4806">
      <w:pPr>
        <w:pStyle w:val="Header"/>
        <w:numPr>
          <w:ilvl w:val="0"/>
          <w:numId w:val="9"/>
        </w:numPr>
        <w:tabs>
          <w:tab w:val="clear" w:pos="4680"/>
          <w:tab w:val="clear" w:pos="9360"/>
          <w:tab w:val="center" w:pos="4500"/>
        </w:tabs>
        <w:rPr>
          <w:rFonts w:ascii="Candara" w:hAnsi="Candara"/>
          <w:b/>
          <w:bCs/>
          <w:sz w:val="28"/>
          <w:szCs w:val="28"/>
        </w:rPr>
      </w:pPr>
      <w:r w:rsidRPr="00420A63">
        <w:rPr>
          <w:rFonts w:ascii="Candara" w:hAnsi="Candara"/>
          <w:b/>
          <w:bCs/>
          <w:sz w:val="28"/>
          <w:szCs w:val="28"/>
        </w:rPr>
        <w:t>Apply the narrative</w:t>
      </w:r>
      <w:r>
        <w:rPr>
          <w:rFonts w:ascii="Candara" w:hAnsi="Candara"/>
          <w:b/>
          <w:bCs/>
          <w:sz w:val="28"/>
          <w:szCs w:val="28"/>
        </w:rPr>
        <w:t xml:space="preserve"> (fable) </w:t>
      </w:r>
      <w:r w:rsidRPr="00420A63">
        <w:rPr>
          <w:rFonts w:ascii="Candara" w:hAnsi="Candara"/>
          <w:b/>
          <w:bCs/>
          <w:sz w:val="28"/>
          <w:szCs w:val="28"/>
        </w:rPr>
        <w:t>structure to the students’ own writing</w:t>
      </w:r>
      <w:r>
        <w:rPr>
          <w:rFonts w:ascii="Candara" w:hAnsi="Candara"/>
          <w:b/>
          <w:bCs/>
          <w:sz w:val="28"/>
          <w:szCs w:val="28"/>
        </w:rPr>
        <w:t>.</w:t>
      </w:r>
    </w:p>
    <w:p w:rsidR="007E4806" w:rsidRPr="00420A63" w:rsidRDefault="007E4806" w:rsidP="007E4806">
      <w:pPr>
        <w:pStyle w:val="Header"/>
        <w:numPr>
          <w:ilvl w:val="0"/>
          <w:numId w:val="9"/>
        </w:numPr>
        <w:tabs>
          <w:tab w:val="clear" w:pos="4680"/>
          <w:tab w:val="clear" w:pos="9360"/>
          <w:tab w:val="center" w:pos="4500"/>
        </w:tabs>
        <w:rPr>
          <w:rFonts w:ascii="Candara" w:hAnsi="Candara"/>
          <w:b/>
          <w:bCs/>
          <w:sz w:val="28"/>
          <w:szCs w:val="28"/>
        </w:rPr>
      </w:pPr>
      <w:r>
        <w:rPr>
          <w:rFonts w:ascii="Candara" w:hAnsi="Candara"/>
          <w:b/>
          <w:bCs/>
          <w:sz w:val="28"/>
          <w:szCs w:val="28"/>
        </w:rPr>
        <w:t xml:space="preserve">Write a </w:t>
      </w:r>
      <w:r w:rsidR="000549C8">
        <w:rPr>
          <w:rFonts w:ascii="Candara" w:hAnsi="Candara"/>
          <w:b/>
          <w:bCs/>
          <w:sz w:val="28"/>
          <w:szCs w:val="28"/>
        </w:rPr>
        <w:t>f</w:t>
      </w:r>
      <w:r>
        <w:rPr>
          <w:rFonts w:ascii="Candara" w:hAnsi="Candara"/>
          <w:b/>
          <w:bCs/>
          <w:sz w:val="28"/>
          <w:szCs w:val="28"/>
        </w:rPr>
        <w:t>olktale</w:t>
      </w:r>
    </w:p>
    <w:p w:rsidR="007E4806" w:rsidRPr="00420A63" w:rsidRDefault="007E4806" w:rsidP="007E4806">
      <w:pPr>
        <w:pStyle w:val="Header"/>
        <w:pBdr>
          <w:bottom w:val="single" w:sz="12" w:space="1" w:color="auto"/>
        </w:pBdr>
        <w:tabs>
          <w:tab w:val="clear" w:pos="4680"/>
          <w:tab w:val="clear" w:pos="9360"/>
          <w:tab w:val="center" w:pos="4500"/>
        </w:tabs>
        <w:ind w:left="-270" w:firstLine="1395"/>
        <w:rPr>
          <w:rFonts w:ascii="Candara" w:hAnsi="Candara"/>
          <w:b/>
          <w:bCs/>
          <w:sz w:val="28"/>
          <w:szCs w:val="28"/>
        </w:rPr>
      </w:pPr>
    </w:p>
    <w:p w:rsidR="007E4806" w:rsidRDefault="007E4806" w:rsidP="007E4806">
      <w:pPr>
        <w:pStyle w:val="Header"/>
        <w:tabs>
          <w:tab w:val="clear" w:pos="4680"/>
          <w:tab w:val="clear" w:pos="9360"/>
          <w:tab w:val="center" w:pos="4500"/>
        </w:tabs>
        <w:spacing w:line="360" w:lineRule="auto"/>
        <w:rPr>
          <w:rFonts w:ascii="Candara" w:hAnsi="Candara"/>
          <w:b/>
          <w:bCs/>
          <w:sz w:val="28"/>
          <w:szCs w:val="28"/>
        </w:rPr>
      </w:pPr>
    </w:p>
    <w:p w:rsidR="007E4806" w:rsidRPr="002A37DA" w:rsidRDefault="007E4806" w:rsidP="007E4806">
      <w:pPr>
        <w:pStyle w:val="Header"/>
        <w:tabs>
          <w:tab w:val="clear" w:pos="4680"/>
          <w:tab w:val="clear" w:pos="9360"/>
          <w:tab w:val="center" w:pos="4500"/>
        </w:tabs>
        <w:spacing w:line="360" w:lineRule="auto"/>
        <w:rPr>
          <w:rFonts w:asciiTheme="minorHAnsi" w:hAnsiTheme="minorHAnsi" w:cstheme="minorHAnsi"/>
          <w:b/>
          <w:bCs/>
          <w:sz w:val="32"/>
          <w:szCs w:val="32"/>
        </w:rPr>
      </w:pPr>
      <w:r w:rsidRPr="002A37DA">
        <w:rPr>
          <w:rFonts w:asciiTheme="minorHAnsi" w:hAnsiTheme="minorHAnsi" w:cstheme="minorHAnsi"/>
          <w:b/>
          <w:bCs/>
          <w:sz w:val="32"/>
          <w:szCs w:val="32"/>
        </w:rPr>
        <w:t xml:space="preserve">Traditional tales (folktales) and </w:t>
      </w:r>
      <w:r w:rsidR="008B6D1B">
        <w:rPr>
          <w:rFonts w:asciiTheme="minorHAnsi" w:hAnsiTheme="minorHAnsi" w:cstheme="minorHAnsi"/>
          <w:b/>
          <w:bCs/>
          <w:sz w:val="32"/>
          <w:szCs w:val="32"/>
        </w:rPr>
        <w:t>f</w:t>
      </w:r>
      <w:r w:rsidRPr="002A37DA">
        <w:rPr>
          <w:rFonts w:asciiTheme="minorHAnsi" w:hAnsiTheme="minorHAnsi" w:cstheme="minorHAnsi"/>
          <w:b/>
          <w:bCs/>
          <w:sz w:val="32"/>
          <w:szCs w:val="32"/>
        </w:rPr>
        <w:t>ables are similar. For example, both:</w:t>
      </w:r>
    </w:p>
    <w:p w:rsidR="007E4806" w:rsidRPr="002A37DA" w:rsidRDefault="007E4806" w:rsidP="007E4806">
      <w:pPr>
        <w:pStyle w:val="Header"/>
        <w:numPr>
          <w:ilvl w:val="0"/>
          <w:numId w:val="11"/>
        </w:numPr>
        <w:tabs>
          <w:tab w:val="clear" w:pos="4680"/>
          <w:tab w:val="clear" w:pos="9360"/>
          <w:tab w:val="center" w:pos="4500"/>
        </w:tabs>
        <w:spacing w:line="360" w:lineRule="auto"/>
        <w:rPr>
          <w:rFonts w:asciiTheme="minorHAnsi" w:hAnsiTheme="minorHAnsi" w:cstheme="minorHAnsi"/>
          <w:b/>
          <w:bCs/>
          <w:sz w:val="32"/>
          <w:szCs w:val="32"/>
        </w:rPr>
      </w:pPr>
      <w:r w:rsidRPr="002A37DA">
        <w:rPr>
          <w:rFonts w:asciiTheme="minorHAnsi" w:hAnsiTheme="minorHAnsi" w:cstheme="minorHAnsi"/>
          <w:b/>
          <w:bCs/>
          <w:sz w:val="32"/>
          <w:szCs w:val="32"/>
        </w:rPr>
        <w:t>Are short, simple stories designed for telling and retelling.</w:t>
      </w:r>
    </w:p>
    <w:p w:rsidR="007E4806" w:rsidRPr="002A37DA" w:rsidRDefault="007E4806" w:rsidP="007E4806">
      <w:pPr>
        <w:pStyle w:val="Header"/>
        <w:numPr>
          <w:ilvl w:val="0"/>
          <w:numId w:val="11"/>
        </w:numPr>
        <w:tabs>
          <w:tab w:val="clear" w:pos="4680"/>
          <w:tab w:val="clear" w:pos="9360"/>
          <w:tab w:val="center" w:pos="4500"/>
        </w:tabs>
        <w:spacing w:line="360" w:lineRule="auto"/>
        <w:rPr>
          <w:rFonts w:asciiTheme="minorHAnsi" w:hAnsiTheme="minorHAnsi" w:cstheme="minorHAnsi"/>
          <w:b/>
          <w:bCs/>
          <w:sz w:val="32"/>
          <w:szCs w:val="32"/>
        </w:rPr>
      </w:pPr>
      <w:r w:rsidRPr="002A37DA">
        <w:rPr>
          <w:rFonts w:asciiTheme="minorHAnsi" w:hAnsiTheme="minorHAnsi" w:cstheme="minorHAnsi"/>
          <w:b/>
          <w:bCs/>
          <w:sz w:val="32"/>
          <w:szCs w:val="32"/>
        </w:rPr>
        <w:t>Often use animal characters displaying human behaviour.</w:t>
      </w:r>
    </w:p>
    <w:p w:rsidR="007E4806" w:rsidRPr="002A37DA" w:rsidRDefault="007E4806" w:rsidP="007E4806">
      <w:pPr>
        <w:pStyle w:val="Header"/>
        <w:numPr>
          <w:ilvl w:val="0"/>
          <w:numId w:val="11"/>
        </w:numPr>
        <w:tabs>
          <w:tab w:val="clear" w:pos="4680"/>
          <w:tab w:val="clear" w:pos="9360"/>
          <w:tab w:val="center" w:pos="4500"/>
        </w:tabs>
        <w:spacing w:line="360" w:lineRule="auto"/>
        <w:rPr>
          <w:rFonts w:asciiTheme="minorHAnsi" w:hAnsiTheme="minorHAnsi" w:cstheme="minorHAnsi"/>
          <w:b/>
          <w:bCs/>
          <w:sz w:val="32"/>
          <w:szCs w:val="32"/>
        </w:rPr>
      </w:pPr>
      <w:r w:rsidRPr="002A37DA">
        <w:rPr>
          <w:rFonts w:asciiTheme="minorHAnsi" w:hAnsiTheme="minorHAnsi" w:cstheme="minorHAnsi"/>
          <w:b/>
          <w:bCs/>
          <w:sz w:val="32"/>
          <w:szCs w:val="32"/>
        </w:rPr>
        <w:t>Are often set in the countryside or a forest.</w:t>
      </w:r>
    </w:p>
    <w:p w:rsidR="007E4806" w:rsidRPr="002A37DA" w:rsidRDefault="002A37DA" w:rsidP="007E4806">
      <w:pPr>
        <w:pStyle w:val="Header"/>
        <w:numPr>
          <w:ilvl w:val="0"/>
          <w:numId w:val="11"/>
        </w:numPr>
        <w:tabs>
          <w:tab w:val="clear" w:pos="4680"/>
          <w:tab w:val="clear" w:pos="9360"/>
          <w:tab w:val="center" w:pos="4500"/>
        </w:tabs>
        <w:spacing w:line="360" w:lineRule="auto"/>
        <w:rPr>
          <w:rFonts w:asciiTheme="minorHAnsi" w:hAnsiTheme="minorHAnsi" w:cstheme="minorHAnsi"/>
          <w:b/>
          <w:bCs/>
          <w:sz w:val="32"/>
          <w:szCs w:val="32"/>
        </w:rPr>
      </w:pPr>
      <w:r w:rsidRPr="002A37DA">
        <w:rPr>
          <w:rFonts w:asciiTheme="minorHAnsi" w:hAnsiTheme="minorHAnsi" w:cstheme="minorHAnsi"/>
          <w:b/>
          <w:bCs/>
          <w:sz w:val="32"/>
          <w:szCs w:val="32"/>
        </w:rPr>
        <w:t>Are set in an indistinct time.</w:t>
      </w:r>
    </w:p>
    <w:p w:rsidR="002A37DA" w:rsidRPr="008B6D1B" w:rsidRDefault="002A37DA" w:rsidP="002A37DA">
      <w:pPr>
        <w:pStyle w:val="Header"/>
        <w:tabs>
          <w:tab w:val="clear" w:pos="4680"/>
          <w:tab w:val="clear" w:pos="9360"/>
          <w:tab w:val="center" w:pos="4500"/>
        </w:tabs>
        <w:spacing w:line="360" w:lineRule="auto"/>
        <w:ind w:left="720"/>
        <w:rPr>
          <w:rFonts w:asciiTheme="minorHAnsi" w:hAnsiTheme="minorHAnsi" w:cstheme="minorHAnsi"/>
          <w:b/>
          <w:bCs/>
          <w:sz w:val="32"/>
          <w:szCs w:val="32"/>
          <w:u w:val="single"/>
        </w:rPr>
      </w:pPr>
      <w:r w:rsidRPr="008B6D1B">
        <w:rPr>
          <w:rFonts w:asciiTheme="minorHAnsi" w:hAnsiTheme="minorHAnsi" w:cstheme="minorHAnsi"/>
          <w:b/>
          <w:bCs/>
          <w:sz w:val="32"/>
          <w:szCs w:val="32"/>
          <w:u w:val="single"/>
        </w:rPr>
        <w:t>Fables however, conclude with a moral. A moral is a massage or a lesson that the story aims to teach the reader.</w:t>
      </w:r>
    </w:p>
    <w:p w:rsidR="002A37DA" w:rsidRDefault="002A37DA" w:rsidP="002A37DA">
      <w:pPr>
        <w:pStyle w:val="Header"/>
        <w:tabs>
          <w:tab w:val="clear" w:pos="4680"/>
          <w:tab w:val="clear" w:pos="9360"/>
          <w:tab w:val="center" w:pos="4500"/>
        </w:tabs>
        <w:spacing w:line="360" w:lineRule="auto"/>
        <w:ind w:left="720"/>
        <w:rPr>
          <w:rFonts w:asciiTheme="minorHAnsi" w:hAnsiTheme="minorHAnsi" w:cstheme="minorHAnsi"/>
          <w:b/>
          <w:bCs/>
          <w:sz w:val="32"/>
          <w:szCs w:val="32"/>
        </w:rPr>
      </w:pPr>
    </w:p>
    <w:p w:rsidR="002A37DA" w:rsidRDefault="002A37DA" w:rsidP="002A37DA">
      <w:pPr>
        <w:pStyle w:val="Header"/>
        <w:tabs>
          <w:tab w:val="clear" w:pos="4680"/>
          <w:tab w:val="clear" w:pos="9360"/>
          <w:tab w:val="center" w:pos="4500"/>
        </w:tabs>
        <w:spacing w:line="360" w:lineRule="auto"/>
        <w:ind w:left="720"/>
        <w:rPr>
          <w:rFonts w:asciiTheme="minorHAnsi" w:hAnsiTheme="minorHAnsi" w:cstheme="minorHAnsi"/>
          <w:b/>
          <w:bCs/>
          <w:sz w:val="32"/>
          <w:szCs w:val="32"/>
        </w:rPr>
      </w:pPr>
    </w:p>
    <w:p w:rsidR="002A37DA" w:rsidRDefault="002A37DA" w:rsidP="002A37DA">
      <w:pPr>
        <w:pStyle w:val="Header"/>
        <w:tabs>
          <w:tab w:val="clear" w:pos="4680"/>
          <w:tab w:val="clear" w:pos="9360"/>
          <w:tab w:val="center" w:pos="4500"/>
        </w:tabs>
        <w:spacing w:line="360" w:lineRule="auto"/>
        <w:ind w:left="720"/>
        <w:rPr>
          <w:rFonts w:asciiTheme="minorHAnsi" w:hAnsiTheme="minorHAnsi" w:cstheme="minorHAnsi"/>
          <w:b/>
          <w:bCs/>
          <w:sz w:val="32"/>
          <w:szCs w:val="32"/>
        </w:rPr>
      </w:pPr>
    </w:p>
    <w:p w:rsidR="002A37DA" w:rsidRPr="002A37DA" w:rsidRDefault="002A37DA" w:rsidP="002A37DA">
      <w:pPr>
        <w:pStyle w:val="Header"/>
        <w:tabs>
          <w:tab w:val="clear" w:pos="4680"/>
          <w:tab w:val="clear" w:pos="9360"/>
          <w:tab w:val="center" w:pos="4500"/>
        </w:tabs>
        <w:spacing w:line="360" w:lineRule="auto"/>
        <w:ind w:left="720"/>
        <w:rPr>
          <w:rFonts w:asciiTheme="minorHAnsi" w:hAnsiTheme="minorHAnsi" w:cstheme="minorHAnsi"/>
          <w:b/>
          <w:bCs/>
          <w:sz w:val="32"/>
          <w:szCs w:val="32"/>
        </w:rPr>
      </w:pPr>
    </w:p>
    <w:p w:rsidR="002A37DA" w:rsidRPr="002A37DA" w:rsidRDefault="002A37DA" w:rsidP="002A37DA">
      <w:pPr>
        <w:pStyle w:val="NormalWeb"/>
        <w:shd w:val="clear" w:color="auto" w:fill="FFFFFF"/>
        <w:spacing w:before="0" w:beforeAutospacing="0" w:after="300" w:afterAutospacing="0"/>
        <w:rPr>
          <w:rFonts w:asciiTheme="minorHAnsi" w:hAnsiTheme="minorHAnsi" w:cstheme="minorHAnsi"/>
          <w:color w:val="333333"/>
          <w:sz w:val="32"/>
          <w:szCs w:val="32"/>
        </w:rPr>
      </w:pPr>
      <w:r w:rsidRPr="002A37DA">
        <w:rPr>
          <w:rFonts w:asciiTheme="minorHAnsi" w:hAnsiTheme="minorHAnsi" w:cstheme="minorHAnsi"/>
          <w:b/>
          <w:bCs/>
          <w:color w:val="333333"/>
          <w:sz w:val="32"/>
          <w:szCs w:val="32"/>
        </w:rPr>
        <w:lastRenderedPageBreak/>
        <w:t>Traditional tales</w:t>
      </w:r>
      <w:r w:rsidRPr="002A37DA">
        <w:rPr>
          <w:rFonts w:asciiTheme="minorHAnsi" w:hAnsiTheme="minorHAnsi" w:cstheme="minorHAnsi"/>
          <w:color w:val="333333"/>
          <w:sz w:val="32"/>
          <w:szCs w:val="32"/>
        </w:rPr>
        <w:t xml:space="preserve"> often find their origins in the tradition of folk tales and oral storytelling. Unlike other types of traditional stories, like fables and parables, a traditional tale is not told primarily to pass on a moral message.</w:t>
      </w:r>
      <w:r>
        <w:rPr>
          <w:rFonts w:asciiTheme="minorHAnsi" w:hAnsiTheme="minorHAnsi" w:cstheme="minorHAnsi"/>
          <w:color w:val="333333"/>
          <w:sz w:val="32"/>
          <w:szCs w:val="32"/>
        </w:rPr>
        <w:t xml:space="preserve"> </w:t>
      </w:r>
    </w:p>
    <w:p w:rsidR="002A37DA" w:rsidRPr="002A37DA" w:rsidRDefault="002A37DA" w:rsidP="002A37DA">
      <w:pPr>
        <w:pStyle w:val="NormalWeb"/>
        <w:shd w:val="clear" w:color="auto" w:fill="FFFFFF"/>
        <w:spacing w:before="0" w:beforeAutospacing="0" w:after="300" w:afterAutospacing="0"/>
        <w:rPr>
          <w:rFonts w:asciiTheme="minorHAnsi" w:hAnsiTheme="minorHAnsi" w:cstheme="minorHAnsi"/>
          <w:color w:val="333333"/>
          <w:sz w:val="32"/>
          <w:szCs w:val="32"/>
        </w:rPr>
      </w:pPr>
      <w:r w:rsidRPr="002A37DA">
        <w:rPr>
          <w:rFonts w:asciiTheme="minorHAnsi" w:hAnsiTheme="minorHAnsi" w:cstheme="minorHAnsi"/>
          <w:b/>
          <w:bCs/>
          <w:color w:val="333333"/>
          <w:sz w:val="32"/>
          <w:szCs w:val="32"/>
        </w:rPr>
        <w:t>Traditional tales</w:t>
      </w:r>
      <w:r w:rsidRPr="002A37DA">
        <w:rPr>
          <w:rFonts w:asciiTheme="minorHAnsi" w:hAnsiTheme="minorHAnsi" w:cstheme="minorHAnsi"/>
          <w:color w:val="333333"/>
          <w:sz w:val="32"/>
          <w:szCs w:val="32"/>
        </w:rPr>
        <w:t xml:space="preserve"> are intended to entertain, although there</w:t>
      </w:r>
      <w:r w:rsidR="00E37305">
        <w:rPr>
          <w:rFonts w:asciiTheme="minorHAnsi" w:hAnsiTheme="minorHAnsi" w:cstheme="minorHAnsi"/>
          <w:color w:val="333333"/>
          <w:sz w:val="32"/>
          <w:szCs w:val="32"/>
        </w:rPr>
        <w:t>-</w:t>
      </w:r>
      <w:r w:rsidRPr="002A37DA">
        <w:rPr>
          <w:rFonts w:asciiTheme="minorHAnsi" w:hAnsiTheme="minorHAnsi" w:cstheme="minorHAnsi"/>
          <w:color w:val="333333"/>
          <w:sz w:val="32"/>
          <w:szCs w:val="32"/>
        </w:rPr>
        <w:t xml:space="preserve"> are often life lessons to be learned from them too.</w:t>
      </w:r>
    </w:p>
    <w:p w:rsidR="002A37DA" w:rsidRDefault="002A37DA" w:rsidP="002A37DA">
      <w:pPr>
        <w:pStyle w:val="Header"/>
        <w:tabs>
          <w:tab w:val="clear" w:pos="4680"/>
          <w:tab w:val="clear" w:pos="9360"/>
          <w:tab w:val="center" w:pos="4500"/>
        </w:tabs>
        <w:spacing w:line="360" w:lineRule="auto"/>
        <w:ind w:left="720"/>
        <w:rPr>
          <w:rFonts w:ascii="Candara" w:hAnsi="Candara"/>
          <w:b/>
          <w:bCs/>
          <w:sz w:val="28"/>
          <w:szCs w:val="28"/>
        </w:rPr>
      </w:pPr>
      <w:r>
        <w:rPr>
          <w:rFonts w:ascii="Candara" w:hAnsi="Candara"/>
          <w:b/>
          <w:bCs/>
          <w:sz w:val="28"/>
          <w:szCs w:val="28"/>
        </w:rPr>
        <w:t xml:space="preserve">The following passage is a traditional tale from Palestine. </w:t>
      </w:r>
    </w:p>
    <w:p w:rsidR="007E4806" w:rsidRPr="00D46D5C" w:rsidRDefault="00D46D5C" w:rsidP="00D46D5C">
      <w:pPr>
        <w:pStyle w:val="Header"/>
        <w:tabs>
          <w:tab w:val="clear" w:pos="4680"/>
          <w:tab w:val="clear" w:pos="9360"/>
          <w:tab w:val="center" w:pos="4500"/>
        </w:tabs>
        <w:spacing w:line="360" w:lineRule="auto"/>
        <w:jc w:val="center"/>
        <w:rPr>
          <w:rFonts w:asciiTheme="minorHAnsi" w:hAnsiTheme="minorHAnsi" w:cstheme="minorHAnsi"/>
          <w:b/>
          <w:bCs/>
          <w:sz w:val="36"/>
          <w:szCs w:val="36"/>
          <w:u w:val="single"/>
        </w:rPr>
      </w:pPr>
      <w:r w:rsidRPr="00D46D5C">
        <w:rPr>
          <w:rFonts w:asciiTheme="minorHAnsi" w:hAnsiTheme="minorHAnsi" w:cstheme="minorHAnsi"/>
          <w:b/>
          <w:bCs/>
          <w:sz w:val="36"/>
          <w:szCs w:val="36"/>
          <w:u w:val="single"/>
        </w:rPr>
        <w:t xml:space="preserve">A </w:t>
      </w:r>
      <w:r w:rsidR="008B6D1B">
        <w:rPr>
          <w:rFonts w:asciiTheme="minorHAnsi" w:hAnsiTheme="minorHAnsi" w:cstheme="minorHAnsi"/>
          <w:b/>
          <w:bCs/>
          <w:sz w:val="36"/>
          <w:szCs w:val="36"/>
          <w:u w:val="single"/>
        </w:rPr>
        <w:t>P</w:t>
      </w:r>
      <w:r w:rsidRPr="00D46D5C">
        <w:rPr>
          <w:rFonts w:asciiTheme="minorHAnsi" w:hAnsiTheme="minorHAnsi" w:cstheme="minorHAnsi"/>
          <w:b/>
          <w:bCs/>
          <w:sz w:val="36"/>
          <w:szCs w:val="36"/>
          <w:u w:val="single"/>
        </w:rPr>
        <w:t>romise Fulfilled</w:t>
      </w: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Once upon a time, in a small village, there lived a fisherman named Abu Hamdan. He was known for his poor luck in catching fish. One day, his wife suggested casting the nets in their son's name, hoping for better luck.</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 Abu Hamdan followed his wife's advice and cried, "Bring me good luck, Hasan!" Miraculously, he caught a massive fish, the biggest he had ever seen. Instructing Hasan to guard the fish, Abu Hamdan went to fetch a cart. </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While guarding the fish, Hasan heard it speak. The fish pleaded for help, explaining its duty to protect its many children from larger fish. Despite Hasan's fear of his father's anger, he empathized with the fish and gave it a push back into the sea.</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lastRenderedPageBreak/>
        <w:t xml:space="preserve"> When Abu Hamdan returned, discovering the fish missing, he flew into a rage and cast out Hasan from their home. Alone and unsure of what to do, Hasan met another boy, Omar, who had also been thrown out by his father. </w:t>
      </w: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The two boys, finding solace in their shared experiences, became brothers and embarked on a journey together. They supported each other through </w:t>
      </w:r>
      <w:r w:rsidR="003D38C3">
        <w:rPr>
          <w:rFonts w:cstheme="minorHAnsi"/>
          <w:color w:val="222222"/>
          <w:sz w:val="32"/>
          <w:szCs w:val="32"/>
          <w:shd w:val="clear" w:color="auto" w:fill="FFFFFF"/>
        </w:rPr>
        <w:t>`</w:t>
      </w:r>
      <w:bookmarkStart w:id="0" w:name="_GoBack"/>
      <w:bookmarkEnd w:id="0"/>
      <w:r w:rsidRPr="00D46D5C">
        <w:rPr>
          <w:rFonts w:cstheme="minorHAnsi"/>
          <w:color w:val="222222"/>
          <w:sz w:val="32"/>
          <w:szCs w:val="32"/>
          <w:shd w:val="clear" w:color="auto" w:fill="FFFFFF"/>
        </w:rPr>
        <w:t xml:space="preserve">thick and thin, sharing whatever little they had. </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Their adventures led them to a grand city where they heard about a proclamation offering the princess's hand to anyone who could make her speak. Despite Hasan's apprehension, Omar was determined to try his luck. </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Omar found himself in the palace, facing the princess. He shared a captivating story about three men and a statue. When asked to interpret the story's meaning, Omar cleverly explained that the hermit's love was the purest and thus deserved the statue's hand. </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Impressed, the princess confirmed Omar's words, causing a joyful commotion. However, as the king arrived to witness her speaking, Omar slipped away, revealing his true identity to Hasan. </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Omar revealed himself as the fish Hasan had helped, the King of the Fishes. He couldn't stay in the palace as he would transform back into a fish. Omar </w:t>
      </w:r>
      <w:r w:rsidRPr="00D46D5C">
        <w:rPr>
          <w:rFonts w:cstheme="minorHAnsi"/>
          <w:color w:val="222222"/>
          <w:sz w:val="32"/>
          <w:szCs w:val="32"/>
          <w:shd w:val="clear" w:color="auto" w:fill="FFFFFF"/>
        </w:rPr>
        <w:lastRenderedPageBreak/>
        <w:t xml:space="preserve">congratulated Hasan, claiming he had orchestrated everything to fulfill his promise. </w:t>
      </w: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Although confused, Hasan accepted his newfound fate. He married the princess and embraced a happy life together, except for one peculiarity. Hasan's aversion to eating fish puzzled the princess. </w:t>
      </w:r>
    </w:p>
    <w:p w:rsidR="00D46D5C" w:rsidRDefault="00D46D5C" w:rsidP="009A604F">
      <w:pPr>
        <w:spacing w:after="0" w:line="360" w:lineRule="auto"/>
        <w:jc w:val="both"/>
        <w:rPr>
          <w:rFonts w:cstheme="minorHAnsi"/>
          <w:color w:val="222222"/>
          <w:sz w:val="32"/>
          <w:szCs w:val="32"/>
          <w:shd w:val="clear" w:color="auto" w:fill="FFFFFF"/>
        </w:rPr>
      </w:pPr>
    </w:p>
    <w:p w:rsidR="00C73189"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And so, their love story continued, reminding them of the fish's selfless act and the enduring bond between Hasan and Omar. From that day forward, they lived happily ever after, cherishing their unique connection and the lessons learned from their remarkable journey. </w:t>
      </w:r>
    </w:p>
    <w:p w:rsidR="00D46D5C" w:rsidRDefault="00D46D5C" w:rsidP="009A604F">
      <w:pPr>
        <w:spacing w:after="0" w:line="360" w:lineRule="auto"/>
        <w:jc w:val="both"/>
        <w:rPr>
          <w:rFonts w:cstheme="minorHAnsi"/>
          <w:sz w:val="32"/>
          <w:szCs w:val="32"/>
          <w:lang w:bidi="ar-JO"/>
        </w:rPr>
      </w:pPr>
    </w:p>
    <w:p w:rsidR="0053558F" w:rsidRPr="00422C65" w:rsidRDefault="00D46D5C" w:rsidP="00422C65">
      <w:pPr>
        <w:pStyle w:val="ListParagraph"/>
        <w:numPr>
          <w:ilvl w:val="0"/>
          <w:numId w:val="12"/>
        </w:numPr>
        <w:spacing w:after="0" w:line="360" w:lineRule="auto"/>
        <w:jc w:val="both"/>
        <w:rPr>
          <w:rFonts w:cstheme="minorHAnsi"/>
          <w:sz w:val="32"/>
          <w:szCs w:val="32"/>
          <w:lang w:bidi="ar-JO"/>
        </w:rPr>
      </w:pPr>
      <w:r>
        <w:rPr>
          <w:rFonts w:cstheme="minorHAnsi"/>
          <w:sz w:val="32"/>
          <w:szCs w:val="32"/>
          <w:lang w:bidi="ar-JO"/>
        </w:rPr>
        <w:t xml:space="preserve">You have read the story </w:t>
      </w:r>
      <w:r w:rsidR="0053558F">
        <w:rPr>
          <w:rFonts w:cstheme="minorHAnsi"/>
          <w:sz w:val="32"/>
          <w:szCs w:val="32"/>
          <w:lang w:bidi="ar-JO"/>
        </w:rPr>
        <w:t>“A</w:t>
      </w:r>
      <w:r>
        <w:rPr>
          <w:rFonts w:cstheme="minorHAnsi"/>
          <w:sz w:val="32"/>
          <w:szCs w:val="32"/>
          <w:lang w:bidi="ar-JO"/>
        </w:rPr>
        <w:t xml:space="preserve"> promise Fulfilled”. </w:t>
      </w:r>
      <w:r w:rsidR="0053558F">
        <w:rPr>
          <w:rFonts w:cstheme="minorHAnsi"/>
          <w:sz w:val="32"/>
          <w:szCs w:val="32"/>
          <w:lang w:bidi="ar-JO"/>
        </w:rPr>
        <w:t>Rewrite the extract from a Hasan’s point of view.</w:t>
      </w:r>
    </w:p>
    <w:p w:rsidR="0053558F" w:rsidRDefault="0053558F" w:rsidP="00D46D5C">
      <w:pPr>
        <w:pStyle w:val="ListParagraph"/>
        <w:numPr>
          <w:ilvl w:val="0"/>
          <w:numId w:val="12"/>
        </w:numPr>
        <w:spacing w:after="0" w:line="360" w:lineRule="auto"/>
        <w:jc w:val="both"/>
        <w:rPr>
          <w:rFonts w:cstheme="minorHAnsi"/>
          <w:sz w:val="32"/>
          <w:szCs w:val="32"/>
          <w:lang w:bidi="ar-JO"/>
        </w:rPr>
      </w:pPr>
      <w:r>
        <w:rPr>
          <w:rFonts w:cstheme="minorHAnsi"/>
          <w:sz w:val="32"/>
          <w:szCs w:val="32"/>
          <w:lang w:bidi="ar-JO"/>
        </w:rPr>
        <w:t>Remember to describe the setting and characters well.</w:t>
      </w:r>
    </w:p>
    <w:p w:rsidR="0053558F" w:rsidRDefault="0053558F" w:rsidP="00D46D5C">
      <w:pPr>
        <w:pStyle w:val="ListParagraph"/>
        <w:numPr>
          <w:ilvl w:val="0"/>
          <w:numId w:val="12"/>
        </w:numPr>
        <w:spacing w:after="0" w:line="360" w:lineRule="auto"/>
        <w:jc w:val="both"/>
        <w:rPr>
          <w:rFonts w:cstheme="minorHAnsi"/>
          <w:sz w:val="32"/>
          <w:szCs w:val="32"/>
          <w:lang w:bidi="ar-JO"/>
        </w:rPr>
      </w:pPr>
      <w:r>
        <w:rPr>
          <w:rFonts w:cstheme="minorHAnsi"/>
          <w:sz w:val="32"/>
          <w:szCs w:val="32"/>
          <w:lang w:bidi="ar-JO"/>
        </w:rPr>
        <w:t>Describe Hasan’s feeling using strong verbs, adjectives and adverbs.</w:t>
      </w:r>
    </w:p>
    <w:p w:rsidR="0053558F" w:rsidRDefault="0053558F" w:rsidP="0053558F">
      <w:pPr>
        <w:pStyle w:val="ListParagraph"/>
        <w:numPr>
          <w:ilvl w:val="0"/>
          <w:numId w:val="12"/>
        </w:numPr>
        <w:spacing w:after="0" w:line="360" w:lineRule="auto"/>
        <w:jc w:val="both"/>
        <w:rPr>
          <w:rFonts w:cstheme="minorHAnsi"/>
          <w:sz w:val="32"/>
          <w:szCs w:val="32"/>
          <w:lang w:bidi="ar-JO"/>
        </w:rPr>
      </w:pPr>
      <w:r>
        <w:rPr>
          <w:rFonts w:cstheme="minorHAnsi"/>
          <w:sz w:val="32"/>
          <w:szCs w:val="32"/>
          <w:lang w:bidi="ar-JO"/>
        </w:rPr>
        <w:t>Add figurative language to describe what can be seen, heard, smelled and felt.</w:t>
      </w:r>
    </w:p>
    <w:p w:rsidR="00422C65" w:rsidRDefault="00422C65" w:rsidP="00422C65">
      <w:pPr>
        <w:pStyle w:val="ListParagraph"/>
        <w:spacing w:after="0" w:line="360" w:lineRule="auto"/>
        <w:jc w:val="both"/>
        <w:rPr>
          <w:rFonts w:cstheme="minorHAnsi"/>
          <w:sz w:val="32"/>
          <w:szCs w:val="32"/>
          <w:lang w:bidi="ar-JO"/>
        </w:rPr>
      </w:pPr>
    </w:p>
    <w:p w:rsidR="0053558F" w:rsidRDefault="0053558F" w:rsidP="0053558F">
      <w:pPr>
        <w:spacing w:after="0" w:line="360" w:lineRule="auto"/>
        <w:jc w:val="both"/>
        <w:rPr>
          <w:rFonts w:cstheme="minorHAnsi"/>
          <w:sz w:val="32"/>
          <w:szCs w:val="32"/>
          <w:lang w:bidi="ar-JO"/>
        </w:rPr>
      </w:pPr>
    </w:p>
    <w:p w:rsidR="00D061E0" w:rsidRDefault="00D061E0" w:rsidP="0053558F">
      <w:pPr>
        <w:spacing w:after="0" w:line="360" w:lineRule="auto"/>
        <w:jc w:val="both"/>
        <w:rPr>
          <w:rFonts w:cstheme="minorHAnsi"/>
          <w:sz w:val="32"/>
          <w:szCs w:val="32"/>
          <w:lang w:bidi="ar-JO"/>
        </w:rPr>
      </w:pPr>
    </w:p>
    <w:p w:rsidR="00D061E0" w:rsidRDefault="00D061E0" w:rsidP="0053558F">
      <w:pPr>
        <w:spacing w:after="0" w:line="360" w:lineRule="auto"/>
        <w:jc w:val="both"/>
        <w:rPr>
          <w:rFonts w:cstheme="minorHAnsi"/>
          <w:sz w:val="32"/>
          <w:szCs w:val="32"/>
          <w:lang w:bidi="ar-JO"/>
        </w:rPr>
      </w:pPr>
    </w:p>
    <w:p w:rsidR="00D061E0" w:rsidRDefault="00D061E0" w:rsidP="0053558F">
      <w:pPr>
        <w:spacing w:after="0" w:line="360" w:lineRule="auto"/>
        <w:jc w:val="both"/>
        <w:rPr>
          <w:rFonts w:cstheme="minorHAnsi"/>
          <w:sz w:val="32"/>
          <w:szCs w:val="32"/>
          <w:lang w:bidi="ar-JO"/>
        </w:rPr>
      </w:pPr>
    </w:p>
    <w:p w:rsidR="000B15E1" w:rsidRDefault="00D061E0" w:rsidP="00690DB9">
      <w:pPr>
        <w:spacing w:after="0" w:line="360" w:lineRule="auto"/>
        <w:jc w:val="both"/>
        <w:rPr>
          <w:rFonts w:cstheme="minorHAnsi"/>
          <w:sz w:val="32"/>
          <w:szCs w:val="32"/>
          <w:lang w:bidi="ar-JO"/>
        </w:rPr>
      </w:pPr>
      <w:r>
        <w:rPr>
          <w:rFonts w:cstheme="minorHAnsi"/>
          <w:sz w:val="32"/>
          <w:szCs w:val="32"/>
          <w:lang w:bidi="ar-J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32"/>
          <w:szCs w:val="32"/>
          <w:lang w:bidi="ar-J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32"/>
          <w:szCs w:val="32"/>
          <w:lang w:bidi="ar-J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DB9" w:rsidRDefault="00690DB9" w:rsidP="00690DB9">
      <w:pPr>
        <w:spacing w:after="0" w:line="360" w:lineRule="auto"/>
        <w:jc w:val="both"/>
        <w:rPr>
          <w:rFonts w:cstheme="minorHAnsi"/>
          <w:sz w:val="32"/>
          <w:szCs w:val="32"/>
          <w:lang w:bidi="ar-JO"/>
        </w:rPr>
      </w:pPr>
    </w:p>
    <w:p w:rsidR="000B15E1" w:rsidRPr="00EE4919" w:rsidRDefault="000B15E1" w:rsidP="000B15E1">
      <w:pPr>
        <w:tabs>
          <w:tab w:val="left" w:pos="7152"/>
        </w:tabs>
        <w:rPr>
          <w:sz w:val="28"/>
          <w:szCs w:val="28"/>
          <w:lang w:bidi="ar-JO"/>
        </w:rPr>
      </w:pPr>
      <w:r>
        <w:rPr>
          <w:rFonts w:cstheme="minorHAnsi"/>
          <w:b/>
          <w:bCs/>
          <w:sz w:val="28"/>
          <w:szCs w:val="28"/>
          <w:lang w:bidi="ar-JO"/>
        </w:rPr>
        <w:t>Fables and Folktales Rubric</w:t>
      </w:r>
      <w:r w:rsidRPr="00EE4919">
        <w:rPr>
          <w:rFonts w:cstheme="minorHAnsi"/>
          <w:b/>
          <w:bCs/>
          <w:sz w:val="28"/>
          <w:szCs w:val="28"/>
          <w:lang w:bidi="ar-JO"/>
        </w:rPr>
        <w:t>:</w:t>
      </w:r>
    </w:p>
    <w:tbl>
      <w:tblPr>
        <w:tblStyle w:val="TableGrid"/>
        <w:tblW w:w="9382" w:type="dxa"/>
        <w:tblLook w:val="04A0" w:firstRow="1" w:lastRow="0" w:firstColumn="1" w:lastColumn="0" w:noHBand="0" w:noVBand="1"/>
      </w:tblPr>
      <w:tblGrid>
        <w:gridCol w:w="8903"/>
        <w:gridCol w:w="479"/>
      </w:tblGrid>
      <w:tr w:rsidR="000B15E1" w:rsidRPr="000B15E1" w:rsidTr="00690DB9">
        <w:tc>
          <w:tcPr>
            <w:tcW w:w="8903" w:type="dxa"/>
          </w:tcPr>
          <w:p w:rsidR="000B15E1" w:rsidRPr="000B15E1" w:rsidRDefault="000B15E1" w:rsidP="000B15E1">
            <w:pPr>
              <w:pStyle w:val="ListParagraph"/>
              <w:numPr>
                <w:ilvl w:val="0"/>
                <w:numId w:val="13"/>
              </w:numPr>
              <w:spacing w:line="360" w:lineRule="auto"/>
              <w:jc w:val="both"/>
              <w:rPr>
                <w:rFonts w:cstheme="minorHAnsi"/>
                <w:b/>
                <w:bCs/>
                <w:sz w:val="28"/>
                <w:szCs w:val="28"/>
                <w:lang w:bidi="ar-JO"/>
              </w:rPr>
            </w:pPr>
            <w:r w:rsidRPr="000B15E1">
              <w:rPr>
                <w:rFonts w:cstheme="minorHAnsi"/>
                <w:b/>
                <w:bCs/>
                <w:sz w:val="28"/>
                <w:szCs w:val="28"/>
                <w:lang w:bidi="ar-JO"/>
              </w:rPr>
              <w:t>Creation of Text:</w:t>
            </w:r>
          </w:p>
        </w:tc>
        <w:tc>
          <w:tcPr>
            <w:tcW w:w="479" w:type="dxa"/>
          </w:tcPr>
          <w:p w:rsidR="000B15E1" w:rsidRPr="000B15E1" w:rsidRDefault="000B15E1" w:rsidP="007060D1">
            <w:pPr>
              <w:tabs>
                <w:tab w:val="left" w:pos="2856"/>
              </w:tabs>
              <w:jc w:val="center"/>
              <w:rPr>
                <w:rFonts w:cstheme="minorHAnsi"/>
                <w:b/>
                <w:bCs/>
                <w:sz w:val="28"/>
                <w:szCs w:val="28"/>
                <w:lang w:bidi="ar-JO"/>
              </w:rPr>
            </w:pPr>
            <w:r w:rsidRPr="000B15E1">
              <w:rPr>
                <w:rFonts w:cstheme="minorHAnsi"/>
                <w:b/>
                <w:bCs/>
                <w:sz w:val="28"/>
                <w:szCs w:val="28"/>
                <w:lang w:bidi="ar-JO"/>
              </w:rPr>
              <w:t>/4</w:t>
            </w:r>
          </w:p>
        </w:tc>
      </w:tr>
      <w:tr w:rsidR="000B15E1" w:rsidRPr="000B15E1" w:rsidTr="00690DB9">
        <w:tc>
          <w:tcPr>
            <w:tcW w:w="8903" w:type="dxa"/>
          </w:tcPr>
          <w:p w:rsidR="000B15E1" w:rsidRPr="000B15E1" w:rsidRDefault="00690DB9" w:rsidP="00690DB9">
            <w:pPr>
              <w:spacing w:line="360" w:lineRule="auto"/>
              <w:jc w:val="both"/>
              <w:rPr>
                <w:rFonts w:cstheme="minorHAnsi"/>
                <w:sz w:val="28"/>
                <w:szCs w:val="28"/>
                <w:lang w:bidi="ar-JO"/>
              </w:rPr>
            </w:pPr>
            <w:r>
              <w:rPr>
                <w:rFonts w:cstheme="minorHAnsi"/>
                <w:sz w:val="28"/>
                <w:szCs w:val="28"/>
                <w:lang w:bidi="ar-JO"/>
              </w:rPr>
              <w:t>Writing is developed so that the features of the text type are clearly established. Simple plot, simple language and a lesson to be learned.</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690DB9" w:rsidP="007060D1">
            <w:pPr>
              <w:tabs>
                <w:tab w:val="left" w:pos="2856"/>
              </w:tabs>
              <w:rPr>
                <w:rFonts w:cstheme="minorHAnsi"/>
                <w:sz w:val="28"/>
                <w:szCs w:val="28"/>
                <w:lang w:bidi="ar-JO"/>
              </w:rPr>
            </w:pPr>
            <w:r>
              <w:rPr>
                <w:rFonts w:cstheme="minorHAnsi"/>
                <w:sz w:val="28"/>
                <w:szCs w:val="28"/>
                <w:lang w:bidi="ar-JO"/>
              </w:rPr>
              <w:t>Consistent view point well presented.</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pStyle w:val="ListParagraph"/>
              <w:numPr>
                <w:ilvl w:val="0"/>
                <w:numId w:val="13"/>
              </w:numPr>
              <w:spacing w:line="360" w:lineRule="auto"/>
              <w:jc w:val="both"/>
              <w:rPr>
                <w:rFonts w:cstheme="minorHAnsi"/>
                <w:b/>
                <w:bCs/>
                <w:sz w:val="28"/>
                <w:szCs w:val="28"/>
                <w:lang w:bidi="ar-JO"/>
              </w:rPr>
            </w:pPr>
            <w:r w:rsidRPr="000B15E1">
              <w:rPr>
                <w:rFonts w:cstheme="minorHAnsi"/>
                <w:b/>
                <w:bCs/>
                <w:sz w:val="28"/>
                <w:szCs w:val="28"/>
                <w:lang w:bidi="ar-JO"/>
              </w:rPr>
              <w:t>Vocabulary and Language:</w:t>
            </w:r>
          </w:p>
        </w:tc>
        <w:tc>
          <w:tcPr>
            <w:tcW w:w="479" w:type="dxa"/>
          </w:tcPr>
          <w:p w:rsidR="000B15E1" w:rsidRPr="000B15E1" w:rsidRDefault="000B15E1" w:rsidP="007060D1">
            <w:pPr>
              <w:tabs>
                <w:tab w:val="left" w:pos="2856"/>
              </w:tabs>
              <w:jc w:val="center"/>
              <w:rPr>
                <w:rFonts w:cstheme="minorHAnsi"/>
                <w:b/>
                <w:bCs/>
                <w:sz w:val="28"/>
                <w:szCs w:val="28"/>
                <w:lang w:bidi="ar-JO"/>
              </w:rPr>
            </w:pPr>
            <w:r w:rsidRPr="000B15E1">
              <w:rPr>
                <w:rFonts w:cstheme="minorHAnsi"/>
                <w:b/>
                <w:bCs/>
                <w:sz w:val="28"/>
                <w:szCs w:val="28"/>
                <w:lang w:bidi="ar-JO"/>
              </w:rPr>
              <w:t>/2</w:t>
            </w:r>
          </w:p>
        </w:tc>
      </w:tr>
      <w:tr w:rsidR="000B15E1" w:rsidRPr="000B15E1" w:rsidTr="00690DB9">
        <w:tc>
          <w:tcPr>
            <w:tcW w:w="8903" w:type="dxa"/>
          </w:tcPr>
          <w:p w:rsidR="000B15E1" w:rsidRPr="000B15E1" w:rsidRDefault="000B15E1" w:rsidP="007060D1">
            <w:pPr>
              <w:spacing w:line="360" w:lineRule="auto"/>
              <w:jc w:val="both"/>
              <w:rPr>
                <w:rFonts w:cstheme="minorHAnsi"/>
                <w:sz w:val="28"/>
                <w:szCs w:val="28"/>
                <w:lang w:bidi="ar-JO"/>
              </w:rPr>
            </w:pPr>
            <w:r w:rsidRPr="000B15E1">
              <w:rPr>
                <w:rFonts w:cstheme="minorHAnsi"/>
                <w:sz w:val="28"/>
                <w:szCs w:val="28"/>
              </w:rPr>
              <w:t>The setting and characters are well-described (using powerful adjectives and adverbs to add interest and effect).</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7060D1">
            <w:pPr>
              <w:spacing w:line="360" w:lineRule="auto"/>
              <w:jc w:val="both"/>
              <w:rPr>
                <w:rFonts w:cstheme="minorHAnsi"/>
                <w:sz w:val="28"/>
                <w:szCs w:val="28"/>
                <w:lang w:bidi="ar-JO"/>
              </w:rPr>
            </w:pPr>
            <w:r w:rsidRPr="000B15E1">
              <w:rPr>
                <w:rFonts w:cstheme="minorHAnsi"/>
                <w:sz w:val="28"/>
                <w:szCs w:val="28"/>
              </w:rPr>
              <w:t>Figurative language is used to vividly describe what can be seen, heard, smelled or felt.</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pStyle w:val="ListParagraph"/>
              <w:numPr>
                <w:ilvl w:val="0"/>
                <w:numId w:val="13"/>
              </w:numPr>
              <w:spacing w:line="360" w:lineRule="auto"/>
              <w:jc w:val="both"/>
              <w:rPr>
                <w:rFonts w:cstheme="minorHAnsi"/>
                <w:b/>
                <w:bCs/>
                <w:sz w:val="28"/>
                <w:szCs w:val="28"/>
                <w:lang w:bidi="ar-JO"/>
              </w:rPr>
            </w:pPr>
            <w:r w:rsidRPr="000B15E1">
              <w:rPr>
                <w:rFonts w:cstheme="minorHAnsi"/>
                <w:b/>
                <w:bCs/>
                <w:sz w:val="28"/>
                <w:szCs w:val="28"/>
                <w:lang w:bidi="ar-JO"/>
              </w:rPr>
              <w:t>Grammar and Punctuation:</w:t>
            </w:r>
          </w:p>
        </w:tc>
        <w:tc>
          <w:tcPr>
            <w:tcW w:w="479" w:type="dxa"/>
          </w:tcPr>
          <w:p w:rsidR="000B15E1" w:rsidRPr="000B15E1" w:rsidRDefault="000B15E1" w:rsidP="007060D1">
            <w:pPr>
              <w:tabs>
                <w:tab w:val="left" w:pos="2856"/>
              </w:tabs>
              <w:jc w:val="center"/>
              <w:rPr>
                <w:rFonts w:cstheme="minorHAnsi"/>
                <w:b/>
                <w:bCs/>
                <w:sz w:val="28"/>
                <w:szCs w:val="28"/>
                <w:lang w:bidi="ar-JO"/>
              </w:rPr>
            </w:pPr>
            <w:r w:rsidRPr="000B15E1">
              <w:rPr>
                <w:rFonts w:cstheme="minorHAnsi"/>
                <w:b/>
                <w:bCs/>
                <w:sz w:val="28"/>
                <w:szCs w:val="28"/>
                <w:lang w:bidi="ar-JO"/>
              </w:rPr>
              <w:t>/6</w:t>
            </w:r>
          </w:p>
        </w:tc>
      </w:tr>
      <w:tr w:rsidR="000B15E1" w:rsidRPr="000B15E1" w:rsidTr="00690DB9">
        <w:tc>
          <w:tcPr>
            <w:tcW w:w="8903" w:type="dxa"/>
          </w:tcPr>
          <w:p w:rsidR="00690DB9" w:rsidRDefault="00690DB9" w:rsidP="007060D1">
            <w:pPr>
              <w:tabs>
                <w:tab w:val="left" w:pos="6504"/>
              </w:tabs>
              <w:spacing w:line="360" w:lineRule="auto"/>
              <w:rPr>
                <w:rFonts w:cstheme="minorHAnsi"/>
                <w:sz w:val="28"/>
                <w:szCs w:val="28"/>
              </w:rPr>
            </w:pPr>
            <w:r>
              <w:rPr>
                <w:rFonts w:cstheme="minorHAnsi"/>
                <w:sz w:val="28"/>
                <w:szCs w:val="28"/>
              </w:rPr>
              <w:t>Overall grammar and use of English are appropriate for the text type. (Past tense and first-person pronouns)</w:t>
            </w:r>
          </w:p>
          <w:p w:rsidR="00690DB9" w:rsidRPr="000B15E1" w:rsidRDefault="000B15E1" w:rsidP="00690DB9">
            <w:pPr>
              <w:tabs>
                <w:tab w:val="left" w:pos="6504"/>
              </w:tabs>
              <w:spacing w:line="360" w:lineRule="auto"/>
              <w:rPr>
                <w:rFonts w:cstheme="minorHAnsi"/>
                <w:sz w:val="28"/>
                <w:szCs w:val="28"/>
              </w:rPr>
            </w:pPr>
            <w:r w:rsidRPr="000B15E1">
              <w:rPr>
                <w:rFonts w:cstheme="minorHAnsi"/>
                <w:sz w:val="28"/>
                <w:szCs w:val="28"/>
              </w:rPr>
              <w:t xml:space="preserve">A mixture of short and long sentences </w:t>
            </w:r>
            <w:r w:rsidR="00690DB9" w:rsidRPr="000B15E1">
              <w:rPr>
                <w:rFonts w:cstheme="minorHAnsi"/>
                <w:sz w:val="28"/>
                <w:szCs w:val="28"/>
              </w:rPr>
              <w:t>is</w:t>
            </w:r>
            <w:r w:rsidRPr="000B15E1">
              <w:rPr>
                <w:rFonts w:cstheme="minorHAnsi"/>
                <w:sz w:val="28"/>
                <w:szCs w:val="28"/>
              </w:rPr>
              <w:t xml:space="preserve"> used to build up tension towards an exciting climax</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tabs>
                <w:tab w:val="left" w:pos="7152"/>
              </w:tabs>
              <w:rPr>
                <w:rFonts w:cstheme="minorHAnsi"/>
                <w:sz w:val="28"/>
                <w:szCs w:val="28"/>
                <w:lang w:bidi="ar-JO"/>
              </w:rPr>
            </w:pPr>
            <w:r w:rsidRPr="000B15E1">
              <w:rPr>
                <w:rFonts w:cstheme="minorHAnsi"/>
                <w:sz w:val="28"/>
                <w:szCs w:val="28"/>
                <w:lang w:bidi="ar-JO"/>
              </w:rPr>
              <w:t>Accurate use of punctuation: full stops, capital letters, commas, questions marks…</w:t>
            </w:r>
          </w:p>
          <w:p w:rsidR="000B15E1" w:rsidRPr="000B15E1" w:rsidRDefault="000B15E1" w:rsidP="000B15E1">
            <w:pPr>
              <w:tabs>
                <w:tab w:val="left" w:pos="7152"/>
              </w:tabs>
              <w:rPr>
                <w:rFonts w:cstheme="minorHAnsi"/>
                <w:sz w:val="28"/>
                <w:szCs w:val="28"/>
                <w:lang w:bidi="ar-JO"/>
              </w:rPr>
            </w:pPr>
            <w:r w:rsidRPr="000B15E1">
              <w:rPr>
                <w:rFonts w:cstheme="minorHAnsi"/>
                <w:sz w:val="28"/>
                <w:szCs w:val="28"/>
              </w:rPr>
              <w:t>Punctuation is used for effect, like an ellipsis for a dramatic pause</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pStyle w:val="ListParagraph"/>
              <w:numPr>
                <w:ilvl w:val="0"/>
                <w:numId w:val="13"/>
              </w:numPr>
              <w:tabs>
                <w:tab w:val="left" w:pos="1044"/>
              </w:tabs>
              <w:rPr>
                <w:rFonts w:cstheme="minorHAnsi"/>
                <w:b/>
                <w:bCs/>
                <w:sz w:val="28"/>
                <w:szCs w:val="28"/>
                <w:lang w:bidi="ar-JO"/>
              </w:rPr>
            </w:pPr>
            <w:r w:rsidRPr="000B15E1">
              <w:rPr>
                <w:rFonts w:cstheme="minorHAnsi"/>
                <w:b/>
                <w:bCs/>
                <w:noProof/>
                <w:sz w:val="28"/>
                <w:szCs w:val="28"/>
                <w:lang w:bidi="ar-JO"/>
              </w:rPr>
              <w:t>Structure of text:</w:t>
            </w:r>
          </w:p>
        </w:tc>
        <w:tc>
          <w:tcPr>
            <w:tcW w:w="479" w:type="dxa"/>
          </w:tcPr>
          <w:p w:rsidR="000B15E1" w:rsidRPr="000B15E1" w:rsidRDefault="000B15E1" w:rsidP="007060D1">
            <w:pPr>
              <w:tabs>
                <w:tab w:val="left" w:pos="2856"/>
              </w:tabs>
              <w:jc w:val="center"/>
              <w:rPr>
                <w:rFonts w:cstheme="minorHAnsi"/>
                <w:b/>
                <w:bCs/>
                <w:sz w:val="28"/>
                <w:szCs w:val="28"/>
                <w:lang w:bidi="ar-JO"/>
              </w:rPr>
            </w:pPr>
            <w:r w:rsidRPr="000B15E1">
              <w:rPr>
                <w:rFonts w:cstheme="minorHAnsi"/>
                <w:b/>
                <w:bCs/>
                <w:sz w:val="28"/>
                <w:szCs w:val="28"/>
                <w:lang w:bidi="ar-JO"/>
              </w:rPr>
              <w:t>/6</w:t>
            </w:r>
          </w:p>
        </w:tc>
      </w:tr>
      <w:tr w:rsidR="000B15E1" w:rsidRPr="000B15E1" w:rsidTr="00690DB9">
        <w:tc>
          <w:tcPr>
            <w:tcW w:w="8903" w:type="dxa"/>
          </w:tcPr>
          <w:p w:rsidR="000B15E1" w:rsidRPr="000B15E1" w:rsidRDefault="000B15E1" w:rsidP="000B15E1">
            <w:pPr>
              <w:tabs>
                <w:tab w:val="left" w:pos="2856"/>
              </w:tabs>
              <w:rPr>
                <w:rFonts w:cstheme="minorHAnsi"/>
                <w:sz w:val="28"/>
                <w:szCs w:val="28"/>
                <w:lang w:bidi="ar-JO"/>
              </w:rPr>
            </w:pPr>
            <w:r w:rsidRPr="000B15E1">
              <w:rPr>
                <w:rFonts w:cstheme="minorHAnsi"/>
                <w:sz w:val="28"/>
                <w:szCs w:val="28"/>
              </w:rPr>
              <w:t>The chosen point of view is consistent throughout and the action is all in the past tense.</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690DB9" w:rsidRDefault="000B15E1" w:rsidP="00690DB9">
            <w:pPr>
              <w:tabs>
                <w:tab w:val="left" w:pos="2856"/>
              </w:tabs>
              <w:rPr>
                <w:rFonts w:cstheme="minorHAnsi"/>
                <w:sz w:val="28"/>
                <w:szCs w:val="28"/>
                <w:lang w:bidi="ar-JO"/>
              </w:rPr>
            </w:pPr>
            <w:r w:rsidRPr="000B15E1">
              <w:rPr>
                <w:rFonts w:cstheme="minorHAnsi"/>
                <w:sz w:val="28"/>
                <w:szCs w:val="28"/>
                <w:lang w:bidi="ar-JO"/>
              </w:rPr>
              <w:t>Well-</w:t>
            </w:r>
            <w:proofErr w:type="spellStart"/>
            <w:r w:rsidRPr="000B15E1">
              <w:rPr>
                <w:rFonts w:cstheme="minorHAnsi"/>
                <w:sz w:val="28"/>
                <w:szCs w:val="28"/>
                <w:lang w:bidi="ar-JO"/>
              </w:rPr>
              <w:t>organised</w:t>
            </w:r>
            <w:proofErr w:type="spellEnd"/>
            <w:r w:rsidRPr="000B15E1">
              <w:rPr>
                <w:rFonts w:cstheme="minorHAnsi"/>
                <w:sz w:val="28"/>
                <w:szCs w:val="28"/>
                <w:lang w:bidi="ar-JO"/>
              </w:rPr>
              <w:t xml:space="preserve"> ideas in paragraphs and/or sections support overall cohesion and shaping of a narrative.</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tabs>
                <w:tab w:val="left" w:pos="2856"/>
              </w:tabs>
              <w:rPr>
                <w:rFonts w:cstheme="minorHAnsi"/>
                <w:sz w:val="28"/>
                <w:szCs w:val="28"/>
                <w:lang w:bidi="ar-JO"/>
              </w:rPr>
            </w:pPr>
            <w:r w:rsidRPr="000B15E1">
              <w:rPr>
                <w:rFonts w:cstheme="minorHAnsi"/>
                <w:sz w:val="28"/>
                <w:szCs w:val="28"/>
                <w:lang w:bidi="ar-JO"/>
              </w:rPr>
              <w:t>Cohesion within and between paragraphs is achieved by using devices such as connectives, e.g., time connectives used to support content.</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pStyle w:val="ListParagraph"/>
              <w:numPr>
                <w:ilvl w:val="0"/>
                <w:numId w:val="13"/>
              </w:numPr>
              <w:tabs>
                <w:tab w:val="left" w:pos="1044"/>
              </w:tabs>
              <w:rPr>
                <w:rFonts w:cstheme="minorHAnsi"/>
                <w:b/>
                <w:bCs/>
                <w:noProof/>
                <w:sz w:val="28"/>
                <w:szCs w:val="28"/>
                <w:lang w:bidi="ar-JO"/>
              </w:rPr>
            </w:pPr>
            <w:r w:rsidRPr="000B15E1">
              <w:rPr>
                <w:rFonts w:cstheme="minorHAnsi"/>
                <w:b/>
                <w:bCs/>
                <w:noProof/>
                <w:sz w:val="28"/>
                <w:szCs w:val="28"/>
                <w:lang w:bidi="ar-JO"/>
              </w:rPr>
              <w:t>Word Structure (Spelling)</w:t>
            </w:r>
          </w:p>
        </w:tc>
        <w:tc>
          <w:tcPr>
            <w:tcW w:w="479" w:type="dxa"/>
          </w:tcPr>
          <w:p w:rsidR="000B15E1" w:rsidRPr="000B15E1" w:rsidRDefault="000B15E1" w:rsidP="007060D1">
            <w:pPr>
              <w:tabs>
                <w:tab w:val="left" w:pos="2856"/>
              </w:tabs>
              <w:jc w:val="center"/>
              <w:rPr>
                <w:rFonts w:cstheme="minorHAnsi"/>
                <w:b/>
                <w:bCs/>
                <w:sz w:val="28"/>
                <w:szCs w:val="28"/>
                <w:lang w:bidi="ar-JO"/>
              </w:rPr>
            </w:pPr>
            <w:r w:rsidRPr="000B15E1">
              <w:rPr>
                <w:rFonts w:cstheme="minorHAnsi"/>
                <w:b/>
                <w:bCs/>
                <w:sz w:val="28"/>
                <w:szCs w:val="28"/>
                <w:lang w:bidi="ar-JO"/>
              </w:rPr>
              <w:t>/2</w:t>
            </w:r>
          </w:p>
        </w:tc>
      </w:tr>
      <w:tr w:rsidR="000B15E1" w:rsidRPr="000B15E1" w:rsidTr="00690DB9">
        <w:tc>
          <w:tcPr>
            <w:tcW w:w="8903" w:type="dxa"/>
          </w:tcPr>
          <w:p w:rsidR="000B15E1" w:rsidRPr="000B15E1" w:rsidRDefault="000B15E1" w:rsidP="007060D1">
            <w:pPr>
              <w:tabs>
                <w:tab w:val="left" w:pos="1044"/>
              </w:tabs>
              <w:rPr>
                <w:rFonts w:cstheme="minorHAnsi"/>
                <w:noProof/>
                <w:sz w:val="28"/>
                <w:szCs w:val="28"/>
                <w:lang w:bidi="ar-JO"/>
              </w:rPr>
            </w:pPr>
            <w:r w:rsidRPr="000B15E1">
              <w:rPr>
                <w:rFonts w:cstheme="minorHAnsi"/>
                <w:noProof/>
                <w:sz w:val="28"/>
                <w:szCs w:val="28"/>
                <w:lang w:bidi="ar-JO"/>
              </w:rPr>
              <w:t>Correct spelling of high frequency words and pollysllabic words including compound words</w:t>
            </w:r>
          </w:p>
        </w:tc>
        <w:tc>
          <w:tcPr>
            <w:tcW w:w="479" w:type="dxa"/>
          </w:tcPr>
          <w:p w:rsidR="000B15E1" w:rsidRPr="000B15E1" w:rsidRDefault="000B15E1" w:rsidP="007060D1">
            <w:pPr>
              <w:tabs>
                <w:tab w:val="left" w:pos="2856"/>
              </w:tabs>
              <w:jc w:val="center"/>
              <w:rPr>
                <w:rFonts w:cstheme="minorHAnsi"/>
                <w:sz w:val="28"/>
                <w:szCs w:val="28"/>
                <w:lang w:bidi="ar-JO"/>
              </w:rPr>
            </w:pPr>
          </w:p>
        </w:tc>
      </w:tr>
    </w:tbl>
    <w:p w:rsidR="0089000C" w:rsidRPr="000B15E1" w:rsidRDefault="0089000C" w:rsidP="0053558F">
      <w:pPr>
        <w:spacing w:after="0" w:line="360" w:lineRule="auto"/>
        <w:jc w:val="both"/>
        <w:rPr>
          <w:rFonts w:cstheme="minorHAnsi"/>
          <w:sz w:val="28"/>
          <w:szCs w:val="28"/>
          <w:lang w:bidi="ar-JO"/>
        </w:rPr>
      </w:pPr>
    </w:p>
    <w:sectPr w:rsidR="0089000C" w:rsidRPr="000B15E1" w:rsidSect="0039148E">
      <w:footerReference w:type="default" r:id="rId7"/>
      <w:headerReference w:type="first" r:id="rId8"/>
      <w:footerReference w:type="first" r:id="rId9"/>
      <w:pgSz w:w="11906" w:h="16838"/>
      <w:pgMar w:top="2160" w:right="1134" w:bottom="1418" w:left="1134" w:header="709"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D76" w:rsidRDefault="001F7D76" w:rsidP="00351403">
      <w:pPr>
        <w:spacing w:after="0" w:line="240" w:lineRule="auto"/>
      </w:pPr>
      <w:r>
        <w:separator/>
      </w:r>
    </w:p>
  </w:endnote>
  <w:endnote w:type="continuationSeparator" w:id="0">
    <w:p w:rsidR="001F7D76" w:rsidRDefault="001F7D76"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133519069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sdtContent>
          <w:p w:rsidR="00351403" w:rsidRPr="00D60FFD" w:rsidRDefault="00D60FFD" w:rsidP="00D60FFD">
            <w:pPr>
              <w:pStyle w:val="Footer"/>
              <w:jc w:val="center"/>
              <w:rPr>
                <w:rFonts w:cstheme="minorHAnsi"/>
              </w:rPr>
            </w:pPr>
            <w:r w:rsidRPr="00D60FFD">
              <w:rPr>
                <w:rFonts w:cstheme="minorHAnsi"/>
              </w:rPr>
              <w:t xml:space="preserve">Page </w:t>
            </w:r>
            <w:r w:rsidRPr="00D60FFD">
              <w:rPr>
                <w:rFonts w:cstheme="minorHAnsi"/>
                <w:b/>
                <w:bCs/>
              </w:rPr>
              <w:fldChar w:fldCharType="begin"/>
            </w:r>
            <w:r w:rsidRPr="00D60FFD">
              <w:rPr>
                <w:rFonts w:cstheme="minorHAnsi"/>
                <w:b/>
                <w:bCs/>
              </w:rPr>
              <w:instrText xml:space="preserve"> PAGE </w:instrText>
            </w:r>
            <w:r w:rsidRPr="00D60FFD">
              <w:rPr>
                <w:rFonts w:cstheme="minorHAnsi"/>
                <w:b/>
                <w:bCs/>
              </w:rPr>
              <w:fldChar w:fldCharType="separate"/>
            </w:r>
            <w:r w:rsidRPr="00D60FFD">
              <w:rPr>
                <w:rFonts w:cstheme="minorHAnsi"/>
                <w:b/>
                <w:bCs/>
                <w:noProof/>
              </w:rPr>
              <w:t>2</w:t>
            </w:r>
            <w:r w:rsidRPr="00D60FFD">
              <w:rPr>
                <w:rFonts w:cstheme="minorHAnsi"/>
                <w:b/>
                <w:bCs/>
              </w:rPr>
              <w:fldChar w:fldCharType="end"/>
            </w:r>
            <w:r w:rsidRPr="00D60FFD">
              <w:rPr>
                <w:rFonts w:cstheme="minorHAnsi"/>
              </w:rPr>
              <w:t xml:space="preserve"> of </w:t>
            </w:r>
            <w:r w:rsidRPr="00D60FFD">
              <w:rPr>
                <w:rFonts w:cstheme="minorHAnsi"/>
                <w:b/>
                <w:bCs/>
              </w:rPr>
              <w:fldChar w:fldCharType="begin"/>
            </w:r>
            <w:r w:rsidRPr="00D60FFD">
              <w:rPr>
                <w:rFonts w:cstheme="minorHAnsi"/>
                <w:b/>
                <w:bCs/>
              </w:rPr>
              <w:instrText xml:space="preserve"> NUMPAGES  </w:instrText>
            </w:r>
            <w:r w:rsidRPr="00D60FFD">
              <w:rPr>
                <w:rFonts w:cstheme="minorHAnsi"/>
                <w:b/>
                <w:bCs/>
              </w:rPr>
              <w:fldChar w:fldCharType="separate"/>
            </w:r>
            <w:r w:rsidRPr="00D60FFD">
              <w:rPr>
                <w:rFonts w:cstheme="minorHAnsi"/>
                <w:b/>
                <w:bCs/>
                <w:noProof/>
              </w:rPr>
              <w:t>2</w:t>
            </w:r>
            <w:r w:rsidRPr="00D60FFD">
              <w:rPr>
                <w:rFonts w:cstheme="minorHAnsi"/>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FFD" w:rsidRDefault="00D60FFD">
    <w:pPr>
      <w:pStyle w:val="Footer"/>
    </w:pPr>
    <w:r>
      <w:rPr>
        <w:noProof/>
      </w:rPr>
      <w:drawing>
        <wp:anchor distT="0" distB="0" distL="114300" distR="114300" simplePos="0" relativeHeight="251660288" behindDoc="1" locked="0" layoutInCell="1" allowOverlap="1">
          <wp:simplePos x="0" y="0"/>
          <wp:positionH relativeFrom="margin">
            <wp:posOffset>0</wp:posOffset>
          </wp:positionH>
          <wp:positionV relativeFrom="paragraph">
            <wp:posOffset>-226695</wp:posOffset>
          </wp:positionV>
          <wp:extent cx="6120130" cy="685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S Shmeisani accreditation logo strip.jpg"/>
                  <pic:cNvPicPr/>
                </pic:nvPicPr>
                <pic:blipFill>
                  <a:blip r:embed="rId1">
                    <a:extLst>
                      <a:ext uri="{28A0092B-C50C-407E-A947-70E740481C1C}">
                        <a14:useLocalDpi xmlns:a14="http://schemas.microsoft.com/office/drawing/2010/main" val="0"/>
                      </a:ext>
                    </a:extLst>
                  </a:blip>
                  <a:stretch>
                    <a:fillRect/>
                  </a:stretch>
                </pic:blipFill>
                <pic:spPr>
                  <a:xfrm>
                    <a:off x="0" y="0"/>
                    <a:ext cx="6120130" cy="68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D76" w:rsidRDefault="001F7D76" w:rsidP="00351403">
      <w:pPr>
        <w:spacing w:after="0" w:line="240" w:lineRule="auto"/>
      </w:pPr>
      <w:r>
        <w:separator/>
      </w:r>
    </w:p>
  </w:footnote>
  <w:footnote w:type="continuationSeparator" w:id="0">
    <w:p w:rsidR="001F7D76" w:rsidRDefault="001F7D76"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FFD" w:rsidRDefault="00D60FFD">
    <w:pPr>
      <w:pStyle w:val="Header"/>
    </w:pPr>
    <w:r>
      <w:rPr>
        <w:noProof/>
      </w:rPr>
      <w:drawing>
        <wp:anchor distT="0" distB="0" distL="114300" distR="114300" simplePos="0" relativeHeight="251659264" behindDoc="0" locked="0" layoutInCell="1" allowOverlap="1">
          <wp:simplePos x="0" y="0"/>
          <wp:positionH relativeFrom="margin">
            <wp:posOffset>990600</wp:posOffset>
          </wp:positionH>
          <wp:positionV relativeFrom="paragraph">
            <wp:posOffset>-457200</wp:posOffset>
          </wp:positionV>
          <wp:extent cx="4139252" cy="16560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S-Shmaisani-Logo transparant.png"/>
                  <pic:cNvPicPr/>
                </pic:nvPicPr>
                <pic:blipFill>
                  <a:blip r:embed="rId1">
                    <a:extLst>
                      <a:ext uri="{28A0092B-C50C-407E-A947-70E740481C1C}">
                        <a14:useLocalDpi xmlns:a14="http://schemas.microsoft.com/office/drawing/2010/main" val="0"/>
                      </a:ext>
                    </a:extLst>
                  </a:blip>
                  <a:stretch>
                    <a:fillRect/>
                  </a:stretch>
                </pic:blipFill>
                <pic:spPr>
                  <a:xfrm>
                    <a:off x="0" y="0"/>
                    <a:ext cx="4139252"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710"/>
    <w:multiLevelType w:val="multilevel"/>
    <w:tmpl w:val="014327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85495"/>
    <w:multiLevelType w:val="hybridMultilevel"/>
    <w:tmpl w:val="4664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01FA5"/>
    <w:multiLevelType w:val="hybridMultilevel"/>
    <w:tmpl w:val="79DA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E1362"/>
    <w:multiLevelType w:val="hybridMultilevel"/>
    <w:tmpl w:val="8700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21009"/>
    <w:multiLevelType w:val="hybridMultilevel"/>
    <w:tmpl w:val="949A46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3A4239"/>
    <w:multiLevelType w:val="hybridMultilevel"/>
    <w:tmpl w:val="60D68198"/>
    <w:lvl w:ilvl="0" w:tplc="04090009">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15:restartNumberingAfterBreak="0">
    <w:nsid w:val="61693AB5"/>
    <w:multiLevelType w:val="hybridMultilevel"/>
    <w:tmpl w:val="C44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B297A"/>
    <w:multiLevelType w:val="hybridMultilevel"/>
    <w:tmpl w:val="33FA6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C4101"/>
    <w:multiLevelType w:val="hybridMultilevel"/>
    <w:tmpl w:val="2FF094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0E6939"/>
    <w:multiLevelType w:val="hybridMultilevel"/>
    <w:tmpl w:val="DBC6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640C2"/>
    <w:multiLevelType w:val="hybridMultilevel"/>
    <w:tmpl w:val="427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0"/>
  </w:num>
  <w:num w:numId="5">
    <w:abstractNumId w:val="5"/>
  </w:num>
  <w:num w:numId="6">
    <w:abstractNumId w:val="12"/>
  </w:num>
  <w:num w:numId="7">
    <w:abstractNumId w:val="7"/>
  </w:num>
  <w:num w:numId="8">
    <w:abstractNumId w:val="1"/>
  </w:num>
  <w:num w:numId="9">
    <w:abstractNumId w:val="6"/>
  </w:num>
  <w:num w:numId="10">
    <w:abstractNumId w:val="3"/>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A"/>
    <w:rsid w:val="00023043"/>
    <w:rsid w:val="000549C8"/>
    <w:rsid w:val="00055603"/>
    <w:rsid w:val="000837A2"/>
    <w:rsid w:val="00085A44"/>
    <w:rsid w:val="000908D6"/>
    <w:rsid w:val="000961C0"/>
    <w:rsid w:val="000B15E1"/>
    <w:rsid w:val="000B34AE"/>
    <w:rsid w:val="000B3B27"/>
    <w:rsid w:val="000C29C5"/>
    <w:rsid w:val="00133216"/>
    <w:rsid w:val="00137964"/>
    <w:rsid w:val="0015548C"/>
    <w:rsid w:val="00156E2C"/>
    <w:rsid w:val="0016076B"/>
    <w:rsid w:val="00167A84"/>
    <w:rsid w:val="001F7D76"/>
    <w:rsid w:val="0023336A"/>
    <w:rsid w:val="00244BE6"/>
    <w:rsid w:val="00263B60"/>
    <w:rsid w:val="002825FB"/>
    <w:rsid w:val="00284BD2"/>
    <w:rsid w:val="002A041D"/>
    <w:rsid w:val="002A37DA"/>
    <w:rsid w:val="002B1BCD"/>
    <w:rsid w:val="002D3EFA"/>
    <w:rsid w:val="002D7FD9"/>
    <w:rsid w:val="002F3C90"/>
    <w:rsid w:val="00301113"/>
    <w:rsid w:val="003401D8"/>
    <w:rsid w:val="00351403"/>
    <w:rsid w:val="00361E92"/>
    <w:rsid w:val="0039148E"/>
    <w:rsid w:val="003A5855"/>
    <w:rsid w:val="003B5D6C"/>
    <w:rsid w:val="003D0463"/>
    <w:rsid w:val="003D38C3"/>
    <w:rsid w:val="00404A94"/>
    <w:rsid w:val="00422C65"/>
    <w:rsid w:val="004363E3"/>
    <w:rsid w:val="004637B8"/>
    <w:rsid w:val="004B4FFE"/>
    <w:rsid w:val="004D27EA"/>
    <w:rsid w:val="004E1E54"/>
    <w:rsid w:val="004E7968"/>
    <w:rsid w:val="00520971"/>
    <w:rsid w:val="0053558F"/>
    <w:rsid w:val="00540787"/>
    <w:rsid w:val="00543492"/>
    <w:rsid w:val="00546EB5"/>
    <w:rsid w:val="005764B7"/>
    <w:rsid w:val="00577A00"/>
    <w:rsid w:val="005F4D04"/>
    <w:rsid w:val="0062152A"/>
    <w:rsid w:val="00684009"/>
    <w:rsid w:val="00690DB9"/>
    <w:rsid w:val="006D4B91"/>
    <w:rsid w:val="00731864"/>
    <w:rsid w:val="0073197D"/>
    <w:rsid w:val="00736E40"/>
    <w:rsid w:val="00744479"/>
    <w:rsid w:val="00756ADA"/>
    <w:rsid w:val="00774239"/>
    <w:rsid w:val="007751F4"/>
    <w:rsid w:val="007E4806"/>
    <w:rsid w:val="007F35E1"/>
    <w:rsid w:val="007F5497"/>
    <w:rsid w:val="008012B6"/>
    <w:rsid w:val="0080142C"/>
    <w:rsid w:val="00825AAA"/>
    <w:rsid w:val="008458F8"/>
    <w:rsid w:val="0089000C"/>
    <w:rsid w:val="008A6C32"/>
    <w:rsid w:val="008B4684"/>
    <w:rsid w:val="008B6D1B"/>
    <w:rsid w:val="00911B4D"/>
    <w:rsid w:val="00914EA6"/>
    <w:rsid w:val="00976C64"/>
    <w:rsid w:val="00990122"/>
    <w:rsid w:val="009A604F"/>
    <w:rsid w:val="009D70F3"/>
    <w:rsid w:val="00A2665D"/>
    <w:rsid w:val="00A37BAF"/>
    <w:rsid w:val="00A703A3"/>
    <w:rsid w:val="00AF4968"/>
    <w:rsid w:val="00B34A9C"/>
    <w:rsid w:val="00B36EB1"/>
    <w:rsid w:val="00B43ABA"/>
    <w:rsid w:val="00B5093D"/>
    <w:rsid w:val="00B7084A"/>
    <w:rsid w:val="00B73234"/>
    <w:rsid w:val="00BF2AFC"/>
    <w:rsid w:val="00C126F8"/>
    <w:rsid w:val="00C724B1"/>
    <w:rsid w:val="00C73189"/>
    <w:rsid w:val="00C841D7"/>
    <w:rsid w:val="00C870F0"/>
    <w:rsid w:val="00D061E0"/>
    <w:rsid w:val="00D46D5C"/>
    <w:rsid w:val="00D60FFD"/>
    <w:rsid w:val="00DA700D"/>
    <w:rsid w:val="00E01B6A"/>
    <w:rsid w:val="00E05EC5"/>
    <w:rsid w:val="00E362E6"/>
    <w:rsid w:val="00E37305"/>
    <w:rsid w:val="00E51911"/>
    <w:rsid w:val="00E76953"/>
    <w:rsid w:val="00F01092"/>
    <w:rsid w:val="00F04AE0"/>
    <w:rsid w:val="00F35F2B"/>
    <w:rsid w:val="00FA3BD1"/>
    <w:rsid w:val="00FC0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D26C"/>
  <w15:docId w15:val="{29A22272-6DFB-47F8-B60B-9A9FE27A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qFormat/>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 w:type="paragraph" w:styleId="NormalWeb">
    <w:name w:val="Normal (Web)"/>
    <w:basedOn w:val="Normal"/>
    <w:uiPriority w:val="99"/>
    <w:semiHidden/>
    <w:unhideWhenUsed/>
    <w:rsid w:val="002A37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3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938165">
      <w:bodyDiv w:val="1"/>
      <w:marLeft w:val="0"/>
      <w:marRight w:val="0"/>
      <w:marTop w:val="0"/>
      <w:marBottom w:val="0"/>
      <w:divBdr>
        <w:top w:val="none" w:sz="0" w:space="0" w:color="auto"/>
        <w:left w:val="none" w:sz="0" w:space="0" w:color="auto"/>
        <w:bottom w:val="none" w:sz="0" w:space="0" w:color="auto"/>
        <w:right w:val="none" w:sz="0" w:space="0" w:color="auto"/>
      </w:divBdr>
    </w:div>
    <w:div w:id="14159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3994</TotalTime>
  <Pages>1</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L.AlMasri</cp:lastModifiedBy>
  <cp:revision>9</cp:revision>
  <cp:lastPrinted>2023-11-14T06:14:00Z</cp:lastPrinted>
  <dcterms:created xsi:type="dcterms:W3CDTF">2023-11-07T06:50:00Z</dcterms:created>
  <dcterms:modified xsi:type="dcterms:W3CDTF">2023-11-16T05:17:00Z</dcterms:modified>
</cp:coreProperties>
</file>