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648" w:rsidRPr="008C3648" w:rsidRDefault="008C3648" w:rsidP="008C3648">
      <w:pPr>
        <w:shd w:val="clear" w:color="auto" w:fill="22527B"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</w:pPr>
      <w:r w:rsidRPr="008C3648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  <w:t>الدرس الثالث : ال</w:t>
      </w:r>
      <w:r w:rsidR="009A2721">
        <w:rPr>
          <w:rFonts w:ascii="Times New Roman" w:eastAsia="Times New Roman" w:hAnsi="Times New Roman" w:cs="Times New Roman" w:hint="cs"/>
          <w:b/>
          <w:bCs/>
          <w:color w:val="FFFFFF"/>
          <w:kern w:val="36"/>
          <w:sz w:val="45"/>
          <w:szCs w:val="45"/>
          <w:rtl/>
        </w:rPr>
        <w:t xml:space="preserve">اجهزة الامنية </w:t>
      </w:r>
    </w:p>
    <w:p w:rsidR="00C7797E" w:rsidRDefault="008C3648" w:rsidP="00C7797E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</w:rPr>
      </w:pPr>
      <w:r w:rsidRPr="008C3648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 xml:space="preserve"> </w:t>
      </w:r>
      <w:r w:rsidR="00C7797E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Pr="008C3648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جهاز الأمن العام</w:t>
      </w:r>
    </w:p>
    <w:p w:rsidR="008C3648" w:rsidRDefault="00C7797E" w:rsidP="008C364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بقي الامن العام مرتبطا بالجيش العربي حتى عام 1956 عندما صدر قرار فصله عن الجيش .</w:t>
      </w:r>
    </w:p>
    <w:p w:rsidR="008C3648" w:rsidRDefault="008C3648" w:rsidP="008C364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</w:p>
    <w:p w:rsidR="008C3648" w:rsidRDefault="008C3648" w:rsidP="008C364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 w:rsidRPr="008C3648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*</w:t>
      </w:r>
      <w:r w:rsidRPr="008C3648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الدول التي شارك افراد الامن العام في حفظ الامن فيها :</w:t>
      </w:r>
    </w:p>
    <w:p w:rsidR="008C3648" w:rsidRDefault="008C3648" w:rsidP="008C364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البوسنة والهرسك/ السودان / تيمور الشرقية / سيراليون</w:t>
      </w:r>
    </w:p>
    <w:p w:rsidR="000519C0" w:rsidRDefault="000519C0" w:rsidP="000519C0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0519C0" w:rsidRDefault="000519C0" w:rsidP="000519C0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 w:rsidRPr="000519C0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  <w:lang w:bidi="ar-JO"/>
        </w:rPr>
        <w:t>*</w:t>
      </w:r>
      <w:r w:rsidRPr="000519C0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ما المقصود بالجريمة:</w:t>
      </w:r>
    </w:p>
    <w:p w:rsidR="000519C0" w:rsidRPr="000519C0" w:rsidRDefault="000519C0" w:rsidP="000519C0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0519C0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كل فعل أو امتناع عن فعل يعاقب عليه القانون ويندرج تحت هذا المفهوم جميع انواع الجريمة ومجالاتها وميادينها</w:t>
      </w:r>
    </w:p>
    <w:p w:rsidR="008C3648" w:rsidRPr="008C3648" w:rsidRDefault="008C3648" w:rsidP="000519C0">
      <w:pPr>
        <w:shd w:val="clear" w:color="auto" w:fill="F5F5F5"/>
        <w:bidi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8C3648" w:rsidRPr="008C3648" w:rsidRDefault="008C3648" w:rsidP="008C3648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color w:val="333333"/>
          <w:sz w:val="32"/>
          <w:szCs w:val="32"/>
        </w:rPr>
      </w:pPr>
      <w:r w:rsidRPr="008C3648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من مهام جهاز الأمن العام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:</w:t>
      </w:r>
      <w:r>
        <w:rPr>
          <w:rFonts w:ascii="Arial" w:eastAsia="Times New Roman" w:hAnsi="Arial" w:cs="Arial"/>
          <w:b/>
          <w:bCs/>
          <w:color w:val="333333"/>
          <w:sz w:val="32"/>
          <w:szCs w:val="32"/>
        </w:rPr>
        <w:t>*</w:t>
      </w:r>
    </w:p>
    <w:p w:rsidR="008C3648" w:rsidRPr="008C3648" w:rsidRDefault="008C3648" w:rsidP="008C364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8C3648">
        <w:rPr>
          <w:rFonts w:ascii="Arial" w:eastAsia="Times New Roman" w:hAnsi="Arial" w:cs="Arial"/>
          <w:color w:val="333333"/>
          <w:sz w:val="28"/>
          <w:szCs w:val="28"/>
          <w:rtl/>
        </w:rPr>
        <w:t>منع الجرائم، والعمل على اكتشافها والقبض على مرتكبيها وتقديم للعدالة</w:t>
      </w:r>
      <w:r>
        <w:rPr>
          <w:rFonts w:ascii="Arial" w:eastAsia="Times New Roman" w:hAnsi="Arial" w:cs="Arial"/>
          <w:color w:val="333333"/>
          <w:sz w:val="28"/>
          <w:szCs w:val="28"/>
        </w:rPr>
        <w:t>-</w:t>
      </w:r>
    </w:p>
    <w:p w:rsidR="008C3648" w:rsidRPr="008C3648" w:rsidRDefault="008C3648" w:rsidP="008C364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8C3648">
        <w:rPr>
          <w:rFonts w:ascii="Arial" w:eastAsia="Times New Roman" w:hAnsi="Arial" w:cs="Arial"/>
          <w:color w:val="333333"/>
          <w:sz w:val="28"/>
          <w:szCs w:val="28"/>
          <w:rtl/>
        </w:rPr>
        <w:t>المحافظة على النظام والأمن ، وحماية الأرواح والأعراض والأموال</w:t>
      </w:r>
      <w:r>
        <w:rPr>
          <w:rFonts w:ascii="Arial" w:eastAsia="Times New Roman" w:hAnsi="Arial" w:cs="Arial"/>
          <w:color w:val="333333"/>
          <w:sz w:val="28"/>
          <w:szCs w:val="28"/>
        </w:rPr>
        <w:t>-</w:t>
      </w:r>
    </w:p>
    <w:p w:rsidR="008C3648" w:rsidRDefault="008C3648" w:rsidP="008C3648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8C3648">
        <w:rPr>
          <w:rFonts w:ascii="Arial" w:eastAsia="Times New Roman" w:hAnsi="Arial" w:cs="Arial"/>
          <w:color w:val="333333"/>
          <w:sz w:val="28"/>
          <w:szCs w:val="28"/>
          <w:rtl/>
        </w:rPr>
        <w:t>إدارة مراكز الإصلاح والتأهيل وحراسة النزلاء</w:t>
      </w:r>
      <w:r>
        <w:rPr>
          <w:rFonts w:ascii="Arial" w:eastAsia="Times New Roman" w:hAnsi="Arial" w:cs="Arial"/>
          <w:color w:val="333333"/>
          <w:sz w:val="28"/>
          <w:szCs w:val="28"/>
        </w:rPr>
        <w:t>-</w:t>
      </w:r>
    </w:p>
    <w:p w:rsidR="008C3648" w:rsidRDefault="008C3648" w:rsidP="008C3648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استلام الاموال غير مطالب بها </w:t>
      </w:r>
      <w:r>
        <w:rPr>
          <w:rFonts w:ascii="Arial" w:eastAsia="Times New Roman" w:hAnsi="Arial" w:cs="Arial"/>
          <w:color w:val="333333"/>
          <w:sz w:val="28"/>
          <w:szCs w:val="28"/>
          <w:lang w:bidi="ar-JO"/>
        </w:rPr>
        <w:t>-</w:t>
      </w:r>
    </w:p>
    <w:p w:rsidR="008C3648" w:rsidRDefault="008C3648" w:rsidP="008C3648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-مراقبة النقل وتنظيمه على الطرق </w:t>
      </w:r>
    </w:p>
    <w:p w:rsidR="008C3648" w:rsidRDefault="008C3648" w:rsidP="008C3648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تنفيذ القوانين والانظمة والاوامر</w:t>
      </w:r>
      <w:r>
        <w:rPr>
          <w:rFonts w:ascii="Arial" w:eastAsia="Times New Roman" w:hAnsi="Arial" w:cs="Arial"/>
          <w:color w:val="333333"/>
          <w:sz w:val="28"/>
          <w:szCs w:val="28"/>
          <w:lang w:bidi="ar-JO"/>
        </w:rPr>
        <w:t>-</w:t>
      </w:r>
    </w:p>
    <w:p w:rsidR="007D3516" w:rsidRDefault="007D3516">
      <w:pPr>
        <w:rPr>
          <w:rFonts w:ascii="Arial" w:eastAsia="Times New Roman" w:hAnsi="Arial" w:cs="Arial"/>
          <w:color w:val="333333"/>
          <w:sz w:val="28"/>
          <w:szCs w:val="28"/>
          <w:rtl/>
        </w:rPr>
      </w:pPr>
    </w:p>
    <w:p w:rsidR="008C3648" w:rsidRDefault="008C364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*اهم الادارات الامنية التي لها دور واضح في خدمة المجتمع:</w:t>
      </w:r>
    </w:p>
    <w:p w:rsidR="00992B15" w:rsidRDefault="008C3648" w:rsidP="00992B15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>
        <w:rPr>
          <w:rFonts w:hint="cs"/>
          <w:sz w:val="28"/>
          <w:szCs w:val="28"/>
          <w:rtl/>
          <w:lang w:bidi="ar-JO"/>
        </w:rPr>
        <w:t>الشرطة المجتمعية</w:t>
      </w:r>
      <w:r w:rsidR="00992B15">
        <w:rPr>
          <w:rFonts w:hint="cs"/>
          <w:sz w:val="28"/>
          <w:szCs w:val="28"/>
          <w:rtl/>
          <w:lang w:bidi="ar-JO"/>
        </w:rPr>
        <w:t xml:space="preserve"> : تعني الشراكة بين رجل الامن العام والمجتمع المحلي</w:t>
      </w:r>
    </w:p>
    <w:p w:rsidR="00BB3622" w:rsidRDefault="008C3648" w:rsidP="00992B15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- اصدق</w:t>
      </w:r>
      <w:r w:rsidR="00992B15">
        <w:rPr>
          <w:rFonts w:hint="cs"/>
          <w:sz w:val="28"/>
          <w:szCs w:val="28"/>
          <w:rtl/>
          <w:lang w:bidi="ar-JO"/>
        </w:rPr>
        <w:t xml:space="preserve">اء الشرطة      </w:t>
      </w:r>
      <w:r>
        <w:rPr>
          <w:rFonts w:hint="cs"/>
          <w:sz w:val="28"/>
          <w:szCs w:val="28"/>
          <w:rtl/>
          <w:lang w:bidi="ar-JO"/>
        </w:rPr>
        <w:t xml:space="preserve">      - اعوان المرور     - الجمعية</w:t>
      </w:r>
      <w:r w:rsidR="000519C0">
        <w:rPr>
          <w:rFonts w:hint="cs"/>
          <w:sz w:val="28"/>
          <w:szCs w:val="28"/>
          <w:rtl/>
          <w:lang w:bidi="ar-JO"/>
        </w:rPr>
        <w:t xml:space="preserve"> الاردنية للوقاية من حوادث الطرق</w:t>
      </w:r>
    </w:p>
    <w:p w:rsidR="008C3648" w:rsidRDefault="008C364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*فسر: </w:t>
      </w:r>
      <w:bookmarkStart w:id="0" w:name="_Hlk119687556"/>
      <w:r>
        <w:rPr>
          <w:rFonts w:hint="cs"/>
          <w:b/>
          <w:bCs/>
          <w:sz w:val="32"/>
          <w:szCs w:val="32"/>
          <w:rtl/>
          <w:lang w:bidi="ar-JO"/>
        </w:rPr>
        <w:t>انشاء الجمعية الاردنية للوقاية من حوادث الطرق</w:t>
      </w:r>
      <w:bookmarkEnd w:id="0"/>
      <w:r>
        <w:rPr>
          <w:rFonts w:hint="cs"/>
          <w:b/>
          <w:bCs/>
          <w:sz w:val="32"/>
          <w:szCs w:val="32"/>
          <w:rtl/>
          <w:lang w:bidi="ar-JO"/>
        </w:rPr>
        <w:t>؟</w:t>
      </w:r>
    </w:p>
    <w:p w:rsidR="008C3648" w:rsidRDefault="00BB362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-بهدف مساندة جهود الامن العام في نشر التوعية المرورية بين المواطنين </w:t>
      </w:r>
    </w:p>
    <w:p w:rsidR="00BB3622" w:rsidRDefault="00BB362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 اعداد البحوث</w:t>
      </w:r>
    </w:p>
    <w:p w:rsidR="00BB3622" w:rsidRDefault="00BB362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 اقامة الندوات من اجل الحد من حوادث الطرق</w:t>
      </w:r>
    </w:p>
    <w:p w:rsidR="00C7797E" w:rsidRPr="004C7D1B" w:rsidRDefault="00C7797E" w:rsidP="00C7797E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32"/>
          <w:szCs w:val="32"/>
        </w:rPr>
      </w:pPr>
      <w:r w:rsidRPr="004C7D1B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lastRenderedPageBreak/>
        <w:t>قوات الدرك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:</w:t>
      </w:r>
      <w:r w:rsidRPr="004C7D1B">
        <w:rPr>
          <w:rFonts w:ascii="Arial" w:eastAsia="Times New Roman" w:hAnsi="Arial" w:cs="Arial"/>
          <w:b/>
          <w:bCs/>
          <w:color w:val="333333"/>
          <w:sz w:val="32"/>
          <w:szCs w:val="32"/>
        </w:rPr>
        <w:t xml:space="preserve"> </w:t>
      </w:r>
    </w:p>
    <w:p w:rsidR="00C7797E" w:rsidRPr="004C7D1B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4C7D1B">
        <w:rPr>
          <w:rFonts w:ascii="Arial" w:eastAsia="Times New Roman" w:hAnsi="Arial" w:cs="Arial"/>
          <w:color w:val="333333"/>
          <w:sz w:val="28"/>
          <w:szCs w:val="28"/>
          <w:rtl/>
        </w:rPr>
        <w:t>هي جناح ميداني مستقل عالي الجاهزية ، له مهام مختلفة عن مهام الأمن العام،</w:t>
      </w:r>
    </w:p>
    <w:p w:rsidR="00C7797E" w:rsidRPr="004C7D1B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4C7D1B">
        <w:rPr>
          <w:rFonts w:ascii="Arial" w:eastAsia="Times New Roman" w:hAnsi="Arial" w:cs="Arial"/>
          <w:color w:val="333333"/>
          <w:sz w:val="28"/>
          <w:szCs w:val="28"/>
          <w:rtl/>
        </w:rPr>
        <w:t>ويرتبط مباشرة بوزير الداخلية ، تم تشكيله عام (2008)م</w:t>
      </w:r>
      <w:r w:rsidRPr="004C7D1B">
        <w:rPr>
          <w:rFonts w:ascii="Arial" w:eastAsia="Times New Roman" w:hAnsi="Arial" w:cs="Arial"/>
          <w:color w:val="333333"/>
          <w:sz w:val="21"/>
          <w:szCs w:val="21"/>
        </w:rPr>
        <w:t>. </w:t>
      </w:r>
    </w:p>
    <w:p w:rsidR="00C7797E" w:rsidRPr="004C7D1B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C7797E" w:rsidRPr="004C7D1B" w:rsidRDefault="00C7797E" w:rsidP="00C7797E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color w:val="333333"/>
          <w:sz w:val="32"/>
          <w:szCs w:val="32"/>
          <w:lang w:bidi="ar-JO"/>
        </w:rPr>
      </w:pPr>
      <w:r w:rsidRPr="004C7D1B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واجبات قوات الدرك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:</w:t>
      </w:r>
    </w:p>
    <w:p w:rsidR="00C7797E" w:rsidRPr="004C7D1B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4C7D1B">
        <w:rPr>
          <w:rFonts w:ascii="Arial" w:eastAsia="Times New Roman" w:hAnsi="Arial" w:cs="Arial"/>
          <w:color w:val="333333"/>
          <w:sz w:val="28"/>
          <w:szCs w:val="28"/>
          <w:rtl/>
        </w:rPr>
        <w:t>المحافظة على النظام والأمن</w:t>
      </w:r>
      <w:r>
        <w:rPr>
          <w:rFonts w:ascii="Arial" w:eastAsia="Times New Roman" w:hAnsi="Arial" w:cs="Arial"/>
          <w:color w:val="333333"/>
          <w:sz w:val="28"/>
          <w:szCs w:val="28"/>
        </w:rPr>
        <w:t>-</w:t>
      </w:r>
    </w:p>
    <w:p w:rsidR="00C7797E" w:rsidRPr="004C7D1B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4C7D1B">
        <w:rPr>
          <w:rFonts w:ascii="Arial" w:eastAsia="Times New Roman" w:hAnsi="Arial" w:cs="Arial"/>
          <w:color w:val="333333"/>
          <w:sz w:val="28"/>
          <w:szCs w:val="28"/>
          <w:rtl/>
        </w:rPr>
        <w:t>ملاحظة المجرمين الخطرين</w:t>
      </w:r>
    </w:p>
    <w:p w:rsidR="00C7797E" w:rsidRPr="004C7D1B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4C7D1B">
        <w:rPr>
          <w:rFonts w:ascii="Arial" w:eastAsia="Times New Roman" w:hAnsi="Arial" w:cs="Arial"/>
          <w:color w:val="333333"/>
          <w:sz w:val="28"/>
          <w:szCs w:val="28"/>
          <w:rtl/>
        </w:rPr>
        <w:t>مكافحة الشغب والعصيان، وفض المشاجرات</w:t>
      </w:r>
    </w:p>
    <w:p w:rsidR="00C7797E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4C7D1B">
        <w:rPr>
          <w:rFonts w:ascii="Arial" w:eastAsia="Times New Roman" w:hAnsi="Arial" w:cs="Arial"/>
          <w:color w:val="333333"/>
          <w:sz w:val="28"/>
          <w:szCs w:val="28"/>
          <w:rtl/>
        </w:rPr>
        <w:t>حماية السفارات الأجنبية ، والمؤسسات الحكومية والأجهزة الحساسة والحيوية في الوطن</w:t>
      </w:r>
    </w:p>
    <w:p w:rsidR="00C7797E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-المشاركة في مهمات خارجية ضمن قوات حفظ السلام</w:t>
      </w:r>
    </w:p>
    <w:p w:rsidR="00C7797E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</w:p>
    <w:p w:rsidR="00C7797E" w:rsidRPr="004C7D1B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 w:rsidRPr="004C7D1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</w:t>
      </w:r>
    </w:p>
    <w:p w:rsidR="00C7797E" w:rsidRPr="004C7D1B" w:rsidRDefault="00C7797E" w:rsidP="00C7797E">
      <w:pPr>
        <w:rPr>
          <w:sz w:val="28"/>
          <w:szCs w:val="28"/>
          <w:lang w:bidi="ar-JO"/>
        </w:rPr>
      </w:pPr>
    </w:p>
    <w:p w:rsidR="00C7797E" w:rsidRDefault="00C7797E" w:rsidP="00C7797E">
      <w:pPr>
        <w:pStyle w:val="ListParagraph"/>
        <w:shd w:val="clear" w:color="auto" w:fill="F5F5F5"/>
        <w:bidi w:val="0"/>
        <w:spacing w:after="150" w:line="240" w:lineRule="auto"/>
        <w:ind w:left="615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 تعريف دائرة المخابرات العامة:</w:t>
      </w:r>
    </w:p>
    <w:p w:rsidR="00C7797E" w:rsidRDefault="00C7797E" w:rsidP="00C7797E">
      <w:pPr>
        <w:pStyle w:val="ListParagraph"/>
        <w:shd w:val="clear" w:color="auto" w:fill="F5F5F5"/>
        <w:bidi w:val="0"/>
        <w:spacing w:after="150" w:line="240" w:lineRule="auto"/>
        <w:ind w:left="615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هي مؤسسة من مؤسسات الدولة مكلفة بموجب القانون هدفها الاسمى الحفاظ على الامن الوطني وحماية مصالح الاردن</w:t>
      </w:r>
    </w:p>
    <w:p w:rsidR="00C7797E" w:rsidRDefault="00C7797E" w:rsidP="00C7797E">
      <w:pPr>
        <w:pStyle w:val="ListParagraph"/>
        <w:shd w:val="clear" w:color="auto" w:fill="F5F5F5"/>
        <w:bidi w:val="0"/>
        <w:spacing w:after="150" w:line="240" w:lineRule="auto"/>
        <w:ind w:left="615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C7797E" w:rsidRPr="00A04366" w:rsidRDefault="00C7797E" w:rsidP="00C7797E">
      <w:pPr>
        <w:pStyle w:val="ListParagraph"/>
        <w:shd w:val="clear" w:color="auto" w:fill="F5F5F5"/>
        <w:bidi w:val="0"/>
        <w:spacing w:after="150" w:line="240" w:lineRule="auto"/>
        <w:ind w:left="615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C7797E" w:rsidRPr="00A04366" w:rsidRDefault="00C7797E" w:rsidP="00C7797E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r w:rsidRPr="00A04366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يتكون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:</w:t>
      </w:r>
      <w:r w:rsidRPr="00A04366">
        <w:rPr>
          <w:rFonts w:ascii="Arial" w:eastAsia="Times New Roman" w:hAnsi="Arial" w:cs="Arial"/>
          <w:b/>
          <w:bCs/>
          <w:color w:val="333333"/>
          <w:sz w:val="32"/>
          <w:szCs w:val="32"/>
        </w:rPr>
        <w:t> </w:t>
      </w:r>
      <w:r w:rsidRPr="00A04366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شعار دائرة المخابرات العامة</w:t>
      </w:r>
      <w:r>
        <w:rPr>
          <w:rFonts w:ascii="Arial" w:eastAsia="Times New Roman" w:hAnsi="Arial" w:cs="Arial"/>
          <w:b/>
          <w:bCs/>
          <w:color w:val="333333"/>
          <w:sz w:val="32"/>
          <w:szCs w:val="32"/>
        </w:rPr>
        <w:t>*</w:t>
      </w:r>
    </w:p>
    <w:p w:rsidR="00C7797E" w:rsidRDefault="00C7797E" w:rsidP="00C7797E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A04366">
        <w:rPr>
          <w:rFonts w:ascii="Arial" w:eastAsia="Times New Roman" w:hAnsi="Arial" w:cs="Arial"/>
          <w:color w:val="333333"/>
          <w:sz w:val="28"/>
          <w:szCs w:val="28"/>
          <w:rtl/>
        </w:rPr>
        <w:t>من التاج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--- نظام الحكم نيابي ملكي وراثي </w:t>
      </w:r>
    </w:p>
    <w:p w:rsidR="00C7797E" w:rsidRDefault="00C7797E" w:rsidP="00C7797E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A04366">
        <w:rPr>
          <w:rFonts w:ascii="Arial" w:eastAsia="Times New Roman" w:hAnsi="Arial" w:cs="Arial"/>
          <w:color w:val="333333"/>
          <w:sz w:val="28"/>
          <w:szCs w:val="28"/>
          <w:rtl/>
        </w:rPr>
        <w:t>إكليل الزيتون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--- الازدهار والرخاء والسلام</w:t>
      </w:r>
    </w:p>
    <w:p w:rsidR="00C7797E" w:rsidRDefault="00C7797E" w:rsidP="00C7797E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A04366">
        <w:rPr>
          <w:rFonts w:ascii="Arial" w:eastAsia="Times New Roman" w:hAnsi="Arial" w:cs="Arial"/>
          <w:color w:val="333333"/>
          <w:sz w:val="28"/>
          <w:szCs w:val="28"/>
          <w:rtl/>
        </w:rPr>
        <w:t>طائر العقاب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---- القوة والمنعة والسيطرة على الهدف</w:t>
      </w:r>
    </w:p>
    <w:p w:rsidR="00C7797E" w:rsidRPr="00A04366" w:rsidRDefault="00C7797E" w:rsidP="00C7797E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A04366">
        <w:rPr>
          <w:rFonts w:ascii="Arial" w:eastAsia="Times New Roman" w:hAnsi="Arial" w:cs="Arial"/>
          <w:color w:val="333333"/>
          <w:sz w:val="28"/>
          <w:szCs w:val="28"/>
          <w:rtl/>
        </w:rPr>
        <w:t>الدرع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---- درع عربي اسلامي يرمز ليوم الاستقلال</w:t>
      </w:r>
    </w:p>
    <w:p w:rsidR="00C7797E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A04366">
        <w:rPr>
          <w:rFonts w:ascii="Arial" w:eastAsia="Times New Roman" w:hAnsi="Arial" w:cs="Arial"/>
          <w:color w:val="333333"/>
          <w:sz w:val="28"/>
          <w:szCs w:val="28"/>
          <w:rtl/>
        </w:rPr>
        <w:t>الأفعى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---- العدو سواء الخارجي أو الداخلي</w:t>
      </w:r>
    </w:p>
    <w:p w:rsidR="00C7797E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A04366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A04366">
        <w:rPr>
          <w:rFonts w:ascii="Arial" w:eastAsia="Times New Roman" w:hAnsi="Arial" w:cs="Arial"/>
          <w:color w:val="333333"/>
          <w:sz w:val="28"/>
          <w:szCs w:val="28"/>
          <w:rtl/>
        </w:rPr>
        <w:t>السّيفين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---- استخدام القوة في ضرب الارهاب والشر</w:t>
      </w:r>
    </w:p>
    <w:p w:rsidR="00C7797E" w:rsidRPr="00A04366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A04366">
        <w:rPr>
          <w:rFonts w:ascii="Arial" w:eastAsia="Times New Roman" w:hAnsi="Arial" w:cs="Arial"/>
          <w:color w:val="333333"/>
          <w:sz w:val="28"/>
          <w:szCs w:val="28"/>
          <w:rtl/>
        </w:rPr>
        <w:t>شريط كتب عليه بعض الآية الكريمة (وقل جاء الحق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)----اننا نسعى لاحقاق الحق وازهاق الباطل</w:t>
      </w:r>
    </w:p>
    <w:p w:rsidR="00C7797E" w:rsidRPr="00A04366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C7797E" w:rsidRPr="00A04366" w:rsidRDefault="00C7797E" w:rsidP="00C7797E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color w:val="333333"/>
          <w:sz w:val="36"/>
          <w:szCs w:val="36"/>
        </w:rPr>
      </w:pPr>
      <w:r>
        <w:rPr>
          <w:rFonts w:ascii="Arial" w:eastAsia="Times New Roman" w:hAnsi="Arial" w:cs="Arial" w:hint="cs"/>
          <w:b/>
          <w:bCs/>
          <w:color w:val="333333"/>
          <w:sz w:val="36"/>
          <w:szCs w:val="36"/>
          <w:rtl/>
          <w:lang w:bidi="ar-JO"/>
        </w:rPr>
        <w:lastRenderedPageBreak/>
        <w:t>*</w:t>
      </w:r>
      <w:r w:rsidRPr="00A04366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من واجبات دائرة المخابرات العامة</w:t>
      </w:r>
    </w:p>
    <w:p w:rsidR="00C7797E" w:rsidRPr="00A04366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A04366"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A04366">
        <w:rPr>
          <w:rFonts w:ascii="Arial" w:eastAsia="Times New Roman" w:hAnsi="Arial" w:cs="Arial"/>
          <w:color w:val="333333"/>
          <w:sz w:val="28"/>
          <w:szCs w:val="28"/>
          <w:rtl/>
        </w:rPr>
        <w:t>جمع المعلومات وتحليلها</w:t>
      </w:r>
    </w:p>
    <w:p w:rsidR="00C7797E" w:rsidRPr="00A04366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A04366">
        <w:rPr>
          <w:rFonts w:ascii="Arial" w:eastAsia="Times New Roman" w:hAnsi="Arial" w:cs="Arial"/>
          <w:color w:val="333333"/>
          <w:sz w:val="28"/>
          <w:szCs w:val="28"/>
          <w:rtl/>
        </w:rPr>
        <w:t>مقاومة التخريب الفكري الذي يولد فعلا ماديا تخريبيا</w:t>
      </w:r>
    </w:p>
    <w:p w:rsidR="00C7797E" w:rsidRPr="00A04366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A04366">
        <w:rPr>
          <w:rFonts w:ascii="Arial" w:eastAsia="Times New Roman" w:hAnsi="Arial" w:cs="Arial"/>
          <w:color w:val="333333"/>
          <w:sz w:val="28"/>
          <w:szCs w:val="28"/>
          <w:rtl/>
        </w:rPr>
        <w:t>مقاومة التخريب المادي، ومكافحة الإرهاب</w:t>
      </w:r>
    </w:p>
    <w:p w:rsidR="00C7797E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A04366">
        <w:rPr>
          <w:rFonts w:ascii="Arial" w:eastAsia="Times New Roman" w:hAnsi="Arial" w:cs="Arial"/>
          <w:color w:val="333333"/>
          <w:sz w:val="28"/>
          <w:szCs w:val="28"/>
          <w:rtl/>
        </w:rPr>
        <w:t>مكافحة التجسس</w:t>
      </w:r>
    </w:p>
    <w:p w:rsidR="00C7797E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-المهام والعمليات الاستخبارية في سبيل امن المملكة وسلامتها</w:t>
      </w:r>
    </w:p>
    <w:p w:rsidR="00C7797E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-الاعمال والمهام التي يكلفها بها رئيس الوزراء بأوامر خطية</w:t>
      </w:r>
    </w:p>
    <w:p w:rsidR="00C7797E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</w:p>
    <w:p w:rsidR="00C7797E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 المنطلقات التي ترتكز عليها دائرة المخابرات العامة:</w:t>
      </w:r>
    </w:p>
    <w:p w:rsidR="00C7797E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 الادراك العميق لمفهوم الامن الوطني الشامل بأبعاده المختلفة </w:t>
      </w:r>
    </w:p>
    <w:p w:rsidR="00C7797E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-يعتمد على منعة المجتمع وتعزيز عوامل قوته الذاتيه وضمان امن الشعب الاردني وحريته</w:t>
      </w:r>
    </w:p>
    <w:p w:rsidR="00C7797E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-الاستناد الى ارث وطني عريق ترسخ في النهج والتقاليد التي كرستها القيادة الهاشمية من عدالة وتسامح سياسي ووسطية </w:t>
      </w:r>
    </w:p>
    <w:p w:rsidR="00C7797E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-الامن والاستقرار لتحقيق التنمية الشامله ولتعزيز الحرية والنماء للمواطن الاردني</w:t>
      </w:r>
    </w:p>
    <w:p w:rsidR="00C7797E" w:rsidRPr="00A04366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الانفتاح الموضوعي على كافة مؤسسات المجتمع المدني</w:t>
      </w:r>
    </w:p>
    <w:p w:rsidR="00C7797E" w:rsidRPr="00A04366" w:rsidRDefault="00C7797E" w:rsidP="00C7797E">
      <w:pPr>
        <w:rPr>
          <w:b/>
          <w:bCs/>
          <w:sz w:val="28"/>
          <w:szCs w:val="28"/>
          <w:lang w:bidi="ar-JO"/>
        </w:rPr>
      </w:pPr>
    </w:p>
    <w:p w:rsid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  <w:rtl/>
          <w:lang w:bidi="ar-JO"/>
        </w:rPr>
      </w:pPr>
      <w:r w:rsidRPr="00EB3415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*تتبع مراحل نشأة جهاز الدفاع المدني:</w:t>
      </w:r>
    </w:p>
    <w:p w:rsidR="00366C7C" w:rsidRPr="00EB3415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  <w:lang w:bidi="ar-JO"/>
        </w:rPr>
        <w:t xml:space="preserve"> 1</w:t>
      </w:r>
      <w:r w:rsidRPr="00EB3415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عهد الامارة----كانت البلديات هي التي تتولى اعمال الدفاع المدني</w:t>
      </w:r>
    </w:p>
    <w:p w:rsidR="00366C7C" w:rsidRPr="00EB3415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EB3415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2- 1948---- تكونت فرقة تطوعية لمساندة المجموعات المدنية في اعمالها</w:t>
      </w:r>
    </w:p>
    <w:p w:rsidR="00366C7C" w:rsidRPr="00EB3415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EB3415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3-1953----الف وزير الدفاع هيئة الدفاع المدني</w:t>
      </w:r>
    </w:p>
    <w:p w:rsidR="00366C7C" w:rsidRPr="00EB3415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EB3415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4-1954----- تأليف لجان دفاع مدني في العاصمة ومراكز الالوية والاقضية والنواحي</w:t>
      </w:r>
    </w:p>
    <w:p w:rsidR="00366C7C" w:rsidRPr="00EB3415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EB3415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5-1970----- انفصلت عن الامن العام واصبحت مديرية مستقلة</w:t>
      </w:r>
    </w:p>
    <w:p w:rsid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EB3415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 6- 1999---- صدر قانون الدفاع المدني رقم 18 </w:t>
      </w:r>
    </w:p>
    <w:p w:rsid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7-2005---- أ- تجنيد الفتيات الجامعيات </w:t>
      </w:r>
    </w:p>
    <w:p w:rsidR="00366C7C" w:rsidRPr="00EB3415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                 ب- استحداث فريق البحث والانقاذ الاردني</w:t>
      </w:r>
    </w:p>
    <w:p w:rsid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060F8D">
        <w:rPr>
          <w:rFonts w:ascii="Arial" w:eastAsia="Times New Roman" w:hAnsi="Arial" w:cs="Arial"/>
          <w:color w:val="333333"/>
          <w:sz w:val="28"/>
          <w:szCs w:val="28"/>
          <w:lang w:bidi="ar-JO"/>
        </w:rPr>
        <w:t xml:space="preserve"> </w:t>
      </w:r>
      <w:r w:rsidRPr="00060F8D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8- 2009---- افتتاح اكاديمية الامير الحسين بن</w:t>
      </w:r>
      <w:r w:rsidR="00103FB1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</w:t>
      </w:r>
      <w:r w:rsidRPr="00060F8D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عبدالله الثاني للحماية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المدنية</w:t>
      </w:r>
    </w:p>
    <w:p w:rsid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366C7C" w:rsidRPr="00060F8D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lastRenderedPageBreak/>
        <w:t>*ما الهدف من اصدار قانون الدفاع المدني رقم 18:</w:t>
      </w:r>
    </w:p>
    <w:p w:rsid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/>
          <w:color w:val="333333"/>
          <w:sz w:val="28"/>
          <w:szCs w:val="28"/>
          <w:lang w:bidi="ar-JO"/>
        </w:rPr>
        <w:t xml:space="preserve">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 الاستجابة لمتطلبات الواقع الاردني </w:t>
      </w:r>
    </w:p>
    <w:p w:rsid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وضع الخطط الكفيلة لمواجهة الاخطار بإسلوب علمي</w:t>
      </w:r>
    </w:p>
    <w:p w:rsidR="00366C7C" w:rsidRPr="00EB3415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تنسيق جهود مؤسسات الدولة المعنية بالدفاع المدني</w:t>
      </w:r>
    </w:p>
    <w:p w:rsidR="00366C7C" w:rsidRPr="00EB3415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366C7C" w:rsidRPr="00EB3415" w:rsidRDefault="00366C7C" w:rsidP="00366C7C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32"/>
          <w:szCs w:val="32"/>
        </w:rPr>
      </w:pPr>
      <w:r w:rsidRPr="00EB3415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مهام الدفاع المدني</w:t>
      </w:r>
      <w:r>
        <w:rPr>
          <w:rFonts w:ascii="Arial" w:eastAsia="Times New Roman" w:hAnsi="Arial" w:cs="Arial"/>
          <w:color w:val="333333"/>
          <w:sz w:val="32"/>
          <w:szCs w:val="32"/>
        </w:rPr>
        <w:t>*</w:t>
      </w:r>
    </w:p>
    <w:p w:rsidR="00366C7C" w:rsidRPr="00EB3415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EB3415">
        <w:rPr>
          <w:rFonts w:ascii="Arial" w:eastAsia="Times New Roman" w:hAnsi="Arial" w:cs="Arial"/>
          <w:color w:val="333333"/>
          <w:sz w:val="28"/>
          <w:szCs w:val="28"/>
          <w:rtl/>
        </w:rPr>
        <w:t>القيام بعمليات الإطفاء والإنقاذ وحالات الإسعاف الناتجة عنها</w:t>
      </w:r>
      <w:r w:rsidRPr="00EB3415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366C7C" w:rsidRPr="00EB3415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EB3415">
        <w:rPr>
          <w:rFonts w:ascii="Arial" w:eastAsia="Times New Roman" w:hAnsi="Arial" w:cs="Arial"/>
          <w:color w:val="333333"/>
          <w:sz w:val="28"/>
          <w:szCs w:val="28"/>
          <w:rtl/>
        </w:rPr>
        <w:t>توفير وسائل الإنذار من الغازات الجوّية والكوارث، والتحقق من جاهزية الملاجئ</w:t>
      </w:r>
    </w:p>
    <w:p w:rsid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EB3415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الكشف عن المتفجرات، وتحديد مناطق وجودها </w:t>
      </w:r>
    </w:p>
    <w:p w:rsid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الاشراف على انشاء محطات المحروقات ووكالات بيع الغاز</w:t>
      </w:r>
    </w:p>
    <w:p w:rsidR="00366C7C" w:rsidRPr="00EB3415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تدريب الفرق التطوعية على اعمال الدفاع المدني من القطاعين العام والخاص</w:t>
      </w:r>
    </w:p>
    <w:p w:rsidR="00366C7C" w:rsidRPr="00EB3415" w:rsidRDefault="00366C7C" w:rsidP="00366C7C">
      <w:pPr>
        <w:shd w:val="clear" w:color="auto" w:fill="F5F5F5"/>
        <w:bidi w:val="0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366C7C" w:rsidRPr="00EB3415" w:rsidRDefault="00366C7C" w:rsidP="00366C7C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color w:val="333333"/>
          <w:sz w:val="32"/>
          <w:szCs w:val="32"/>
        </w:rPr>
      </w:pPr>
      <w:r w:rsidRPr="00EB3415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أكاديمية الأمير حسين بن عبدالله الثاني</w:t>
      </w:r>
      <w:r>
        <w:rPr>
          <w:rFonts w:ascii="Arial" w:eastAsia="Times New Roman" w:hAnsi="Arial" w:cs="Arial"/>
          <w:b/>
          <w:bCs/>
          <w:color w:val="333333"/>
          <w:sz w:val="32"/>
          <w:szCs w:val="32"/>
        </w:rPr>
        <w:t>*</w:t>
      </w:r>
    </w:p>
    <w:p w:rsid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تعريفها : صرح علمي متميز ومتخصص في مجالات علوم الدفاع المدني والحماية المدنية وتمنح درجة البكالوريوس</w:t>
      </w:r>
    </w:p>
    <w:p w:rsidR="00366C7C" w:rsidRDefault="00366C7C" w:rsidP="00366C7C">
      <w:pPr>
        <w:shd w:val="clear" w:color="auto" w:fill="F5F5F5"/>
        <w:bidi w:val="0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</w:p>
    <w:p w:rsidR="00366C7C" w:rsidRPr="00060F8D" w:rsidRDefault="00366C7C" w:rsidP="00366C7C">
      <w:pPr>
        <w:pStyle w:val="ListParagraph"/>
        <w:numPr>
          <w:ilvl w:val="0"/>
          <w:numId w:val="1"/>
        </w:num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lang w:bidi="ar-JO"/>
        </w:rPr>
      </w:pPr>
      <w:r w:rsidRPr="00060F8D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*ما هي التخصصات التي تمنحها اكاديمية الامير الحسين درجة البكالوريوس:</w:t>
      </w:r>
    </w:p>
    <w:p w:rsidR="00366C7C" w:rsidRDefault="00366C7C" w:rsidP="00366C7C">
      <w:pPr>
        <w:pStyle w:val="ListParagraph"/>
        <w:numPr>
          <w:ilvl w:val="0"/>
          <w:numId w:val="1"/>
        </w:num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هندسة الاطفاء والسلامة       - ادارة الكارثة         - الاسعاف الطبي المتخصص</w:t>
      </w:r>
    </w:p>
    <w:p w:rsid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</w:p>
    <w:p w:rsidR="00366C7C" w:rsidRPr="00DD1525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 w:rsidRPr="00DD1525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*اهداف اكاديمية الامير الحسين بن عبدالله الثاني للحماية المدنية:</w:t>
      </w:r>
    </w:p>
    <w:p w:rsidR="00366C7C" w:rsidRPr="00DD1525" w:rsidRDefault="00366C7C" w:rsidP="00366C7C">
      <w:pPr>
        <w:pStyle w:val="NormalWeb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</w:rPr>
      </w:pPr>
      <w:r w:rsidRPr="00DD1525">
        <w:rPr>
          <w:rFonts w:ascii="Arial" w:hAnsi="Arial" w:cs="Arial"/>
          <w:color w:val="333333"/>
          <w:sz w:val="28"/>
          <w:szCs w:val="28"/>
          <w:rtl/>
        </w:rPr>
        <w:t>إيجاد مركز دولي فعال متخصص ومتميز في علوم الدفاع المدني والحماية المدنية</w:t>
      </w:r>
      <w:r>
        <w:rPr>
          <w:rFonts w:ascii="Arial" w:hAnsi="Arial" w:cs="Arial"/>
          <w:color w:val="333333"/>
          <w:sz w:val="28"/>
          <w:szCs w:val="28"/>
        </w:rPr>
        <w:t>-</w:t>
      </w:r>
    </w:p>
    <w:p w:rsidR="00366C7C" w:rsidRPr="00DD1525" w:rsidRDefault="00366C7C" w:rsidP="00366C7C">
      <w:pPr>
        <w:pStyle w:val="NormalWeb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</w:rPr>
      </w:pPr>
      <w:r w:rsidRPr="00DD1525">
        <w:rPr>
          <w:rFonts w:ascii="Arial" w:hAnsi="Arial" w:cs="Arial"/>
          <w:color w:val="333333"/>
          <w:sz w:val="28"/>
          <w:szCs w:val="28"/>
          <w:rtl/>
        </w:rPr>
        <w:t>عقد دورات تدريبية متخصصة ومتميزة في مجالات علوم الدفاع المدني والحماية المدنية</w:t>
      </w:r>
      <w:r>
        <w:rPr>
          <w:rFonts w:ascii="Arial" w:hAnsi="Arial" w:cs="Arial"/>
          <w:color w:val="333333"/>
          <w:sz w:val="28"/>
          <w:szCs w:val="28"/>
        </w:rPr>
        <w:t>-</w:t>
      </w:r>
    </w:p>
    <w:p w:rsidR="00366C7C" w:rsidRPr="00DD1525" w:rsidRDefault="00366C7C" w:rsidP="00366C7C">
      <w:pPr>
        <w:pStyle w:val="NormalWeb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cs"/>
          <w:color w:val="333333"/>
          <w:sz w:val="28"/>
          <w:szCs w:val="28"/>
          <w:rtl/>
          <w:lang w:bidi="ar-JO"/>
        </w:rPr>
        <w:t>-</w:t>
      </w:r>
      <w:r w:rsidRPr="00DD1525">
        <w:rPr>
          <w:rFonts w:ascii="Arial" w:hAnsi="Arial" w:cs="Arial"/>
          <w:color w:val="333333"/>
          <w:sz w:val="28"/>
          <w:szCs w:val="28"/>
          <w:rtl/>
        </w:rPr>
        <w:t>إعداد كفاءات علمية مؤهلة ومدربة ومتخصصة في مجالات علوم الدفاع المدني والحماية المدنية</w:t>
      </w:r>
      <w:r w:rsidRPr="00DD1525">
        <w:rPr>
          <w:rFonts w:ascii="Arial" w:hAnsi="Arial" w:cs="Arial"/>
          <w:color w:val="333333"/>
          <w:sz w:val="28"/>
          <w:szCs w:val="28"/>
        </w:rPr>
        <w:t> </w:t>
      </w:r>
    </w:p>
    <w:p w:rsidR="00366C7C" w:rsidRPr="00DD1525" w:rsidRDefault="00366C7C" w:rsidP="00366C7C">
      <w:pPr>
        <w:pStyle w:val="NormalWeb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  <w:lang w:bidi="ar-JO"/>
        </w:rPr>
      </w:pPr>
      <w:r>
        <w:rPr>
          <w:rFonts w:ascii="Arial" w:hAnsi="Arial" w:cs="Arial" w:hint="cs"/>
          <w:color w:val="333333"/>
          <w:sz w:val="28"/>
          <w:szCs w:val="28"/>
          <w:rtl/>
        </w:rPr>
        <w:t>-</w:t>
      </w:r>
      <w:r w:rsidRPr="00DD1525">
        <w:rPr>
          <w:rFonts w:ascii="Arial" w:hAnsi="Arial" w:cs="Arial"/>
          <w:color w:val="333333"/>
          <w:sz w:val="28"/>
          <w:szCs w:val="28"/>
          <w:rtl/>
        </w:rPr>
        <w:t>تأهيل مرتبات الدفاع المدني، وإكسابهم المهارات التدريبية والتطبيقية اللأزمة لبلوغ درجة الاحتراف</w:t>
      </w:r>
      <w:r>
        <w:rPr>
          <w:rFonts w:ascii="Arial" w:hAnsi="Arial" w:cs="Arial" w:hint="cs"/>
          <w:color w:val="333333"/>
          <w:sz w:val="28"/>
          <w:szCs w:val="28"/>
          <w:rtl/>
          <w:lang w:bidi="ar-JO"/>
        </w:rPr>
        <w:t xml:space="preserve"> </w:t>
      </w:r>
      <w:r w:rsidRPr="00DD1525">
        <w:rPr>
          <w:rFonts w:ascii="Arial" w:hAnsi="Arial" w:cs="Arial"/>
          <w:color w:val="333333"/>
          <w:sz w:val="28"/>
          <w:szCs w:val="28"/>
          <w:rtl/>
        </w:rPr>
        <w:t>والتميز في أداء الواجبات</w:t>
      </w:r>
      <w:bookmarkStart w:id="1" w:name="_GoBack"/>
      <w:bookmarkEnd w:id="1"/>
    </w:p>
    <w:p w:rsidR="00366C7C" w:rsidRPr="00DD1525" w:rsidRDefault="00366C7C" w:rsidP="00366C7C">
      <w:pPr>
        <w:pStyle w:val="NormalWeb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cs"/>
          <w:color w:val="333333"/>
          <w:sz w:val="28"/>
          <w:szCs w:val="28"/>
          <w:rtl/>
        </w:rPr>
        <w:t>-</w:t>
      </w:r>
      <w:r w:rsidRPr="00DD1525">
        <w:rPr>
          <w:rFonts w:ascii="Arial" w:hAnsi="Arial" w:cs="Arial"/>
          <w:color w:val="333333"/>
          <w:sz w:val="28"/>
          <w:szCs w:val="28"/>
          <w:rtl/>
        </w:rPr>
        <w:t>ترسيخ مفهوم الوعي الوقائي ، ونشر ثقافة الدفاع المدني بين كافة شرائح المجمتع</w:t>
      </w:r>
    </w:p>
    <w:p w:rsidR="00366C7C" w:rsidRDefault="00366C7C" w:rsidP="00366C7C">
      <w:pPr>
        <w:pStyle w:val="NormalWeb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</w:t>
      </w:r>
    </w:p>
    <w:p w:rsidR="00BB3622" w:rsidRP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 w:rsidRPr="00060F8D">
        <w:rPr>
          <w:rFonts w:ascii="Arial" w:eastAsia="Times New Roman" w:hAnsi="Arial" w:cs="Arial"/>
          <w:color w:val="333333"/>
          <w:sz w:val="28"/>
          <w:szCs w:val="28"/>
        </w:rPr>
        <w:t xml:space="preserve">  </w:t>
      </w:r>
    </w:p>
    <w:sectPr w:rsidR="00BB3622" w:rsidRPr="00366C7C" w:rsidSect="00144D11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4C1" w:rsidRDefault="001E44C1" w:rsidP="00602D64">
      <w:pPr>
        <w:spacing w:after="0" w:line="240" w:lineRule="auto"/>
      </w:pPr>
      <w:r>
        <w:separator/>
      </w:r>
    </w:p>
  </w:endnote>
  <w:endnote w:type="continuationSeparator" w:id="0">
    <w:p w:rsidR="001E44C1" w:rsidRDefault="001E44C1" w:rsidP="0060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518082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2D64" w:rsidRDefault="00602D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2D64" w:rsidRDefault="00602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4C1" w:rsidRDefault="001E44C1" w:rsidP="00602D64">
      <w:pPr>
        <w:spacing w:after="0" w:line="240" w:lineRule="auto"/>
      </w:pPr>
      <w:r>
        <w:separator/>
      </w:r>
    </w:p>
  </w:footnote>
  <w:footnote w:type="continuationSeparator" w:id="0">
    <w:p w:rsidR="001E44C1" w:rsidRDefault="001E44C1" w:rsidP="00602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E1F36"/>
    <w:multiLevelType w:val="hybridMultilevel"/>
    <w:tmpl w:val="325AF56C"/>
    <w:lvl w:ilvl="0" w:tplc="C872756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648"/>
    <w:rsid w:val="000519C0"/>
    <w:rsid w:val="00103FB1"/>
    <w:rsid w:val="00144D11"/>
    <w:rsid w:val="001E44C1"/>
    <w:rsid w:val="00366C7C"/>
    <w:rsid w:val="00527AE0"/>
    <w:rsid w:val="005C4C73"/>
    <w:rsid w:val="00602D64"/>
    <w:rsid w:val="00777D40"/>
    <w:rsid w:val="007D3516"/>
    <w:rsid w:val="00804E97"/>
    <w:rsid w:val="008C3648"/>
    <w:rsid w:val="00992B15"/>
    <w:rsid w:val="009A2721"/>
    <w:rsid w:val="00BB3622"/>
    <w:rsid w:val="00C7797E"/>
    <w:rsid w:val="00F5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99323"/>
  <w15:docId w15:val="{1DE70CB9-8219-405B-857B-D6C2B840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8C364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C364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C364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6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C36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C364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C36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79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2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D64"/>
  </w:style>
  <w:style w:type="paragraph" w:styleId="Footer">
    <w:name w:val="footer"/>
    <w:basedOn w:val="Normal"/>
    <w:link w:val="FooterChar"/>
    <w:uiPriority w:val="99"/>
    <w:unhideWhenUsed/>
    <w:rsid w:val="00602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25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86956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1CD4B-A9D1-4BE6-AF98-790480FD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n.aldabain</cp:lastModifiedBy>
  <cp:revision>9</cp:revision>
  <dcterms:created xsi:type="dcterms:W3CDTF">2020-07-03T08:38:00Z</dcterms:created>
  <dcterms:modified xsi:type="dcterms:W3CDTF">2023-11-24T05:57:00Z</dcterms:modified>
</cp:coreProperties>
</file>