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1637FE" w:rsidRPr="006127EC" w:rsidRDefault="001637FE" w:rsidP="001637FE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>ورقة عمل</w:t>
      </w:r>
      <w:r w:rsidR="00E64835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 xml:space="preserve"> #</w:t>
      </w:r>
      <w:r w:rsidR="003E6AD3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3</w:t>
      </w: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6127EC">
              <w:rPr>
                <w:rFonts w:asciiTheme="minorHAnsi" w:hAnsiTheme="minorHAnsi" w:cs="Calibri"/>
                <w:rtl/>
                <w:lang w:bidi="ar-JO"/>
              </w:rPr>
              <w:t>ال</w:t>
            </w:r>
            <w:r w:rsidR="009B1CB5">
              <w:rPr>
                <w:rFonts w:asciiTheme="minorHAnsi" w:hAnsiTheme="minorHAnsi" w:cs="Calibri" w:hint="cs"/>
                <w:rtl/>
                <w:lang w:bidi="ar-JO"/>
              </w:rPr>
              <w:t>تربية الدينية المسيحية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: 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  <w:r w:rsidR="007A64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 </w:t>
            </w:r>
            <w:r w:rsidR="009477D7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يدرك مكانة العذراء مريم المميزة عند إبنها الرب يسوع </w:t>
            </w:r>
          </w:p>
          <w:p w:rsidR="006127EC" w:rsidRPr="006127EC" w:rsidRDefault="006127EC" w:rsidP="005A08FE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3E6AD3" w:rsidRPr="003E6AD3" w:rsidRDefault="006127EC" w:rsidP="003E6AD3">
      <w:pPr>
        <w:jc w:val="center"/>
        <w:rPr>
          <w:rFonts w:asciiTheme="minorHAnsi" w:hAnsiTheme="minorHAnsi" w:cstheme="minorHAnsi"/>
          <w:rtl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3E6AD3" w:rsidRPr="003E6AD3" w:rsidRDefault="003E6AD3" w:rsidP="003E6AD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معجزة عرس قانا الجليل</w:t>
      </w:r>
    </w:p>
    <w:p w:rsidR="003E6AD3" w:rsidRPr="003E6AD3" w:rsidRDefault="003E6AD3" w:rsidP="003E6AD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E6A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الآية الذهبية:" هذة بداية الآيات صنعها يسوع في قانا الجليل وأظهر مجدهُ فآمن به تلاميذهُ" </w:t>
      </w:r>
    </w:p>
    <w:p w:rsidR="003E6AD3" w:rsidRPr="003E6AD3" w:rsidRDefault="00642204" w:rsidP="003E6AD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</w:t>
      </w:r>
      <w:r w:rsidR="003E6AD3" w:rsidRPr="001E4E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(يوحنا 1:2-</w:t>
      </w:r>
      <w:r w:rsidR="003E6AD3"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11).</w:t>
      </w:r>
    </w:p>
    <w:p w:rsidR="003E6AD3" w:rsidRPr="003E6AD3" w:rsidRDefault="003E6AD3" w:rsidP="003E6AD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السؤال الأول: ما المعجزة في الأنجيل؟</w:t>
      </w:r>
    </w:p>
    <w:p w:rsidR="003E6AD3" w:rsidRPr="003E6AD3" w:rsidRDefault="003E6AD3" w:rsidP="003E6AD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المعجزة هي عمل إلهي لا يستطيع العقل البشري إدراكة.</w:t>
      </w:r>
    </w:p>
    <w:p w:rsidR="003E6AD3" w:rsidRPr="003E6AD3" w:rsidRDefault="003E6AD3" w:rsidP="003E6AD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السؤال الثاني: كيف تتم المعجزة؟</w:t>
      </w:r>
    </w:p>
    <w:p w:rsidR="003E6AD3" w:rsidRPr="003E6AD3" w:rsidRDefault="003E6AD3" w:rsidP="003E6AD3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بطريقة مباشرة من الرب يسوع المسيح.</w:t>
      </w:r>
    </w:p>
    <w:p w:rsidR="003E6AD3" w:rsidRPr="003E6AD3" w:rsidRDefault="003E6AD3" w:rsidP="003E6AD3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بطريقة غير مباشرة عن طريق القديسين بأسم الرب يسوع المسيح.</w:t>
      </w:r>
    </w:p>
    <w:p w:rsidR="003E6AD3" w:rsidRPr="003E6AD3" w:rsidRDefault="003E6AD3" w:rsidP="003E6AD3">
      <w:pPr>
        <w:pStyle w:val="ListParagraph"/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:rsidR="003E6AD3" w:rsidRPr="003E6AD3" w:rsidRDefault="003E6AD3" w:rsidP="003E6AD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السؤال الثالث: وض</w:t>
      </w:r>
      <w:r w:rsidR="00812D2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ح قول السيد المسيح " لم تاتِ ساعتي بعد"؟</w:t>
      </w:r>
    </w:p>
    <w:p w:rsidR="003E6AD3" w:rsidRPr="003E6AD3" w:rsidRDefault="003E6AD3" w:rsidP="003E6AD3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يقصد الرب يسوع إنهُ لم يبدأ</w:t>
      </w:r>
      <w:r w:rsidR="00812D2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بعمل البشارة</w:t>
      </w: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3E6AD3" w:rsidRPr="003E6AD3" w:rsidRDefault="003E6AD3" w:rsidP="003E6AD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lastRenderedPageBreak/>
        <w:t>السؤال الرابع: بيّن شفاعة والدة الإله لدى إبنها في هذة المعجزة؟</w:t>
      </w:r>
    </w:p>
    <w:p w:rsidR="003E6AD3" w:rsidRPr="003E6AD3" w:rsidRDefault="003E6AD3" w:rsidP="003E6AD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-شفاعة العذراء أنهُ يستجيب لها دائماً مهما طلبت منهُ.</w:t>
      </w:r>
    </w:p>
    <w:p w:rsidR="003E6AD3" w:rsidRPr="003E6AD3" w:rsidRDefault="003E6AD3" w:rsidP="003E6AD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3E6AD3" w:rsidRPr="003E6AD3" w:rsidRDefault="003E6AD3" w:rsidP="003E6AD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السؤال الخامس: ما العبر والدروس التي نتعل</w:t>
      </w:r>
      <w:r w:rsidR="005B3D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مها من هذة المعجزة؟</w:t>
      </w:r>
    </w:p>
    <w:p w:rsidR="003E6AD3" w:rsidRPr="003E6AD3" w:rsidRDefault="003E6AD3" w:rsidP="003E6AD3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الإيمان بقدرة يسوع الإلهية.</w:t>
      </w:r>
    </w:p>
    <w:p w:rsidR="003E6AD3" w:rsidRPr="003E6AD3" w:rsidRDefault="003E6AD3" w:rsidP="003E6AD3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الثقة بمريم العذراء والدة الإله وطلب شفاعتها.</w:t>
      </w:r>
    </w:p>
    <w:p w:rsidR="003E6AD3" w:rsidRPr="003E6AD3" w:rsidRDefault="003E6AD3" w:rsidP="003E6AD3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تقديس الزواج المسيحي.</w:t>
      </w:r>
    </w:p>
    <w:p w:rsidR="003E6AD3" w:rsidRPr="003E6AD3" w:rsidRDefault="003E6AD3" w:rsidP="003E6AD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السؤال الخامس : ضع إشارة صح أو خطأ امام العبارات التالية:</w:t>
      </w:r>
    </w:p>
    <w:p w:rsidR="003E6AD3" w:rsidRPr="003E6AD3" w:rsidRDefault="003E6AD3" w:rsidP="003E6AD3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طلب الرب يسوع من تلاميذهِ أن يملؤوا الاجران ماء</w:t>
      </w: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. (خطأ).</w:t>
      </w:r>
    </w:p>
    <w:p w:rsidR="003E6AD3" w:rsidRPr="003E6AD3" w:rsidRDefault="003E6AD3" w:rsidP="003E6AD3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استخدم الرب يسوع أواني كبيرة وفارغة</w:t>
      </w: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. (صح).</w:t>
      </w:r>
    </w:p>
    <w:p w:rsidR="003E6AD3" w:rsidRPr="003E6AD3" w:rsidRDefault="003E6AD3" w:rsidP="003E6AD3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لم يستجيب الرب يسوع لطلب والدة الإله</w:t>
      </w: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 خطأ).</w:t>
      </w:r>
    </w:p>
    <w:p w:rsidR="005B3DC1" w:rsidRPr="005B3DC1" w:rsidRDefault="003E6AD3" w:rsidP="003E6AD3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يعلمنا يسوع في هذة المعجزة أنهُ دائماً يعمل على تحويل </w:t>
      </w:r>
      <w:r w:rsidR="005B3DC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الشيء</w:t>
      </w: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الحسن إلى الأحسن</w:t>
      </w:r>
      <w:r w:rsidR="005B3DC1">
        <w:rPr>
          <w:rFonts w:ascii="Simplified Arabic" w:hAnsi="Simplified Arabic" w:cs="Simplified Arabic" w:hint="cs"/>
          <w:sz w:val="32"/>
          <w:szCs w:val="32"/>
          <w:rtl/>
          <w:lang w:bidi="ar-JO"/>
        </w:rPr>
        <w:t>(صح)</w:t>
      </w:r>
    </w:p>
    <w:p w:rsidR="003E6AD3" w:rsidRPr="003E6AD3" w:rsidRDefault="003E6AD3" w:rsidP="003E6AD3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لم يعجب رئيس المتكأ الماء الذي حول</w:t>
      </w:r>
      <w:r w:rsidR="00232897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هُ الر</w:t>
      </w:r>
      <w:r w:rsidR="00232897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bookmarkStart w:id="0" w:name="_GoBack"/>
      <w:bookmarkEnd w:id="0"/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 يسوع إلى خمر</w:t>
      </w: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 خطأ)</w:t>
      </w:r>
    </w:p>
    <w:p w:rsidR="003E6AD3" w:rsidRPr="003E6AD3" w:rsidRDefault="003E6AD3" w:rsidP="003E6AD3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معجزة قانا الجليل هي أول معجزة قام بها الرب يسوع</w:t>
      </w: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 صح).</w:t>
      </w:r>
    </w:p>
    <w:p w:rsidR="003E6AD3" w:rsidRPr="003E6AD3" w:rsidRDefault="003E6AD3" w:rsidP="003E6AD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3E6AD3" w:rsidRPr="003E6AD3" w:rsidRDefault="003E6AD3" w:rsidP="003E6AD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:rsidR="003E6AD3" w:rsidRPr="003E6AD3" w:rsidRDefault="003E6AD3" w:rsidP="005E4DA6">
      <w:pPr>
        <w:jc w:val="center"/>
        <w:rPr>
          <w:rFonts w:asciiTheme="minorHAnsi" w:hAnsiTheme="minorHAnsi" w:cstheme="minorHAnsi"/>
          <w:sz w:val="32"/>
          <w:szCs w:val="32"/>
          <w:rtl/>
          <w:lang w:bidi="ar-JO"/>
        </w:rPr>
      </w:pPr>
    </w:p>
    <w:sectPr w:rsidR="003E6AD3" w:rsidRPr="003E6AD3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F38" w:rsidRDefault="00011F38" w:rsidP="006127EC">
      <w:pPr>
        <w:spacing w:after="0" w:line="240" w:lineRule="auto"/>
      </w:pPr>
      <w:r>
        <w:separator/>
      </w:r>
    </w:p>
  </w:endnote>
  <w:endnote w:type="continuationSeparator" w:id="0">
    <w:p w:rsidR="00011F38" w:rsidRDefault="00011F38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F38" w:rsidRDefault="00011F38" w:rsidP="006127EC">
      <w:pPr>
        <w:spacing w:after="0" w:line="240" w:lineRule="auto"/>
      </w:pPr>
      <w:r>
        <w:separator/>
      </w:r>
    </w:p>
  </w:footnote>
  <w:footnote w:type="continuationSeparator" w:id="0">
    <w:p w:rsidR="00011F38" w:rsidRDefault="00011F38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674"/>
    <w:multiLevelType w:val="hybridMultilevel"/>
    <w:tmpl w:val="209A33F4"/>
    <w:lvl w:ilvl="0" w:tplc="40BE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1029"/>
    <w:multiLevelType w:val="hybridMultilevel"/>
    <w:tmpl w:val="BF469698"/>
    <w:lvl w:ilvl="0" w:tplc="697C2A4A">
      <w:numFmt w:val="bullet"/>
      <w:lvlText w:val="-"/>
      <w:lvlJc w:val="left"/>
      <w:pPr>
        <w:ind w:left="2955" w:hanging="2235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066F2"/>
    <w:multiLevelType w:val="hybridMultilevel"/>
    <w:tmpl w:val="2158A64A"/>
    <w:lvl w:ilvl="0" w:tplc="5272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F31DA"/>
    <w:multiLevelType w:val="hybridMultilevel"/>
    <w:tmpl w:val="B6B00D1E"/>
    <w:lvl w:ilvl="0" w:tplc="D250EB2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021C9"/>
    <w:multiLevelType w:val="hybridMultilevel"/>
    <w:tmpl w:val="77B4BFD8"/>
    <w:lvl w:ilvl="0" w:tplc="25186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A714D"/>
    <w:multiLevelType w:val="hybridMultilevel"/>
    <w:tmpl w:val="16E4814C"/>
    <w:lvl w:ilvl="0" w:tplc="ADC61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157D9"/>
    <w:multiLevelType w:val="hybridMultilevel"/>
    <w:tmpl w:val="D51A0228"/>
    <w:lvl w:ilvl="0" w:tplc="38C8C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83125"/>
    <w:multiLevelType w:val="hybridMultilevel"/>
    <w:tmpl w:val="C3761BD6"/>
    <w:lvl w:ilvl="0" w:tplc="2FC8522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F10CD"/>
    <w:multiLevelType w:val="hybridMultilevel"/>
    <w:tmpl w:val="9E220F46"/>
    <w:lvl w:ilvl="0" w:tplc="175C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20671"/>
    <w:multiLevelType w:val="hybridMultilevel"/>
    <w:tmpl w:val="CBFE576A"/>
    <w:lvl w:ilvl="0" w:tplc="DFD69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11F38"/>
    <w:rsid w:val="00042A51"/>
    <w:rsid w:val="000D6157"/>
    <w:rsid w:val="001637FE"/>
    <w:rsid w:val="00164015"/>
    <w:rsid w:val="00232897"/>
    <w:rsid w:val="002330C8"/>
    <w:rsid w:val="002F4B67"/>
    <w:rsid w:val="003E53DC"/>
    <w:rsid w:val="003E6AD3"/>
    <w:rsid w:val="00482316"/>
    <w:rsid w:val="004A722F"/>
    <w:rsid w:val="005A08FE"/>
    <w:rsid w:val="005B3DC1"/>
    <w:rsid w:val="005E4DA6"/>
    <w:rsid w:val="006127EC"/>
    <w:rsid w:val="00642204"/>
    <w:rsid w:val="006D0FA2"/>
    <w:rsid w:val="007A64E9"/>
    <w:rsid w:val="00812D2F"/>
    <w:rsid w:val="00860A75"/>
    <w:rsid w:val="009477D7"/>
    <w:rsid w:val="009B1CB5"/>
    <w:rsid w:val="00A256B9"/>
    <w:rsid w:val="00A97657"/>
    <w:rsid w:val="00B911D7"/>
    <w:rsid w:val="00C1523F"/>
    <w:rsid w:val="00C5489E"/>
    <w:rsid w:val="00DB19E5"/>
    <w:rsid w:val="00E64835"/>
    <w:rsid w:val="00EA3A1B"/>
    <w:rsid w:val="00F0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A4137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637F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S.Barhoumeh</cp:lastModifiedBy>
  <cp:revision>52</cp:revision>
  <dcterms:created xsi:type="dcterms:W3CDTF">2023-09-13T07:36:00Z</dcterms:created>
  <dcterms:modified xsi:type="dcterms:W3CDTF">2023-11-15T06:28:00Z</dcterms:modified>
</cp:coreProperties>
</file>