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94" w:rsidRDefault="00404A94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  <w:lang w:bidi="ar-JO"/>
        </w:rPr>
      </w:pPr>
    </w:p>
    <w:p w:rsidR="007F4C12" w:rsidRPr="003D42B2" w:rsidRDefault="007F4C12" w:rsidP="003D42B2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  <w:r w:rsidRPr="0079789C">
        <w:rPr>
          <w:rFonts w:eastAsia="Arial Unicode MS" w:cstheme="minorHAnsi"/>
          <w:b/>
          <w:bCs/>
          <w:sz w:val="32"/>
          <w:szCs w:val="32"/>
          <w:rtl/>
          <w:lang w:bidi="ar-JO"/>
        </w:rPr>
        <w:t>ورقة عمل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 </w:t>
      </w:r>
      <w:r w:rsidR="003D42B2" w:rsidRPr="003D42B2">
        <w:rPr>
          <w:rFonts w:eastAsia="Arial Unicode MS" w:cstheme="minorHAnsi" w:hint="cs"/>
          <w:b/>
          <w:bCs/>
          <w:sz w:val="32"/>
          <w:szCs w:val="32"/>
          <w:rtl/>
          <w:lang w:bidi="ar-JO"/>
        </w:rPr>
        <w:t>مراجعة</w:t>
      </w:r>
      <w:r w:rsidR="003D42B2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</w:t>
      </w:r>
      <w:r w:rsidR="003D42B2">
        <w:rPr>
          <w:rFonts w:eastAsia="Arial Unicode MS" w:cstheme="minorHAnsi" w:hint="cs"/>
          <w:b/>
          <w:bCs/>
          <w:sz w:val="32"/>
          <w:szCs w:val="32"/>
          <w:rtl/>
          <w:lang w:bidi="ar-JO"/>
        </w:rPr>
        <w:t>"</w:t>
      </w:r>
      <w:r w:rsidR="0079789C" w:rsidRPr="0079789C">
        <w:rPr>
          <w:rFonts w:eastAsia="Arial Unicode MS" w:cstheme="minorHAnsi" w:hint="cs"/>
          <w:b/>
          <w:bCs/>
          <w:sz w:val="32"/>
          <w:szCs w:val="32"/>
          <w:rtl/>
          <w:lang w:bidi="ar-JO"/>
        </w:rPr>
        <w:t>كان وأخواتها وإسناد فعل الأمر</w:t>
      </w:r>
      <w:r w:rsidR="003D42B2">
        <w:rPr>
          <w:rFonts w:eastAsia="Arial Unicode MS" w:cstheme="minorHAnsi" w:hint="cs"/>
          <w:b/>
          <w:bCs/>
          <w:sz w:val="32"/>
          <w:szCs w:val="32"/>
          <w:rtl/>
          <w:lang w:bidi="ar-JO"/>
        </w:rPr>
        <w:t>"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</w:t>
      </w:r>
      <w:r w:rsidR="00A6038A">
        <w:rPr>
          <w:rFonts w:eastAsia="Arial Unicode MS" w:cstheme="minorHAnsi" w:hint="cs"/>
          <w:sz w:val="28"/>
          <w:szCs w:val="28"/>
          <w:rtl/>
          <w:lang w:bidi="ar-JO"/>
        </w:rPr>
        <w:t>ّ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فوف (</w:t>
      </w:r>
      <w:r w:rsidR="008E411A">
        <w:rPr>
          <w:rFonts w:eastAsia="Arial Unicode MS" w:cstheme="minorHAnsi" w:hint="cs"/>
          <w:sz w:val="28"/>
          <w:szCs w:val="28"/>
          <w:rtl/>
          <w:lang w:bidi="ar-JO"/>
        </w:rPr>
        <w:t xml:space="preserve">  </w:t>
      </w:r>
      <w:r w:rsidR="007666C9">
        <w:rPr>
          <w:rFonts w:eastAsia="Arial Unicode MS" w:cstheme="minorHAnsi" w:hint="cs"/>
          <w:sz w:val="28"/>
          <w:szCs w:val="28"/>
          <w:rtl/>
          <w:lang w:bidi="ar-JO"/>
        </w:rPr>
        <w:t>9-12</w:t>
      </w:r>
      <w:r w:rsidR="008E411A">
        <w:rPr>
          <w:rFonts w:eastAsia="Arial Unicode MS" w:cstheme="minorHAnsi" w:hint="cs"/>
          <w:sz w:val="28"/>
          <w:szCs w:val="28"/>
          <w:rtl/>
          <w:lang w:bidi="ar-JO"/>
        </w:rPr>
        <w:t xml:space="preserve"> 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7F4C12" w:rsidRPr="007F4C12" w:rsidRDefault="007F4C12" w:rsidP="00F54436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  <w:r w:rsidR="00F54436">
        <w:rPr>
          <w:rFonts w:eastAsia="Arial Unicode MS" w:cstheme="minorHAnsi" w:hint="cs"/>
          <w:sz w:val="28"/>
          <w:szCs w:val="28"/>
          <w:rtl/>
          <w:lang w:bidi="ar-JO"/>
        </w:rPr>
        <w:t xml:space="preserve">                                                                                    </w:t>
      </w:r>
      <w:r w:rsidR="00F54436" w:rsidRPr="00F54436">
        <w:rPr>
          <w:rFonts w:eastAsia="Arial Unicode MS" w:cstheme="minorHAnsi" w:hint="cs"/>
          <w:color w:val="FF0000"/>
          <w:sz w:val="44"/>
          <w:szCs w:val="44"/>
          <w:rtl/>
          <w:lang w:bidi="ar-JO"/>
        </w:rPr>
        <w:t>الإجابة النموذجية</w:t>
      </w:r>
    </w:p>
    <w:p w:rsidR="00914EA6" w:rsidRPr="00914EA6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2D227D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المادة: الل</w:t>
            </w:r>
            <w:r w:rsidR="00A6038A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غة العربي</w:t>
            </w:r>
            <w:r w:rsidR="00A6038A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/    </w:t>
            </w:r>
            <w:r w:rsidR="00FF2986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11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 /</w:t>
            </w:r>
            <w:r w:rsidR="002D227D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2023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FF298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52216C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  <w:lang w:bidi="ar-JO"/>
              </w:rPr>
              <w:t>التاسع الوطني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FF2986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أ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790557" w:rsidRDefault="00790557" w:rsidP="00790557">
      <w:pPr>
        <w:bidi/>
        <w:rPr>
          <w:rFonts w:eastAsia="Calibri" w:cstheme="minorHAnsi"/>
          <w:b/>
          <w:bCs/>
          <w:sz w:val="28"/>
          <w:szCs w:val="28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2D227D" w:rsidRDefault="007666C9" w:rsidP="00FF2986">
      <w:pPr>
        <w:pStyle w:val="ListParagraph"/>
        <w:numPr>
          <w:ilvl w:val="0"/>
          <w:numId w:val="3"/>
        </w:numPr>
        <w:bidi/>
        <w:rPr>
          <w:rFonts w:eastAsia="Calibri" w:cstheme="minorHAnsi"/>
          <w:b/>
          <w:bCs/>
          <w:sz w:val="28"/>
          <w:szCs w:val="28"/>
          <w:lang w:bidi="ar-JO"/>
        </w:rPr>
      </w:pPr>
      <w:r>
        <w:rPr>
          <w:rFonts w:eastAsia="Calibri" w:cstheme="minorHAnsi" w:hint="cs"/>
          <w:b/>
          <w:bCs/>
          <w:sz w:val="28"/>
          <w:szCs w:val="28"/>
          <w:rtl/>
          <w:lang w:bidi="ar-JO"/>
        </w:rPr>
        <w:t>يستخرج كان وأخواتها ويحد</w:t>
      </w:r>
      <w:r w:rsidR="00A6038A">
        <w:rPr>
          <w:rFonts w:eastAsia="Calibri" w:cstheme="minorHAnsi" w:hint="cs"/>
          <w:b/>
          <w:bCs/>
          <w:sz w:val="28"/>
          <w:szCs w:val="28"/>
          <w:rtl/>
          <w:lang w:bidi="ar-JO"/>
        </w:rPr>
        <w:t>ّ</w:t>
      </w:r>
      <w:r>
        <w:rPr>
          <w:rFonts w:eastAsia="Calibri" w:cstheme="minorHAnsi" w:hint="cs"/>
          <w:b/>
          <w:bCs/>
          <w:sz w:val="28"/>
          <w:szCs w:val="28"/>
          <w:rtl/>
          <w:lang w:bidi="ar-JO"/>
        </w:rPr>
        <w:t>د</w:t>
      </w:r>
      <w:r w:rsidR="00FF2986">
        <w:rPr>
          <w:rFonts w:eastAsia="Calibri" w:cstheme="minorHAnsi" w:hint="cs"/>
          <w:b/>
          <w:bCs/>
          <w:sz w:val="28"/>
          <w:szCs w:val="28"/>
          <w:rtl/>
          <w:lang w:bidi="ar-JO"/>
        </w:rPr>
        <w:t xml:space="preserve"> اسمها</w:t>
      </w:r>
      <w:r>
        <w:rPr>
          <w:rFonts w:eastAsia="Calibri" w:cstheme="minorHAnsi" w:hint="cs"/>
          <w:b/>
          <w:bCs/>
          <w:sz w:val="28"/>
          <w:szCs w:val="28"/>
          <w:rtl/>
          <w:lang w:bidi="ar-JO"/>
        </w:rPr>
        <w:t xml:space="preserve"> ونوعه وخبرها ونوعه.</w:t>
      </w:r>
    </w:p>
    <w:p w:rsidR="00FF2986" w:rsidRDefault="00FF2986" w:rsidP="00FF2986">
      <w:pPr>
        <w:pStyle w:val="ListParagraph"/>
        <w:numPr>
          <w:ilvl w:val="0"/>
          <w:numId w:val="3"/>
        </w:numPr>
        <w:bidi/>
        <w:rPr>
          <w:rFonts w:eastAsia="Calibri" w:cstheme="minorHAnsi"/>
          <w:b/>
          <w:bCs/>
          <w:sz w:val="28"/>
          <w:szCs w:val="28"/>
          <w:lang w:bidi="ar-JO"/>
        </w:rPr>
      </w:pPr>
      <w:r>
        <w:rPr>
          <w:rFonts w:eastAsia="Calibri" w:cstheme="minorHAnsi" w:hint="cs"/>
          <w:b/>
          <w:bCs/>
          <w:sz w:val="28"/>
          <w:szCs w:val="28"/>
          <w:rtl/>
          <w:lang w:bidi="ar-JO"/>
        </w:rPr>
        <w:t>يعرب جملًا تحتوي على كان وأخواتها.</w:t>
      </w:r>
    </w:p>
    <w:p w:rsidR="00790557" w:rsidRPr="00E03EC7" w:rsidRDefault="00FF2986" w:rsidP="00E03EC7">
      <w:pPr>
        <w:pStyle w:val="ListParagraph"/>
        <w:numPr>
          <w:ilvl w:val="0"/>
          <w:numId w:val="3"/>
        </w:numPr>
        <w:bidi/>
        <w:rPr>
          <w:rFonts w:eastAsia="Calibri" w:cstheme="minorHAnsi"/>
          <w:b/>
          <w:bCs/>
          <w:sz w:val="28"/>
          <w:szCs w:val="28"/>
          <w:rtl/>
          <w:lang w:bidi="ar-JO"/>
        </w:rPr>
      </w:pPr>
      <w:r>
        <w:rPr>
          <w:rFonts w:eastAsia="Calibri" w:cstheme="minorHAnsi" w:hint="cs"/>
          <w:b/>
          <w:bCs/>
          <w:sz w:val="28"/>
          <w:szCs w:val="28"/>
          <w:rtl/>
          <w:lang w:bidi="ar-JO"/>
        </w:rPr>
        <w:t>يسند فعل الأمر إلى الض</w:t>
      </w:r>
      <w:r w:rsidR="00A6038A">
        <w:rPr>
          <w:rFonts w:eastAsia="Calibri" w:cstheme="minorHAnsi" w:hint="cs"/>
          <w:b/>
          <w:bCs/>
          <w:sz w:val="28"/>
          <w:szCs w:val="28"/>
          <w:rtl/>
          <w:lang w:bidi="ar-JO"/>
        </w:rPr>
        <w:t>ّ</w:t>
      </w:r>
      <w:r>
        <w:rPr>
          <w:rFonts w:eastAsia="Calibri" w:cstheme="minorHAnsi" w:hint="cs"/>
          <w:b/>
          <w:bCs/>
          <w:sz w:val="28"/>
          <w:szCs w:val="28"/>
          <w:rtl/>
          <w:lang w:bidi="ar-JO"/>
        </w:rPr>
        <w:t>مائر</w:t>
      </w:r>
      <w:r w:rsidR="00E03EC7">
        <w:rPr>
          <w:rFonts w:eastAsia="Calibri" w:cstheme="minorHAnsi" w:hint="cs"/>
          <w:b/>
          <w:bCs/>
          <w:sz w:val="28"/>
          <w:szCs w:val="28"/>
          <w:rtl/>
          <w:lang w:bidi="ar-JO"/>
        </w:rPr>
        <w:t>.</w:t>
      </w:r>
    </w:p>
    <w:p w:rsidR="0056590F" w:rsidRDefault="0056590F" w:rsidP="0056590F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Theme="minorHAnsi" w:hAnsiTheme="minorHAnsi" w:cstheme="minorHAnsi"/>
          <w:b/>
          <w:bCs/>
          <w:sz w:val="28"/>
          <w:szCs w:val="28"/>
          <w:rtl/>
        </w:rPr>
      </w:pPr>
      <w:bookmarkStart w:id="0" w:name="_GoBack"/>
      <w:bookmarkEnd w:id="0"/>
    </w:p>
    <w:p w:rsidR="0056590F" w:rsidRDefault="0056590F" w:rsidP="0056590F">
      <w:pPr>
        <w:pStyle w:val="Header"/>
        <w:tabs>
          <w:tab w:val="clear" w:pos="4680"/>
          <w:tab w:val="clear" w:pos="9360"/>
          <w:tab w:val="center" w:pos="4500"/>
        </w:tabs>
        <w:bidi/>
        <w:ind w:left="255"/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>السؤال الأوّل: أكمل الجدول الآتي بناء على ما هو مطلوب داخله:</w:t>
      </w:r>
    </w:p>
    <w:p w:rsidR="0056590F" w:rsidRDefault="0056590F" w:rsidP="0056590F">
      <w:pPr>
        <w:pStyle w:val="Header"/>
        <w:tabs>
          <w:tab w:val="clear" w:pos="4680"/>
          <w:tab w:val="clear" w:pos="9360"/>
          <w:tab w:val="center" w:pos="4500"/>
        </w:tabs>
        <w:bidi/>
        <w:ind w:left="255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255" w:type="dxa"/>
        <w:tblLook w:val="04A0" w:firstRow="1" w:lastRow="0" w:firstColumn="1" w:lastColumn="0" w:noHBand="0" w:noVBand="1"/>
      </w:tblPr>
      <w:tblGrid>
        <w:gridCol w:w="4190"/>
        <w:gridCol w:w="1282"/>
        <w:gridCol w:w="1260"/>
        <w:gridCol w:w="1277"/>
        <w:gridCol w:w="1187"/>
      </w:tblGrid>
      <w:tr w:rsidR="00E03EC7" w:rsidTr="00AE751D">
        <w:trPr>
          <w:trHeight w:val="838"/>
        </w:trPr>
        <w:tc>
          <w:tcPr>
            <w:tcW w:w="4190" w:type="dxa"/>
          </w:tcPr>
          <w:p w:rsidR="0056590F" w:rsidRDefault="0056590F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1282" w:type="dxa"/>
          </w:tcPr>
          <w:p w:rsidR="0056590F" w:rsidRDefault="0056590F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اسم كان وأخوا</w:t>
            </w:r>
            <w:r w:rsidR="009300B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1260" w:type="dxa"/>
          </w:tcPr>
          <w:p w:rsidR="0056590F" w:rsidRDefault="0056590F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277" w:type="dxa"/>
          </w:tcPr>
          <w:p w:rsidR="0056590F" w:rsidRDefault="0056590F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خبر كان وأخواتها</w:t>
            </w:r>
          </w:p>
        </w:tc>
        <w:tc>
          <w:tcPr>
            <w:tcW w:w="1187" w:type="dxa"/>
          </w:tcPr>
          <w:p w:rsidR="0056590F" w:rsidRDefault="0056590F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نوعه</w:t>
            </w:r>
          </w:p>
        </w:tc>
      </w:tr>
      <w:tr w:rsidR="00E03EC7" w:rsidTr="00AE751D">
        <w:trPr>
          <w:trHeight w:val="807"/>
        </w:trPr>
        <w:tc>
          <w:tcPr>
            <w:tcW w:w="4190" w:type="dxa"/>
          </w:tcPr>
          <w:p w:rsidR="0056590F" w:rsidRPr="009300BF" w:rsidRDefault="009300BF" w:rsidP="009300BF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300BF">
              <w:rPr>
                <w:rFonts w:ascii="Simplified Arabic" w:hAnsi="Simplified Arabic" w:cs="Simplified Arabic"/>
                <w:sz w:val="28"/>
                <w:szCs w:val="28"/>
                <w:rtl/>
              </w:rPr>
              <w:t>هم يصبح</w:t>
            </w:r>
            <w:r w:rsidRPr="00AD6037">
              <w:rPr>
                <w:rFonts w:ascii="Simplified Arabic" w:hAnsi="Simplified Arabic" w:cs="Simplified Arabic"/>
                <w:sz w:val="28"/>
                <w:szCs w:val="28"/>
                <w:highlight w:val="yellow"/>
                <w:rtl/>
              </w:rPr>
              <w:t>و</w:t>
            </w:r>
            <w:r w:rsidRPr="009300BF">
              <w:rPr>
                <w:rFonts w:ascii="Simplified Arabic" w:hAnsi="Simplified Arabic" w:cs="Simplified Arabic"/>
                <w:sz w:val="28"/>
                <w:szCs w:val="28"/>
                <w:rtl/>
              </w:rPr>
              <w:t>ن مقاتلين</w:t>
            </w:r>
            <w:r w:rsidR="00A603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282" w:type="dxa"/>
          </w:tcPr>
          <w:p w:rsidR="0056590F" w:rsidRPr="00AE751D" w:rsidRDefault="009F543B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AE751D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>الواو</w:t>
            </w:r>
          </w:p>
        </w:tc>
        <w:tc>
          <w:tcPr>
            <w:tcW w:w="1260" w:type="dxa"/>
          </w:tcPr>
          <w:p w:rsidR="0056590F" w:rsidRPr="00AE751D" w:rsidRDefault="009F543B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AE751D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>ضمير متصل</w:t>
            </w:r>
          </w:p>
        </w:tc>
        <w:tc>
          <w:tcPr>
            <w:tcW w:w="1277" w:type="dxa"/>
          </w:tcPr>
          <w:p w:rsidR="0056590F" w:rsidRPr="00AE751D" w:rsidRDefault="009F543B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AE751D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>مقاتلين</w:t>
            </w:r>
          </w:p>
        </w:tc>
        <w:tc>
          <w:tcPr>
            <w:tcW w:w="1187" w:type="dxa"/>
          </w:tcPr>
          <w:p w:rsidR="0056590F" w:rsidRPr="00AE751D" w:rsidRDefault="009F543B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AE751D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>اسم ظاهر</w:t>
            </w:r>
          </w:p>
        </w:tc>
      </w:tr>
      <w:tr w:rsidR="00E03EC7" w:rsidTr="00AE751D">
        <w:trPr>
          <w:trHeight w:val="838"/>
        </w:trPr>
        <w:tc>
          <w:tcPr>
            <w:tcW w:w="4190" w:type="dxa"/>
          </w:tcPr>
          <w:p w:rsidR="0056590F" w:rsidRPr="009300BF" w:rsidRDefault="009300BF" w:rsidP="009300BF">
            <w:pPr>
              <w:pStyle w:val="Heading1"/>
              <w:numPr>
                <w:ilvl w:val="0"/>
                <w:numId w:val="5"/>
              </w:numPr>
              <w:bidi/>
              <w:outlineLvl w:val="0"/>
              <w:rPr>
                <w:sz w:val="28"/>
                <w:szCs w:val="28"/>
                <w:rtl/>
              </w:rPr>
            </w:pPr>
            <w:r w:rsidRPr="00A6038A">
              <w:rPr>
                <w:rFonts w:hint="cs"/>
                <w:color w:val="000000" w:themeColor="text1"/>
                <w:sz w:val="28"/>
                <w:szCs w:val="28"/>
                <w:rtl/>
              </w:rPr>
              <w:t>ما زال لدينا حق</w:t>
            </w:r>
            <w:r w:rsidR="00A6038A">
              <w:rPr>
                <w:rFonts w:hint="cs"/>
                <w:color w:val="000000" w:themeColor="text1"/>
                <w:sz w:val="28"/>
                <w:szCs w:val="28"/>
                <w:rtl/>
              </w:rPr>
              <w:t>ّ</w:t>
            </w:r>
            <w:r w:rsidRPr="00A6038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في الأرض</w:t>
            </w:r>
            <w:r w:rsidR="00A6038A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1282" w:type="dxa"/>
          </w:tcPr>
          <w:p w:rsidR="0056590F" w:rsidRPr="00AE751D" w:rsidRDefault="009F543B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AE751D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>حق</w:t>
            </w:r>
          </w:p>
        </w:tc>
        <w:tc>
          <w:tcPr>
            <w:tcW w:w="1260" w:type="dxa"/>
          </w:tcPr>
          <w:p w:rsidR="0056590F" w:rsidRPr="00AE751D" w:rsidRDefault="009F543B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AE751D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>اسم ظاهر</w:t>
            </w:r>
          </w:p>
        </w:tc>
        <w:tc>
          <w:tcPr>
            <w:tcW w:w="1277" w:type="dxa"/>
          </w:tcPr>
          <w:p w:rsidR="0056590F" w:rsidRPr="00AE751D" w:rsidRDefault="009F543B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AE751D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>لدينا</w:t>
            </w:r>
          </w:p>
        </w:tc>
        <w:tc>
          <w:tcPr>
            <w:tcW w:w="1187" w:type="dxa"/>
          </w:tcPr>
          <w:p w:rsidR="0056590F" w:rsidRPr="00AE751D" w:rsidRDefault="009F543B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AE751D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>شبه جملة ظرفية</w:t>
            </w:r>
          </w:p>
        </w:tc>
      </w:tr>
      <w:tr w:rsidR="00E03EC7" w:rsidTr="00AE751D">
        <w:trPr>
          <w:trHeight w:val="807"/>
        </w:trPr>
        <w:tc>
          <w:tcPr>
            <w:tcW w:w="4190" w:type="dxa"/>
          </w:tcPr>
          <w:p w:rsidR="0056590F" w:rsidRPr="009300BF" w:rsidRDefault="009300BF" w:rsidP="009300BF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300BF">
              <w:rPr>
                <w:rFonts w:ascii="Simplified Arabic" w:hAnsi="Simplified Arabic" w:cs="Simplified Arabic"/>
                <w:sz w:val="28"/>
                <w:szCs w:val="28"/>
                <w:rtl/>
              </w:rPr>
              <w:t>كان الط</w:t>
            </w:r>
            <w:r w:rsidR="00A603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</w:t>
            </w:r>
            <w:r w:rsidRPr="009300BF">
              <w:rPr>
                <w:rFonts w:ascii="Simplified Arabic" w:hAnsi="Simplified Arabic" w:cs="Simplified Arabic"/>
                <w:sz w:val="28"/>
                <w:szCs w:val="28"/>
                <w:rtl/>
              </w:rPr>
              <w:t>قس درجاته منخفضة.</w:t>
            </w:r>
          </w:p>
        </w:tc>
        <w:tc>
          <w:tcPr>
            <w:tcW w:w="1282" w:type="dxa"/>
          </w:tcPr>
          <w:p w:rsidR="0056590F" w:rsidRPr="00AE751D" w:rsidRDefault="009F543B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AE751D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>الطقس</w:t>
            </w:r>
          </w:p>
        </w:tc>
        <w:tc>
          <w:tcPr>
            <w:tcW w:w="1260" w:type="dxa"/>
          </w:tcPr>
          <w:p w:rsidR="0056590F" w:rsidRPr="00AE751D" w:rsidRDefault="009F543B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AE751D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>اسم ظاهر</w:t>
            </w:r>
          </w:p>
        </w:tc>
        <w:tc>
          <w:tcPr>
            <w:tcW w:w="1277" w:type="dxa"/>
          </w:tcPr>
          <w:p w:rsidR="0056590F" w:rsidRPr="00AE751D" w:rsidRDefault="009F543B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AE751D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>درجاته منخفضة</w:t>
            </w:r>
          </w:p>
        </w:tc>
        <w:tc>
          <w:tcPr>
            <w:tcW w:w="1187" w:type="dxa"/>
          </w:tcPr>
          <w:p w:rsidR="0056590F" w:rsidRPr="00AE751D" w:rsidRDefault="009F543B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AE751D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>جملة اسمية</w:t>
            </w:r>
          </w:p>
        </w:tc>
      </w:tr>
      <w:tr w:rsidR="00E03EC7" w:rsidTr="00AE751D">
        <w:trPr>
          <w:trHeight w:val="838"/>
        </w:trPr>
        <w:tc>
          <w:tcPr>
            <w:tcW w:w="4190" w:type="dxa"/>
          </w:tcPr>
          <w:p w:rsidR="0056590F" w:rsidRPr="009300BF" w:rsidRDefault="009300BF" w:rsidP="009300BF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ظلّ اللاعبون يتدر</w:t>
            </w:r>
            <w:r w:rsidR="00A603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بون إلى </w:t>
            </w:r>
            <w:r w:rsidRPr="009300BF">
              <w:rPr>
                <w:rFonts w:ascii="Simplified Arabic" w:hAnsi="Simplified Arabic" w:cs="Simplified Arabic"/>
                <w:sz w:val="28"/>
                <w:szCs w:val="28"/>
                <w:rtl/>
              </w:rPr>
              <w:t>ساعة متأخ</w:t>
            </w:r>
            <w:r w:rsidR="00A603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</w:t>
            </w:r>
            <w:r w:rsidRPr="009300BF">
              <w:rPr>
                <w:rFonts w:ascii="Simplified Arabic" w:hAnsi="Simplified Arabic" w:cs="Simplified Arabic"/>
                <w:sz w:val="28"/>
                <w:szCs w:val="28"/>
                <w:rtl/>
              </w:rPr>
              <w:t>رة.</w:t>
            </w:r>
          </w:p>
        </w:tc>
        <w:tc>
          <w:tcPr>
            <w:tcW w:w="1282" w:type="dxa"/>
          </w:tcPr>
          <w:p w:rsidR="0056590F" w:rsidRPr="00AE751D" w:rsidRDefault="009F543B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AE751D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>اللاعبون</w:t>
            </w:r>
          </w:p>
        </w:tc>
        <w:tc>
          <w:tcPr>
            <w:tcW w:w="1260" w:type="dxa"/>
          </w:tcPr>
          <w:p w:rsidR="0056590F" w:rsidRPr="00AE751D" w:rsidRDefault="009F543B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AE751D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>اسم ظاهر</w:t>
            </w:r>
          </w:p>
        </w:tc>
        <w:tc>
          <w:tcPr>
            <w:tcW w:w="1277" w:type="dxa"/>
          </w:tcPr>
          <w:p w:rsidR="0056590F" w:rsidRPr="00AE751D" w:rsidRDefault="009F543B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AE751D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>يتدربون</w:t>
            </w:r>
          </w:p>
        </w:tc>
        <w:tc>
          <w:tcPr>
            <w:tcW w:w="1187" w:type="dxa"/>
          </w:tcPr>
          <w:p w:rsidR="0056590F" w:rsidRPr="00AE751D" w:rsidRDefault="009F543B" w:rsidP="0056590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AE751D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>جملة فعلية</w:t>
            </w:r>
          </w:p>
        </w:tc>
      </w:tr>
    </w:tbl>
    <w:p w:rsidR="004D27EA" w:rsidRDefault="009300BF" w:rsidP="00E03EC7">
      <w:pPr>
        <w:bidi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السّؤال الثّاني: أعرب ما تحته خط</w:t>
      </w:r>
      <w:r w:rsidR="00E03EC7">
        <w:rPr>
          <w:rFonts w:cstheme="minorHAnsi" w:hint="cs"/>
          <w:sz w:val="28"/>
          <w:szCs w:val="28"/>
          <w:rtl/>
          <w:lang w:bidi="ar-JO"/>
        </w:rPr>
        <w:t>ّ</w:t>
      </w:r>
      <w:r>
        <w:rPr>
          <w:rFonts w:cstheme="minorHAnsi" w:hint="cs"/>
          <w:sz w:val="28"/>
          <w:szCs w:val="28"/>
          <w:rtl/>
          <w:lang w:bidi="ar-JO"/>
        </w:rPr>
        <w:t xml:space="preserve"> فيما يلي إعرابًا تا</w:t>
      </w:r>
      <w:r w:rsidR="00A6038A">
        <w:rPr>
          <w:rFonts w:cstheme="minorHAnsi" w:hint="cs"/>
          <w:sz w:val="28"/>
          <w:szCs w:val="28"/>
          <w:rtl/>
          <w:lang w:bidi="ar-JO"/>
        </w:rPr>
        <w:t>مًّ</w:t>
      </w:r>
      <w:r>
        <w:rPr>
          <w:rFonts w:cstheme="minorHAnsi" w:hint="cs"/>
          <w:sz w:val="28"/>
          <w:szCs w:val="28"/>
          <w:rtl/>
          <w:lang w:bidi="ar-JO"/>
        </w:rPr>
        <w:t>ا:</w:t>
      </w:r>
    </w:p>
    <w:p w:rsidR="009300BF" w:rsidRDefault="009300BF" w:rsidP="009300BF">
      <w:pPr>
        <w:pStyle w:val="ListParagraph"/>
        <w:numPr>
          <w:ilvl w:val="0"/>
          <w:numId w:val="6"/>
        </w:numPr>
        <w:bidi/>
        <w:rPr>
          <w:rFonts w:cstheme="minorHAnsi"/>
          <w:sz w:val="28"/>
          <w:szCs w:val="28"/>
          <w:u w:val="single"/>
          <w:lang w:bidi="ar-JO"/>
        </w:rPr>
      </w:pPr>
      <w:r w:rsidRPr="009300BF">
        <w:rPr>
          <w:rFonts w:cstheme="minorHAnsi" w:hint="cs"/>
          <w:sz w:val="28"/>
          <w:szCs w:val="28"/>
          <w:u w:val="single"/>
          <w:rtl/>
          <w:lang w:bidi="ar-JO"/>
        </w:rPr>
        <w:t>كن</w:t>
      </w:r>
      <w:r w:rsidR="00666FC1">
        <w:rPr>
          <w:rFonts w:cstheme="minorHAnsi" w:hint="cs"/>
          <w:sz w:val="28"/>
          <w:szCs w:val="28"/>
          <w:u w:val="single"/>
          <w:rtl/>
          <w:lang w:bidi="ar-JO"/>
        </w:rPr>
        <w:t>ْ</w:t>
      </w:r>
      <w:r w:rsidRPr="009300BF">
        <w:rPr>
          <w:rFonts w:cstheme="minorHAnsi" w:hint="cs"/>
          <w:sz w:val="28"/>
          <w:szCs w:val="28"/>
          <w:u w:val="single"/>
          <w:rtl/>
          <w:lang w:bidi="ar-JO"/>
        </w:rPr>
        <w:t xml:space="preserve"> سعيدًا.</w:t>
      </w:r>
      <w:r>
        <w:rPr>
          <w:rFonts w:cstheme="minorHAnsi" w:hint="cs"/>
          <w:sz w:val="28"/>
          <w:szCs w:val="28"/>
          <w:u w:val="single"/>
          <w:rtl/>
          <w:lang w:bidi="ar-JO"/>
        </w:rPr>
        <w:t xml:space="preserve"> </w:t>
      </w:r>
    </w:p>
    <w:p w:rsidR="009300BF" w:rsidRPr="00AE751D" w:rsidRDefault="00AE751D" w:rsidP="009300BF">
      <w:pPr>
        <w:pStyle w:val="ListParagraph"/>
        <w:bidi/>
        <w:ind w:left="555"/>
        <w:rPr>
          <w:rFonts w:cstheme="minorHAnsi"/>
          <w:color w:val="FF0000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-</w:t>
      </w:r>
      <w:r w:rsidRPr="00AE751D">
        <w:rPr>
          <w:rFonts w:cstheme="minorHAnsi" w:hint="cs"/>
          <w:color w:val="FF0000"/>
          <w:sz w:val="28"/>
          <w:szCs w:val="28"/>
          <w:rtl/>
          <w:lang w:bidi="ar-JO"/>
        </w:rPr>
        <w:t xml:space="preserve">كن: فعل أمر ناقص مبني على السكون .اسمها ضمير مستتر تقديره أنت . </w:t>
      </w:r>
    </w:p>
    <w:p w:rsidR="00AE751D" w:rsidRPr="00AE751D" w:rsidRDefault="00AE751D" w:rsidP="00AE751D">
      <w:pPr>
        <w:pStyle w:val="ListParagraph"/>
        <w:bidi/>
        <w:ind w:left="555"/>
        <w:rPr>
          <w:rFonts w:cstheme="minorHAnsi"/>
          <w:color w:val="FF0000"/>
          <w:sz w:val="28"/>
          <w:szCs w:val="28"/>
          <w:rtl/>
          <w:lang w:bidi="ar-JO"/>
        </w:rPr>
      </w:pPr>
      <w:r w:rsidRPr="00AE751D">
        <w:rPr>
          <w:rFonts w:cstheme="minorHAnsi" w:hint="cs"/>
          <w:color w:val="FF0000"/>
          <w:sz w:val="28"/>
          <w:szCs w:val="28"/>
          <w:rtl/>
          <w:lang w:bidi="ar-JO"/>
        </w:rPr>
        <w:t>سعيدًا: خبر كن منصوب وعلامة نصبه الفتحة والثان</w:t>
      </w:r>
      <w:r w:rsidR="0041019A">
        <w:rPr>
          <w:rFonts w:cstheme="minorHAnsi" w:hint="cs"/>
          <w:color w:val="FF0000"/>
          <w:sz w:val="28"/>
          <w:szCs w:val="28"/>
          <w:rtl/>
          <w:lang w:bidi="ar-JO"/>
        </w:rPr>
        <w:t>ي</w:t>
      </w:r>
      <w:r w:rsidRPr="00AE751D">
        <w:rPr>
          <w:rFonts w:cstheme="minorHAnsi" w:hint="cs"/>
          <w:color w:val="FF0000"/>
          <w:sz w:val="28"/>
          <w:szCs w:val="28"/>
          <w:rtl/>
          <w:lang w:bidi="ar-JO"/>
        </w:rPr>
        <w:t>ة للتنوين.</w:t>
      </w:r>
    </w:p>
    <w:p w:rsidR="009300BF" w:rsidRDefault="009300BF" w:rsidP="009300BF">
      <w:pPr>
        <w:pStyle w:val="ListParagraph"/>
        <w:bidi/>
        <w:ind w:left="555"/>
        <w:rPr>
          <w:rFonts w:cstheme="minorHAnsi"/>
          <w:sz w:val="28"/>
          <w:szCs w:val="28"/>
          <w:rtl/>
          <w:lang w:bidi="ar-JO"/>
        </w:rPr>
      </w:pPr>
    </w:p>
    <w:p w:rsidR="009300BF" w:rsidRDefault="009300BF" w:rsidP="009300BF">
      <w:pPr>
        <w:pStyle w:val="ListParagraph"/>
        <w:numPr>
          <w:ilvl w:val="0"/>
          <w:numId w:val="6"/>
        </w:numPr>
        <w:bidi/>
        <w:rPr>
          <w:rFonts w:cstheme="minorHAnsi"/>
          <w:sz w:val="28"/>
          <w:szCs w:val="28"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كانت الأراضي الز</w:t>
      </w:r>
      <w:r w:rsidR="00E03EC7">
        <w:rPr>
          <w:rFonts w:cstheme="minorHAnsi" w:hint="cs"/>
          <w:sz w:val="28"/>
          <w:szCs w:val="28"/>
          <w:rtl/>
          <w:lang w:bidi="ar-JO"/>
        </w:rPr>
        <w:t>ّ</w:t>
      </w:r>
      <w:r>
        <w:rPr>
          <w:rFonts w:cstheme="minorHAnsi" w:hint="cs"/>
          <w:sz w:val="28"/>
          <w:szCs w:val="28"/>
          <w:rtl/>
          <w:lang w:bidi="ar-JO"/>
        </w:rPr>
        <w:t>راعي</w:t>
      </w:r>
      <w:r w:rsidR="00A6038A">
        <w:rPr>
          <w:rFonts w:cstheme="minorHAnsi" w:hint="cs"/>
          <w:sz w:val="28"/>
          <w:szCs w:val="28"/>
          <w:rtl/>
          <w:lang w:bidi="ar-JO"/>
        </w:rPr>
        <w:t>ّ</w:t>
      </w:r>
      <w:r>
        <w:rPr>
          <w:rFonts w:cstheme="minorHAnsi" w:hint="cs"/>
          <w:sz w:val="28"/>
          <w:szCs w:val="28"/>
          <w:rtl/>
          <w:lang w:bidi="ar-JO"/>
        </w:rPr>
        <w:t xml:space="preserve">ة </w:t>
      </w:r>
      <w:r w:rsidRPr="009300BF">
        <w:rPr>
          <w:rFonts w:cstheme="minorHAnsi" w:hint="cs"/>
          <w:sz w:val="28"/>
          <w:szCs w:val="28"/>
          <w:u w:val="single"/>
          <w:rtl/>
          <w:lang w:bidi="ar-JO"/>
        </w:rPr>
        <w:t>تنتج محاصيل</w:t>
      </w:r>
      <w:r w:rsidR="00A6038A">
        <w:rPr>
          <w:rFonts w:cstheme="minorHAnsi" w:hint="cs"/>
          <w:sz w:val="28"/>
          <w:szCs w:val="28"/>
          <w:u w:val="single"/>
          <w:rtl/>
          <w:lang w:bidi="ar-JO"/>
        </w:rPr>
        <w:t xml:space="preserve">َ </w:t>
      </w:r>
      <w:r>
        <w:rPr>
          <w:rFonts w:cstheme="minorHAnsi" w:hint="cs"/>
          <w:sz w:val="28"/>
          <w:szCs w:val="28"/>
          <w:rtl/>
          <w:lang w:bidi="ar-JO"/>
        </w:rPr>
        <w:t>كثيرة.</w:t>
      </w:r>
    </w:p>
    <w:p w:rsidR="00AE751D" w:rsidRPr="00AE751D" w:rsidRDefault="00AE751D" w:rsidP="00AE751D">
      <w:pPr>
        <w:pStyle w:val="ListParagraph"/>
        <w:numPr>
          <w:ilvl w:val="0"/>
          <w:numId w:val="7"/>
        </w:numPr>
        <w:bidi/>
        <w:rPr>
          <w:rFonts w:cstheme="minorHAnsi" w:hint="cs"/>
          <w:color w:val="FF0000"/>
          <w:sz w:val="28"/>
          <w:szCs w:val="28"/>
          <w:lang w:bidi="ar-JO"/>
        </w:rPr>
      </w:pPr>
      <w:r w:rsidRPr="00AE751D">
        <w:rPr>
          <w:rFonts w:cstheme="minorHAnsi" w:hint="cs"/>
          <w:color w:val="FF0000"/>
          <w:sz w:val="28"/>
          <w:szCs w:val="28"/>
          <w:rtl/>
          <w:lang w:bidi="ar-JO"/>
        </w:rPr>
        <w:t>تنتج: فعل مضارع مرفوع وعلامة رفعه الضمة الظاهرة،الفاعل ضمير مستتر تقديره هي.</w:t>
      </w:r>
    </w:p>
    <w:p w:rsidR="009300BF" w:rsidRPr="00AE751D" w:rsidRDefault="00AE751D" w:rsidP="00AE751D">
      <w:pPr>
        <w:pStyle w:val="ListParagraph"/>
        <w:numPr>
          <w:ilvl w:val="0"/>
          <w:numId w:val="7"/>
        </w:numPr>
        <w:bidi/>
        <w:rPr>
          <w:rFonts w:cstheme="minorHAnsi"/>
          <w:color w:val="FF0000"/>
          <w:sz w:val="28"/>
          <w:szCs w:val="28"/>
          <w:rtl/>
          <w:lang w:bidi="ar-JO"/>
        </w:rPr>
      </w:pPr>
      <w:r w:rsidRPr="00AE751D">
        <w:rPr>
          <w:rFonts w:cstheme="minorHAnsi" w:hint="cs"/>
          <w:color w:val="FF0000"/>
          <w:sz w:val="28"/>
          <w:szCs w:val="28"/>
          <w:rtl/>
          <w:lang w:bidi="ar-JO"/>
        </w:rPr>
        <w:t>محاصيل: مفعول به منصوب وعلامة نصبه الفتحة، الجملة الفعلية ( تنتج محاصيل) في محل نصب خبر كانت.</w:t>
      </w:r>
      <w:r w:rsidR="009300BF" w:rsidRPr="00AE751D">
        <w:rPr>
          <w:rFonts w:cstheme="minorHAnsi" w:hint="cs"/>
          <w:color w:val="FF0000"/>
          <w:sz w:val="28"/>
          <w:szCs w:val="28"/>
          <w:rtl/>
          <w:lang w:bidi="ar-JO"/>
        </w:rPr>
        <w:t xml:space="preserve"> </w:t>
      </w:r>
    </w:p>
    <w:p w:rsidR="009300BF" w:rsidRDefault="00E03EC7" w:rsidP="009300BF">
      <w:pPr>
        <w:pStyle w:val="ListParagraph"/>
        <w:numPr>
          <w:ilvl w:val="0"/>
          <w:numId w:val="6"/>
        </w:numPr>
        <w:bidi/>
        <w:rPr>
          <w:rFonts w:cstheme="minorHAnsi"/>
          <w:sz w:val="28"/>
          <w:szCs w:val="28"/>
          <w:u w:val="single"/>
          <w:lang w:bidi="ar-JO"/>
        </w:rPr>
      </w:pPr>
      <w:r>
        <w:rPr>
          <w:rFonts w:cstheme="minorHAnsi" w:hint="cs"/>
          <w:sz w:val="28"/>
          <w:szCs w:val="28"/>
          <w:u w:val="single"/>
          <w:rtl/>
          <w:lang w:bidi="ar-JO"/>
        </w:rPr>
        <w:t xml:space="preserve">ما </w:t>
      </w:r>
      <w:r w:rsidR="009300BF">
        <w:rPr>
          <w:rFonts w:cstheme="minorHAnsi" w:hint="cs"/>
          <w:sz w:val="28"/>
          <w:szCs w:val="28"/>
          <w:u w:val="single"/>
          <w:rtl/>
          <w:lang w:bidi="ar-JO"/>
        </w:rPr>
        <w:t>دام الص</w:t>
      </w:r>
      <w:r>
        <w:rPr>
          <w:rFonts w:cstheme="minorHAnsi" w:hint="cs"/>
          <w:sz w:val="28"/>
          <w:szCs w:val="28"/>
          <w:u w:val="single"/>
          <w:rtl/>
          <w:lang w:bidi="ar-JO"/>
        </w:rPr>
        <w:t>ّ</w:t>
      </w:r>
      <w:r w:rsidR="009300BF">
        <w:rPr>
          <w:rFonts w:cstheme="minorHAnsi" w:hint="cs"/>
          <w:sz w:val="28"/>
          <w:szCs w:val="28"/>
          <w:u w:val="single"/>
          <w:rtl/>
          <w:lang w:bidi="ar-JO"/>
        </w:rPr>
        <w:t xml:space="preserve">ديق </w:t>
      </w:r>
      <w:r w:rsidR="009300BF" w:rsidRPr="009300BF">
        <w:rPr>
          <w:rFonts w:cstheme="minorHAnsi" w:hint="cs"/>
          <w:sz w:val="28"/>
          <w:szCs w:val="28"/>
          <w:u w:val="single"/>
          <w:rtl/>
          <w:lang w:bidi="ar-JO"/>
        </w:rPr>
        <w:t>على العهد.</w:t>
      </w:r>
      <w:r w:rsidR="009300BF">
        <w:rPr>
          <w:rFonts w:cstheme="minorHAnsi" w:hint="cs"/>
          <w:sz w:val="28"/>
          <w:szCs w:val="28"/>
          <w:u w:val="single"/>
          <w:rtl/>
          <w:lang w:bidi="ar-JO"/>
        </w:rPr>
        <w:t xml:space="preserve"> </w:t>
      </w:r>
    </w:p>
    <w:p w:rsidR="00AE751D" w:rsidRPr="00AE751D" w:rsidRDefault="00AE751D" w:rsidP="00AE751D">
      <w:pPr>
        <w:pStyle w:val="ListParagraph"/>
        <w:numPr>
          <w:ilvl w:val="0"/>
          <w:numId w:val="7"/>
        </w:numPr>
        <w:bidi/>
        <w:rPr>
          <w:rFonts w:cstheme="minorHAnsi" w:hint="cs"/>
          <w:color w:val="FF0000"/>
          <w:sz w:val="28"/>
          <w:szCs w:val="28"/>
          <w:lang w:bidi="ar-JO"/>
        </w:rPr>
      </w:pPr>
      <w:r w:rsidRPr="00AE751D">
        <w:rPr>
          <w:rFonts w:cstheme="minorHAnsi" w:hint="cs"/>
          <w:color w:val="FF0000"/>
          <w:sz w:val="28"/>
          <w:szCs w:val="28"/>
          <w:rtl/>
          <w:lang w:bidi="ar-JO"/>
        </w:rPr>
        <w:t>ما دام: فعل ماض ناقص مبني على الفتح.</w:t>
      </w:r>
    </w:p>
    <w:p w:rsidR="00AE751D" w:rsidRPr="00AE751D" w:rsidRDefault="00AE751D" w:rsidP="00AE751D">
      <w:pPr>
        <w:pStyle w:val="ListParagraph"/>
        <w:numPr>
          <w:ilvl w:val="0"/>
          <w:numId w:val="7"/>
        </w:numPr>
        <w:bidi/>
        <w:rPr>
          <w:rFonts w:cstheme="minorHAnsi" w:hint="cs"/>
          <w:color w:val="FF0000"/>
          <w:sz w:val="28"/>
          <w:szCs w:val="28"/>
          <w:lang w:bidi="ar-JO"/>
        </w:rPr>
      </w:pPr>
      <w:r w:rsidRPr="00AE751D">
        <w:rPr>
          <w:rFonts w:cstheme="minorHAnsi" w:hint="cs"/>
          <w:color w:val="FF0000"/>
          <w:sz w:val="28"/>
          <w:szCs w:val="28"/>
          <w:rtl/>
          <w:lang w:bidi="ar-JO"/>
        </w:rPr>
        <w:t>الصديق: اسم ما دام مرفوع وعلامة رفعه الضمة.</w:t>
      </w:r>
    </w:p>
    <w:p w:rsidR="009300BF" w:rsidRPr="00AE751D" w:rsidRDefault="00AE751D" w:rsidP="00AE751D">
      <w:pPr>
        <w:pStyle w:val="ListParagraph"/>
        <w:numPr>
          <w:ilvl w:val="0"/>
          <w:numId w:val="7"/>
        </w:numPr>
        <w:bidi/>
        <w:rPr>
          <w:rFonts w:cstheme="minorHAnsi"/>
          <w:sz w:val="28"/>
          <w:szCs w:val="28"/>
          <w:rtl/>
          <w:lang w:bidi="ar-JO"/>
        </w:rPr>
      </w:pPr>
      <w:r w:rsidRPr="00AE751D">
        <w:rPr>
          <w:rFonts w:cstheme="minorHAnsi" w:hint="cs"/>
          <w:color w:val="FF0000"/>
          <w:sz w:val="28"/>
          <w:szCs w:val="28"/>
          <w:rtl/>
          <w:lang w:bidi="ar-JO"/>
        </w:rPr>
        <w:t>على : ح</w:t>
      </w:r>
      <w:r w:rsidR="0041019A">
        <w:rPr>
          <w:rFonts w:cstheme="minorHAnsi" w:hint="cs"/>
          <w:color w:val="FF0000"/>
          <w:sz w:val="28"/>
          <w:szCs w:val="28"/>
          <w:rtl/>
          <w:lang w:bidi="ar-JO"/>
        </w:rPr>
        <w:t>ر</w:t>
      </w:r>
      <w:r w:rsidRPr="00AE751D">
        <w:rPr>
          <w:rFonts w:cstheme="minorHAnsi" w:hint="cs"/>
          <w:color w:val="FF0000"/>
          <w:sz w:val="28"/>
          <w:szCs w:val="28"/>
          <w:rtl/>
          <w:lang w:bidi="ar-JO"/>
        </w:rPr>
        <w:t>ف جر، العهد: اسم مجرور وعلامة جره الكسرة، وشبه الجملة من الجار و المجرور( على العهد) في محل نصب خبر ما دام</w:t>
      </w:r>
      <w:r>
        <w:rPr>
          <w:rFonts w:cstheme="minorHAnsi" w:hint="cs"/>
          <w:sz w:val="28"/>
          <w:szCs w:val="28"/>
          <w:rtl/>
          <w:lang w:bidi="ar-JO"/>
        </w:rPr>
        <w:t xml:space="preserve">. </w:t>
      </w:r>
      <w:r w:rsidR="009300BF" w:rsidRPr="00AE751D">
        <w:rPr>
          <w:rFonts w:cstheme="minorHAnsi" w:hint="cs"/>
          <w:sz w:val="28"/>
          <w:szCs w:val="28"/>
          <w:rtl/>
          <w:lang w:bidi="ar-JO"/>
        </w:rPr>
        <w:t xml:space="preserve"> </w:t>
      </w:r>
    </w:p>
    <w:p w:rsidR="009300BF" w:rsidRDefault="009300BF" w:rsidP="009300BF">
      <w:pPr>
        <w:pStyle w:val="ListParagraph"/>
        <w:bidi/>
        <w:ind w:left="555"/>
        <w:rPr>
          <w:rFonts w:cstheme="minorHAnsi"/>
          <w:sz w:val="28"/>
          <w:szCs w:val="28"/>
          <w:rtl/>
          <w:lang w:bidi="ar-JO"/>
        </w:rPr>
      </w:pPr>
    </w:p>
    <w:p w:rsidR="009300BF" w:rsidRPr="00E03EC7" w:rsidRDefault="00E03EC7" w:rsidP="009300BF">
      <w:pPr>
        <w:pStyle w:val="ListParagraph"/>
        <w:numPr>
          <w:ilvl w:val="0"/>
          <w:numId w:val="6"/>
        </w:numPr>
        <w:bidi/>
        <w:rPr>
          <w:rFonts w:cstheme="minorHAnsi"/>
          <w:sz w:val="28"/>
          <w:szCs w:val="28"/>
          <w:u w:val="single"/>
          <w:lang w:bidi="ar-JO"/>
        </w:rPr>
      </w:pPr>
      <w:r w:rsidRPr="00E03EC7">
        <w:rPr>
          <w:rFonts w:cstheme="minorHAnsi" w:hint="cs"/>
          <w:sz w:val="28"/>
          <w:szCs w:val="28"/>
          <w:u w:val="single"/>
          <w:rtl/>
          <w:lang w:bidi="ar-JO"/>
        </w:rPr>
        <w:t>أصبحت الحريّة طريقها شائك.</w:t>
      </w:r>
    </w:p>
    <w:p w:rsidR="004D27EA" w:rsidRPr="00F54436" w:rsidRDefault="00E03EC7" w:rsidP="00AE751D">
      <w:pPr>
        <w:pStyle w:val="ListParagraph"/>
        <w:bidi/>
        <w:ind w:left="555"/>
        <w:rPr>
          <w:rFonts w:cstheme="minorHAnsi"/>
          <w:color w:val="FF0000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-</w:t>
      </w:r>
      <w:r w:rsidRPr="00F54436">
        <w:rPr>
          <w:rFonts w:cstheme="minorHAnsi" w:hint="cs"/>
          <w:color w:val="FF0000"/>
          <w:sz w:val="28"/>
          <w:szCs w:val="28"/>
          <w:rtl/>
          <w:lang w:bidi="ar-JO"/>
        </w:rPr>
        <w:t>-</w:t>
      </w:r>
      <w:r w:rsidR="00AE751D" w:rsidRPr="00F54436">
        <w:rPr>
          <w:rFonts w:cstheme="minorHAnsi" w:hint="cs"/>
          <w:color w:val="FF0000"/>
          <w:sz w:val="28"/>
          <w:szCs w:val="28"/>
          <w:rtl/>
          <w:lang w:bidi="ar-JO"/>
        </w:rPr>
        <w:t>أصبحت:</w:t>
      </w:r>
      <w:r w:rsidR="00F54436">
        <w:rPr>
          <w:rFonts w:cstheme="minorHAnsi" w:hint="cs"/>
          <w:color w:val="FF0000"/>
          <w:sz w:val="28"/>
          <w:szCs w:val="28"/>
          <w:rtl/>
          <w:lang w:bidi="ar-JO"/>
        </w:rPr>
        <w:t xml:space="preserve"> ف</w:t>
      </w:r>
      <w:r w:rsidR="00AE751D" w:rsidRPr="00F54436">
        <w:rPr>
          <w:rFonts w:cstheme="minorHAnsi" w:hint="cs"/>
          <w:color w:val="FF0000"/>
          <w:sz w:val="28"/>
          <w:szCs w:val="28"/>
          <w:rtl/>
          <w:lang w:bidi="ar-JO"/>
        </w:rPr>
        <w:t>عل ماض ناقص مبني على الفتح، التاء: تاء التأنيث الساكنة لا محل لها من الإعراب.</w:t>
      </w:r>
    </w:p>
    <w:p w:rsidR="00AE751D" w:rsidRPr="00F54436" w:rsidRDefault="00AE751D" w:rsidP="00AE751D">
      <w:pPr>
        <w:pStyle w:val="ListParagraph"/>
        <w:bidi/>
        <w:ind w:left="555"/>
        <w:rPr>
          <w:rFonts w:cstheme="minorHAnsi"/>
          <w:color w:val="FF0000"/>
          <w:sz w:val="28"/>
          <w:szCs w:val="28"/>
          <w:rtl/>
          <w:lang w:bidi="ar-JO"/>
        </w:rPr>
      </w:pPr>
      <w:r w:rsidRPr="00F54436">
        <w:rPr>
          <w:rFonts w:cstheme="minorHAnsi" w:hint="cs"/>
          <w:color w:val="FF0000"/>
          <w:sz w:val="28"/>
          <w:szCs w:val="28"/>
          <w:rtl/>
          <w:lang w:bidi="ar-JO"/>
        </w:rPr>
        <w:t>الحرية: اسم أصبح مرفوع وعلامة رفعه الضمة.</w:t>
      </w:r>
    </w:p>
    <w:p w:rsidR="00AE751D" w:rsidRPr="00F54436" w:rsidRDefault="00AE751D" w:rsidP="00AE751D">
      <w:pPr>
        <w:pStyle w:val="ListParagraph"/>
        <w:bidi/>
        <w:ind w:left="555"/>
        <w:rPr>
          <w:rFonts w:cstheme="minorHAnsi"/>
          <w:color w:val="FF0000"/>
          <w:sz w:val="28"/>
          <w:szCs w:val="28"/>
          <w:rtl/>
          <w:lang w:bidi="ar-JO"/>
        </w:rPr>
      </w:pPr>
      <w:r w:rsidRPr="00F54436">
        <w:rPr>
          <w:rFonts w:cstheme="minorHAnsi" w:hint="cs"/>
          <w:color w:val="FF0000"/>
          <w:sz w:val="28"/>
          <w:szCs w:val="28"/>
          <w:rtl/>
          <w:lang w:bidi="ar-JO"/>
        </w:rPr>
        <w:t>طريقها: مبتدأ مرفوع وعلامة رفعه الضمة وهو مضاف، ها: ضمير متصل مبني في محل جر مضاف إليه.</w:t>
      </w:r>
    </w:p>
    <w:p w:rsidR="00AE751D" w:rsidRPr="00F54436" w:rsidRDefault="009622F9" w:rsidP="00AE751D">
      <w:pPr>
        <w:pStyle w:val="ListParagraph"/>
        <w:bidi/>
        <w:ind w:left="555"/>
        <w:rPr>
          <w:rFonts w:cstheme="minorHAnsi"/>
          <w:color w:val="FF0000"/>
          <w:sz w:val="28"/>
          <w:szCs w:val="28"/>
          <w:rtl/>
          <w:lang w:bidi="ar-JO"/>
        </w:rPr>
      </w:pPr>
      <w:r w:rsidRPr="00F54436">
        <w:rPr>
          <w:rFonts w:cstheme="minorHAnsi" w:hint="cs"/>
          <w:color w:val="FF0000"/>
          <w:sz w:val="28"/>
          <w:szCs w:val="28"/>
          <w:rtl/>
          <w:lang w:bidi="ar-JO"/>
        </w:rPr>
        <w:t>شائك: خبر مرفوع وعلامة رفعه الضمة والثانية للتنوين.</w:t>
      </w:r>
    </w:p>
    <w:p w:rsidR="009622F9" w:rsidRPr="00F54436" w:rsidRDefault="009622F9" w:rsidP="009622F9">
      <w:pPr>
        <w:pStyle w:val="ListParagraph"/>
        <w:bidi/>
        <w:ind w:left="555"/>
        <w:rPr>
          <w:rFonts w:cstheme="minorHAnsi"/>
          <w:color w:val="FF0000"/>
          <w:sz w:val="28"/>
          <w:szCs w:val="28"/>
          <w:rtl/>
          <w:lang w:bidi="ar-JO"/>
        </w:rPr>
      </w:pPr>
      <w:r w:rsidRPr="00F54436">
        <w:rPr>
          <w:rFonts w:cstheme="minorHAnsi" w:hint="cs"/>
          <w:color w:val="FF0000"/>
          <w:sz w:val="28"/>
          <w:szCs w:val="28"/>
          <w:rtl/>
          <w:lang w:bidi="ar-JO"/>
        </w:rPr>
        <w:t>والجملة الاسمية (طريقها شائك) في محل نصب خبر أصبحت.</w:t>
      </w:r>
    </w:p>
    <w:p w:rsidR="00E03EC7" w:rsidRPr="00263B60" w:rsidRDefault="00E03EC7" w:rsidP="00E03EC7">
      <w:pPr>
        <w:bidi/>
        <w:rPr>
          <w:rFonts w:cstheme="minorHAnsi"/>
          <w:sz w:val="28"/>
          <w:szCs w:val="28"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السّؤال الثّالث: أسند أفعال الأمر الآتية إلى الض</w:t>
      </w:r>
      <w:r w:rsidR="00A6038A">
        <w:rPr>
          <w:rFonts w:cstheme="minorHAnsi" w:hint="cs"/>
          <w:sz w:val="28"/>
          <w:szCs w:val="28"/>
          <w:rtl/>
          <w:lang w:bidi="ar-JO"/>
        </w:rPr>
        <w:t>ّ</w:t>
      </w:r>
      <w:r>
        <w:rPr>
          <w:rFonts w:cstheme="minorHAnsi" w:hint="cs"/>
          <w:sz w:val="28"/>
          <w:szCs w:val="28"/>
          <w:rtl/>
          <w:lang w:bidi="ar-JO"/>
        </w:rPr>
        <w:t>مائر مراعيًا</w:t>
      </w:r>
      <w:r w:rsidR="00CB6843">
        <w:rPr>
          <w:rFonts w:cstheme="minorHAnsi" w:hint="cs"/>
          <w:sz w:val="28"/>
          <w:szCs w:val="28"/>
          <w:rtl/>
          <w:lang w:bidi="ar-JO"/>
        </w:rPr>
        <w:t xml:space="preserve"> </w:t>
      </w:r>
      <w:r>
        <w:rPr>
          <w:rFonts w:cstheme="minorHAnsi" w:hint="cs"/>
          <w:sz w:val="28"/>
          <w:szCs w:val="28"/>
          <w:rtl/>
          <w:lang w:bidi="ar-JO"/>
        </w:rPr>
        <w:t>الضّبط التّام للفعل: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</w:tblGrid>
      <w:tr w:rsidR="00E03EC7" w:rsidTr="00E03EC7">
        <w:trPr>
          <w:trHeight w:val="522"/>
        </w:trPr>
        <w:tc>
          <w:tcPr>
            <w:tcW w:w="1704" w:type="dxa"/>
          </w:tcPr>
          <w:p w:rsidR="00E03EC7" w:rsidRDefault="00E03EC7" w:rsidP="00790557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الض</w:t>
            </w:r>
            <w:r w:rsidR="00666FC1">
              <w:rPr>
                <w:rFonts w:cstheme="minorHAnsi" w:hint="cs"/>
                <w:sz w:val="28"/>
                <w:szCs w:val="28"/>
                <w:rtl/>
                <w:lang w:bidi="ar-JO"/>
              </w:rPr>
              <w:t>ّ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مير/ الفعل</w:t>
            </w:r>
          </w:p>
        </w:tc>
        <w:tc>
          <w:tcPr>
            <w:tcW w:w="1704" w:type="dxa"/>
          </w:tcPr>
          <w:p w:rsidR="00E03EC7" w:rsidRDefault="00984456" w:rsidP="00790557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اسعَ</w:t>
            </w:r>
          </w:p>
        </w:tc>
        <w:tc>
          <w:tcPr>
            <w:tcW w:w="1704" w:type="dxa"/>
          </w:tcPr>
          <w:p w:rsidR="00E03EC7" w:rsidRDefault="00984456" w:rsidP="00790557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ارمِ</w:t>
            </w:r>
          </w:p>
        </w:tc>
        <w:tc>
          <w:tcPr>
            <w:tcW w:w="1704" w:type="dxa"/>
          </w:tcPr>
          <w:p w:rsidR="00E03EC7" w:rsidRDefault="00984456" w:rsidP="00790557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اغزُ</w:t>
            </w:r>
          </w:p>
        </w:tc>
      </w:tr>
      <w:tr w:rsidR="00E03EC7" w:rsidTr="00E03EC7">
        <w:trPr>
          <w:trHeight w:val="504"/>
        </w:trPr>
        <w:tc>
          <w:tcPr>
            <w:tcW w:w="1704" w:type="dxa"/>
          </w:tcPr>
          <w:p w:rsidR="00E03EC7" w:rsidRDefault="00E03EC7" w:rsidP="00790557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أنتَ</w:t>
            </w:r>
          </w:p>
        </w:tc>
        <w:tc>
          <w:tcPr>
            <w:tcW w:w="1704" w:type="dxa"/>
          </w:tcPr>
          <w:p w:rsidR="00E03EC7" w:rsidRPr="00161609" w:rsidRDefault="009622F9" w:rsidP="00790557">
            <w:pPr>
              <w:bidi/>
              <w:rPr>
                <w:rFonts w:cstheme="minorHAnsi"/>
                <w:color w:val="FF0000"/>
                <w:sz w:val="28"/>
                <w:szCs w:val="28"/>
                <w:rtl/>
                <w:lang w:bidi="ar-JO"/>
              </w:rPr>
            </w:pP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اسعَ</w:t>
            </w:r>
          </w:p>
        </w:tc>
        <w:tc>
          <w:tcPr>
            <w:tcW w:w="1704" w:type="dxa"/>
          </w:tcPr>
          <w:p w:rsidR="00E03EC7" w:rsidRPr="00161609" w:rsidRDefault="009622F9" w:rsidP="00790557">
            <w:pPr>
              <w:bidi/>
              <w:rPr>
                <w:rFonts w:cstheme="minorHAnsi"/>
                <w:color w:val="FF0000"/>
                <w:sz w:val="28"/>
                <w:szCs w:val="28"/>
                <w:rtl/>
                <w:lang w:bidi="ar-JO"/>
              </w:rPr>
            </w:pP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ارمِ</w:t>
            </w:r>
          </w:p>
        </w:tc>
        <w:tc>
          <w:tcPr>
            <w:tcW w:w="1704" w:type="dxa"/>
          </w:tcPr>
          <w:p w:rsidR="00E03EC7" w:rsidRPr="00161609" w:rsidRDefault="009622F9" w:rsidP="00790557">
            <w:pPr>
              <w:bidi/>
              <w:rPr>
                <w:rFonts w:cstheme="minorHAnsi"/>
                <w:color w:val="FF0000"/>
                <w:sz w:val="28"/>
                <w:szCs w:val="28"/>
                <w:rtl/>
                <w:lang w:bidi="ar-JO"/>
              </w:rPr>
            </w:pP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اغزُ</w:t>
            </w:r>
          </w:p>
        </w:tc>
      </w:tr>
      <w:tr w:rsidR="00E03EC7" w:rsidTr="00E03EC7">
        <w:trPr>
          <w:trHeight w:val="522"/>
        </w:trPr>
        <w:tc>
          <w:tcPr>
            <w:tcW w:w="1704" w:type="dxa"/>
          </w:tcPr>
          <w:p w:rsidR="00E03EC7" w:rsidRDefault="00E03EC7" w:rsidP="00790557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أنتِ</w:t>
            </w:r>
          </w:p>
        </w:tc>
        <w:tc>
          <w:tcPr>
            <w:tcW w:w="1704" w:type="dxa"/>
          </w:tcPr>
          <w:p w:rsidR="00E03EC7" w:rsidRPr="00161609" w:rsidRDefault="009622F9" w:rsidP="00790557">
            <w:pPr>
              <w:bidi/>
              <w:rPr>
                <w:rFonts w:cstheme="minorHAnsi"/>
                <w:color w:val="FF0000"/>
                <w:sz w:val="28"/>
                <w:szCs w:val="28"/>
                <w:rtl/>
                <w:lang w:bidi="ar-JO"/>
              </w:rPr>
            </w:pP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اسعَي</w:t>
            </w:r>
          </w:p>
        </w:tc>
        <w:tc>
          <w:tcPr>
            <w:tcW w:w="1704" w:type="dxa"/>
          </w:tcPr>
          <w:p w:rsidR="00E03EC7" w:rsidRPr="00161609" w:rsidRDefault="009622F9" w:rsidP="00790557">
            <w:pPr>
              <w:bidi/>
              <w:rPr>
                <w:rFonts w:cstheme="minorHAnsi"/>
                <w:color w:val="FF0000"/>
                <w:sz w:val="28"/>
                <w:szCs w:val="28"/>
                <w:rtl/>
                <w:lang w:bidi="ar-JO"/>
              </w:rPr>
            </w:pP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ارم</w:t>
            </w:r>
            <w:r w:rsid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ِ</w:t>
            </w: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ي</w:t>
            </w:r>
          </w:p>
        </w:tc>
        <w:tc>
          <w:tcPr>
            <w:tcW w:w="1704" w:type="dxa"/>
          </w:tcPr>
          <w:p w:rsidR="00E03EC7" w:rsidRPr="00161609" w:rsidRDefault="009622F9" w:rsidP="00790557">
            <w:pPr>
              <w:bidi/>
              <w:rPr>
                <w:rFonts w:cstheme="minorHAnsi"/>
                <w:color w:val="FF0000"/>
                <w:sz w:val="28"/>
                <w:szCs w:val="28"/>
                <w:rtl/>
                <w:lang w:bidi="ar-JO"/>
              </w:rPr>
            </w:pP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اغزِي</w:t>
            </w:r>
          </w:p>
        </w:tc>
      </w:tr>
      <w:tr w:rsidR="00E03EC7" w:rsidTr="00E03EC7">
        <w:trPr>
          <w:trHeight w:val="504"/>
        </w:trPr>
        <w:tc>
          <w:tcPr>
            <w:tcW w:w="1704" w:type="dxa"/>
          </w:tcPr>
          <w:p w:rsidR="00E03EC7" w:rsidRDefault="00E03EC7" w:rsidP="00790557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أنتما(مذكر)</w:t>
            </w:r>
          </w:p>
        </w:tc>
        <w:tc>
          <w:tcPr>
            <w:tcW w:w="1704" w:type="dxa"/>
          </w:tcPr>
          <w:p w:rsidR="00E03EC7" w:rsidRPr="00161609" w:rsidRDefault="009622F9" w:rsidP="00790557">
            <w:pPr>
              <w:bidi/>
              <w:rPr>
                <w:rFonts w:cstheme="minorHAnsi"/>
                <w:color w:val="FF0000"/>
                <w:sz w:val="28"/>
                <w:szCs w:val="28"/>
                <w:rtl/>
                <w:lang w:bidi="ar-JO"/>
              </w:rPr>
            </w:pP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اسعي</w:t>
            </w:r>
            <w:r w:rsid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َ</w:t>
            </w: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ا</w:t>
            </w:r>
          </w:p>
        </w:tc>
        <w:tc>
          <w:tcPr>
            <w:tcW w:w="1704" w:type="dxa"/>
          </w:tcPr>
          <w:p w:rsidR="00E03EC7" w:rsidRPr="00161609" w:rsidRDefault="009622F9" w:rsidP="00790557">
            <w:pPr>
              <w:bidi/>
              <w:rPr>
                <w:rFonts w:cstheme="minorHAnsi"/>
                <w:color w:val="FF0000"/>
                <w:sz w:val="28"/>
                <w:szCs w:val="28"/>
                <w:rtl/>
                <w:lang w:bidi="ar-JO"/>
              </w:rPr>
            </w:pP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ارمِيا</w:t>
            </w:r>
          </w:p>
        </w:tc>
        <w:tc>
          <w:tcPr>
            <w:tcW w:w="1704" w:type="dxa"/>
          </w:tcPr>
          <w:p w:rsidR="00E03EC7" w:rsidRPr="00161609" w:rsidRDefault="009622F9" w:rsidP="00790557">
            <w:pPr>
              <w:bidi/>
              <w:rPr>
                <w:rFonts w:cstheme="minorHAnsi"/>
                <w:color w:val="FF0000"/>
                <w:sz w:val="28"/>
                <w:szCs w:val="28"/>
                <w:rtl/>
                <w:lang w:bidi="ar-JO"/>
              </w:rPr>
            </w:pP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اغزِيا</w:t>
            </w:r>
          </w:p>
        </w:tc>
      </w:tr>
      <w:tr w:rsidR="00E03EC7" w:rsidTr="00E03EC7">
        <w:trPr>
          <w:trHeight w:val="522"/>
        </w:trPr>
        <w:tc>
          <w:tcPr>
            <w:tcW w:w="1704" w:type="dxa"/>
          </w:tcPr>
          <w:p w:rsidR="00E03EC7" w:rsidRDefault="00E03EC7" w:rsidP="00790557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أنتما(مؤنث)</w:t>
            </w:r>
          </w:p>
        </w:tc>
        <w:tc>
          <w:tcPr>
            <w:tcW w:w="1704" w:type="dxa"/>
          </w:tcPr>
          <w:p w:rsidR="00E03EC7" w:rsidRPr="00161609" w:rsidRDefault="009622F9" w:rsidP="00790557">
            <w:pPr>
              <w:bidi/>
              <w:rPr>
                <w:rFonts w:cstheme="minorHAnsi"/>
                <w:color w:val="FF0000"/>
                <w:sz w:val="28"/>
                <w:szCs w:val="28"/>
                <w:rtl/>
                <w:lang w:bidi="ar-JO"/>
              </w:rPr>
            </w:pP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اسع</w:t>
            </w:r>
            <w:r w:rsid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َ</w:t>
            </w: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يا</w:t>
            </w:r>
          </w:p>
        </w:tc>
        <w:tc>
          <w:tcPr>
            <w:tcW w:w="1704" w:type="dxa"/>
          </w:tcPr>
          <w:p w:rsidR="00E03EC7" w:rsidRPr="00161609" w:rsidRDefault="009622F9" w:rsidP="00790557">
            <w:pPr>
              <w:bidi/>
              <w:rPr>
                <w:rFonts w:cstheme="minorHAnsi"/>
                <w:color w:val="FF0000"/>
                <w:sz w:val="28"/>
                <w:szCs w:val="28"/>
                <w:rtl/>
                <w:lang w:bidi="ar-JO"/>
              </w:rPr>
            </w:pP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ارمِيا</w:t>
            </w:r>
          </w:p>
        </w:tc>
        <w:tc>
          <w:tcPr>
            <w:tcW w:w="1704" w:type="dxa"/>
          </w:tcPr>
          <w:p w:rsidR="00E03EC7" w:rsidRPr="00161609" w:rsidRDefault="009622F9" w:rsidP="00790557">
            <w:pPr>
              <w:bidi/>
              <w:rPr>
                <w:rFonts w:cstheme="minorHAnsi"/>
                <w:color w:val="FF0000"/>
                <w:sz w:val="28"/>
                <w:szCs w:val="28"/>
                <w:rtl/>
                <w:lang w:bidi="ar-JO"/>
              </w:rPr>
            </w:pP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اغزِيا</w:t>
            </w:r>
          </w:p>
        </w:tc>
      </w:tr>
      <w:tr w:rsidR="00E03EC7" w:rsidTr="00E03EC7">
        <w:trPr>
          <w:trHeight w:val="504"/>
        </w:trPr>
        <w:tc>
          <w:tcPr>
            <w:tcW w:w="1704" w:type="dxa"/>
          </w:tcPr>
          <w:p w:rsidR="00E03EC7" w:rsidRDefault="00E03EC7" w:rsidP="00790557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أنتم</w:t>
            </w:r>
          </w:p>
        </w:tc>
        <w:tc>
          <w:tcPr>
            <w:tcW w:w="1704" w:type="dxa"/>
          </w:tcPr>
          <w:p w:rsidR="00E03EC7" w:rsidRPr="00161609" w:rsidRDefault="009622F9" w:rsidP="00790557">
            <w:pPr>
              <w:bidi/>
              <w:rPr>
                <w:rFonts w:cstheme="minorHAnsi"/>
                <w:color w:val="FF0000"/>
                <w:sz w:val="28"/>
                <w:szCs w:val="28"/>
                <w:rtl/>
                <w:lang w:bidi="ar-JO"/>
              </w:rPr>
            </w:pP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اسعَوْا</w:t>
            </w:r>
          </w:p>
        </w:tc>
        <w:tc>
          <w:tcPr>
            <w:tcW w:w="1704" w:type="dxa"/>
          </w:tcPr>
          <w:p w:rsidR="00E03EC7" w:rsidRPr="00161609" w:rsidRDefault="009622F9" w:rsidP="00790557">
            <w:pPr>
              <w:bidi/>
              <w:rPr>
                <w:rFonts w:cstheme="minorHAnsi"/>
                <w:color w:val="FF0000"/>
                <w:sz w:val="28"/>
                <w:szCs w:val="28"/>
                <w:rtl/>
                <w:lang w:bidi="ar-JO"/>
              </w:rPr>
            </w:pP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ارمُوْا</w:t>
            </w:r>
          </w:p>
        </w:tc>
        <w:tc>
          <w:tcPr>
            <w:tcW w:w="1704" w:type="dxa"/>
          </w:tcPr>
          <w:p w:rsidR="00E03EC7" w:rsidRPr="00161609" w:rsidRDefault="009622F9" w:rsidP="00790557">
            <w:pPr>
              <w:bidi/>
              <w:rPr>
                <w:rFonts w:cstheme="minorHAnsi"/>
                <w:color w:val="FF0000"/>
                <w:sz w:val="28"/>
                <w:szCs w:val="28"/>
                <w:rtl/>
                <w:lang w:bidi="ar-JO"/>
              </w:rPr>
            </w:pP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اغزُوْا</w:t>
            </w:r>
          </w:p>
        </w:tc>
      </w:tr>
      <w:tr w:rsidR="00E03EC7" w:rsidTr="00E03EC7">
        <w:trPr>
          <w:trHeight w:val="522"/>
        </w:trPr>
        <w:tc>
          <w:tcPr>
            <w:tcW w:w="1704" w:type="dxa"/>
          </w:tcPr>
          <w:p w:rsidR="00E03EC7" w:rsidRDefault="00E03EC7" w:rsidP="00790557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أنتنّ</w:t>
            </w:r>
          </w:p>
        </w:tc>
        <w:tc>
          <w:tcPr>
            <w:tcW w:w="1704" w:type="dxa"/>
          </w:tcPr>
          <w:p w:rsidR="00E03EC7" w:rsidRPr="00161609" w:rsidRDefault="009622F9" w:rsidP="00790557">
            <w:pPr>
              <w:bidi/>
              <w:rPr>
                <w:rFonts w:cstheme="minorHAnsi"/>
                <w:color w:val="FF0000"/>
                <w:sz w:val="28"/>
                <w:szCs w:val="28"/>
                <w:rtl/>
                <w:lang w:bidi="ar-JO"/>
              </w:rPr>
            </w:pP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اسعَيْن</w:t>
            </w:r>
          </w:p>
        </w:tc>
        <w:tc>
          <w:tcPr>
            <w:tcW w:w="1704" w:type="dxa"/>
          </w:tcPr>
          <w:p w:rsidR="00E03EC7" w:rsidRPr="00161609" w:rsidRDefault="009622F9" w:rsidP="00790557">
            <w:pPr>
              <w:bidi/>
              <w:rPr>
                <w:rFonts w:cstheme="minorHAnsi"/>
                <w:color w:val="FF0000"/>
                <w:sz w:val="28"/>
                <w:szCs w:val="28"/>
                <w:rtl/>
                <w:lang w:bidi="ar-JO"/>
              </w:rPr>
            </w:pP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ارمِيْنَ</w:t>
            </w:r>
          </w:p>
        </w:tc>
        <w:tc>
          <w:tcPr>
            <w:tcW w:w="1704" w:type="dxa"/>
          </w:tcPr>
          <w:p w:rsidR="00E03EC7" w:rsidRPr="00161609" w:rsidRDefault="009622F9" w:rsidP="00790557">
            <w:pPr>
              <w:bidi/>
              <w:rPr>
                <w:rFonts w:cstheme="minorHAnsi"/>
                <w:color w:val="FF0000"/>
                <w:sz w:val="28"/>
                <w:szCs w:val="28"/>
                <w:rtl/>
                <w:lang w:bidi="ar-JO"/>
              </w:rPr>
            </w:pPr>
            <w:r w:rsidRPr="00161609">
              <w:rPr>
                <w:rFonts w:cstheme="minorHAnsi" w:hint="cs"/>
                <w:color w:val="FF0000"/>
                <w:sz w:val="28"/>
                <w:szCs w:val="28"/>
                <w:rtl/>
                <w:lang w:bidi="ar-JO"/>
              </w:rPr>
              <w:t>اغزِيْنَ</w:t>
            </w:r>
          </w:p>
        </w:tc>
      </w:tr>
    </w:tbl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D27EA" w:rsidRPr="007666C9" w:rsidRDefault="00E03EC7" w:rsidP="007666C9">
      <w:pPr>
        <w:bidi/>
        <w:jc w:val="center"/>
        <w:rPr>
          <w:rFonts w:cstheme="minorHAnsi"/>
          <w:sz w:val="28"/>
          <w:szCs w:val="28"/>
          <w:lang w:bidi="ar-JO"/>
        </w:rPr>
      </w:pPr>
      <w:r w:rsidRPr="00E03EC7">
        <w:rPr>
          <w:rFonts w:cstheme="minorHAnsi" w:hint="cs"/>
          <w:sz w:val="28"/>
          <w:szCs w:val="28"/>
          <w:rtl/>
          <w:lang w:bidi="ar-JO"/>
        </w:rPr>
        <w:t>مع أمنياتي لكم بالت</w:t>
      </w:r>
      <w:r w:rsidR="00094CA8">
        <w:rPr>
          <w:rFonts w:cstheme="minorHAnsi" w:hint="cs"/>
          <w:sz w:val="28"/>
          <w:szCs w:val="28"/>
          <w:rtl/>
          <w:lang w:bidi="ar-JO"/>
        </w:rPr>
        <w:t>ّ</w:t>
      </w:r>
      <w:r w:rsidRPr="00E03EC7">
        <w:rPr>
          <w:rFonts w:cstheme="minorHAnsi" w:hint="cs"/>
          <w:sz w:val="28"/>
          <w:szCs w:val="28"/>
          <w:rtl/>
          <w:lang w:bidi="ar-JO"/>
        </w:rPr>
        <w:t>وفيق</w:t>
      </w:r>
    </w:p>
    <w:p w:rsidR="004D27EA" w:rsidRPr="00263B60" w:rsidRDefault="007666C9" w:rsidP="007666C9">
      <w:pPr>
        <w:tabs>
          <w:tab w:val="left" w:pos="3578"/>
        </w:tabs>
        <w:bidi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sz w:val="28"/>
          <w:szCs w:val="28"/>
          <w:rtl/>
          <w:lang w:bidi="ar-JO"/>
        </w:rPr>
        <w:lastRenderedPageBreak/>
        <w:tab/>
      </w: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790557">
      <w:pPr>
        <w:bidi/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790557">
      <w:pPr>
        <w:bidi/>
        <w:rPr>
          <w:rFonts w:cstheme="minorHAnsi"/>
          <w:sz w:val="24"/>
          <w:szCs w:val="24"/>
          <w:lang w:bidi="ar-JO"/>
        </w:rPr>
      </w:pPr>
    </w:p>
    <w:sectPr w:rsidR="00C73189" w:rsidRPr="00263B60" w:rsidSect="00FF2986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45" w:rsidRDefault="007D4245" w:rsidP="00351403">
      <w:pPr>
        <w:spacing w:after="0" w:line="240" w:lineRule="auto"/>
      </w:pPr>
      <w:r>
        <w:separator/>
      </w:r>
    </w:p>
  </w:endnote>
  <w:endnote w:type="continuationSeparator" w:id="0">
    <w:p w:rsidR="007D4245" w:rsidRDefault="007D4245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="00AD6037">
              <w:rPr>
                <w:rFonts w:cstheme="minorHAnsi"/>
                <w:noProof/>
              </w:rPr>
              <w:t>3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="00AD6037">
              <w:rPr>
                <w:rFonts w:cstheme="minorHAnsi"/>
                <w:noProof/>
              </w:rPr>
              <w:t>3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45" w:rsidRDefault="007D4245" w:rsidP="00351403">
      <w:pPr>
        <w:spacing w:after="0" w:line="240" w:lineRule="auto"/>
      </w:pPr>
      <w:r>
        <w:separator/>
      </w:r>
    </w:p>
  </w:footnote>
  <w:footnote w:type="continuationSeparator" w:id="0">
    <w:p w:rsidR="007D4245" w:rsidRDefault="007D4245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B65C1"/>
    <w:multiLevelType w:val="hybridMultilevel"/>
    <w:tmpl w:val="3C0CEAC0"/>
    <w:lvl w:ilvl="0" w:tplc="04C2D710">
      <w:start w:val="2"/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49103C17"/>
    <w:multiLevelType w:val="hybridMultilevel"/>
    <w:tmpl w:val="412A6A28"/>
    <w:lvl w:ilvl="0" w:tplc="01F43BA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80DD9"/>
    <w:multiLevelType w:val="hybridMultilevel"/>
    <w:tmpl w:val="E4B47D66"/>
    <w:lvl w:ilvl="0" w:tplc="BDEC9BF8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64C23ECC"/>
    <w:multiLevelType w:val="hybridMultilevel"/>
    <w:tmpl w:val="085608EA"/>
    <w:lvl w:ilvl="0" w:tplc="1D081640">
      <w:start w:val="1"/>
      <w:numFmt w:val="decimal"/>
      <w:lvlText w:val="%1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90757"/>
    <w:multiLevelType w:val="hybridMultilevel"/>
    <w:tmpl w:val="C5DAE656"/>
    <w:lvl w:ilvl="0" w:tplc="E5A23EAC">
      <w:start w:val="1"/>
      <w:numFmt w:val="decimal"/>
      <w:lvlText w:val="%1-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6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EA"/>
    <w:rsid w:val="00023043"/>
    <w:rsid w:val="00055603"/>
    <w:rsid w:val="000837A2"/>
    <w:rsid w:val="00085E10"/>
    <w:rsid w:val="00094CA8"/>
    <w:rsid w:val="000B34AE"/>
    <w:rsid w:val="000B3B27"/>
    <w:rsid w:val="00133216"/>
    <w:rsid w:val="00137964"/>
    <w:rsid w:val="00156E2C"/>
    <w:rsid w:val="0016076B"/>
    <w:rsid w:val="00161609"/>
    <w:rsid w:val="00167A84"/>
    <w:rsid w:val="001E5E8A"/>
    <w:rsid w:val="0023336A"/>
    <w:rsid w:val="00263B60"/>
    <w:rsid w:val="00284BD2"/>
    <w:rsid w:val="002D227D"/>
    <w:rsid w:val="002D7FD9"/>
    <w:rsid w:val="002F3C90"/>
    <w:rsid w:val="00301113"/>
    <w:rsid w:val="00351403"/>
    <w:rsid w:val="003B5D6C"/>
    <w:rsid w:val="003D0463"/>
    <w:rsid w:val="003D42B2"/>
    <w:rsid w:val="00404A94"/>
    <w:rsid w:val="0041019A"/>
    <w:rsid w:val="004226E3"/>
    <w:rsid w:val="004637B8"/>
    <w:rsid w:val="004B4FFE"/>
    <w:rsid w:val="004D27EA"/>
    <w:rsid w:val="004E1E54"/>
    <w:rsid w:val="0052216C"/>
    <w:rsid w:val="00540787"/>
    <w:rsid w:val="00543492"/>
    <w:rsid w:val="00546EB5"/>
    <w:rsid w:val="00562DDA"/>
    <w:rsid w:val="0056590F"/>
    <w:rsid w:val="005764B7"/>
    <w:rsid w:val="00577A00"/>
    <w:rsid w:val="005F4D04"/>
    <w:rsid w:val="0062152A"/>
    <w:rsid w:val="00666FC1"/>
    <w:rsid w:val="00672FCB"/>
    <w:rsid w:val="00674CAE"/>
    <w:rsid w:val="00684009"/>
    <w:rsid w:val="00701DAA"/>
    <w:rsid w:val="0072294E"/>
    <w:rsid w:val="007313E9"/>
    <w:rsid w:val="0073197D"/>
    <w:rsid w:val="00736E40"/>
    <w:rsid w:val="00744479"/>
    <w:rsid w:val="007666C9"/>
    <w:rsid w:val="00774239"/>
    <w:rsid w:val="007751F4"/>
    <w:rsid w:val="00790557"/>
    <w:rsid w:val="0079789C"/>
    <w:rsid w:val="007D4245"/>
    <w:rsid w:val="007F35E1"/>
    <w:rsid w:val="007F4C12"/>
    <w:rsid w:val="007F5497"/>
    <w:rsid w:val="008012B6"/>
    <w:rsid w:val="0080142C"/>
    <w:rsid w:val="00825AAA"/>
    <w:rsid w:val="008458F8"/>
    <w:rsid w:val="008522B2"/>
    <w:rsid w:val="008B4684"/>
    <w:rsid w:val="008E411A"/>
    <w:rsid w:val="00911B4D"/>
    <w:rsid w:val="00914EA6"/>
    <w:rsid w:val="009300BF"/>
    <w:rsid w:val="009331B3"/>
    <w:rsid w:val="00957C2E"/>
    <w:rsid w:val="009622F9"/>
    <w:rsid w:val="00980C75"/>
    <w:rsid w:val="00984456"/>
    <w:rsid w:val="009D70F3"/>
    <w:rsid w:val="009F543B"/>
    <w:rsid w:val="00A01998"/>
    <w:rsid w:val="00A2665D"/>
    <w:rsid w:val="00A37BAF"/>
    <w:rsid w:val="00A55D11"/>
    <w:rsid w:val="00A6038A"/>
    <w:rsid w:val="00A703A3"/>
    <w:rsid w:val="00AD6037"/>
    <w:rsid w:val="00AD6A65"/>
    <w:rsid w:val="00AE751D"/>
    <w:rsid w:val="00B34A9C"/>
    <w:rsid w:val="00B36EB1"/>
    <w:rsid w:val="00B36F44"/>
    <w:rsid w:val="00B404B7"/>
    <w:rsid w:val="00B43ABA"/>
    <w:rsid w:val="00B5093D"/>
    <w:rsid w:val="00B73234"/>
    <w:rsid w:val="00BF2AFC"/>
    <w:rsid w:val="00C126F8"/>
    <w:rsid w:val="00C724B1"/>
    <w:rsid w:val="00C73189"/>
    <w:rsid w:val="00C841D7"/>
    <w:rsid w:val="00C870F0"/>
    <w:rsid w:val="00CA01C1"/>
    <w:rsid w:val="00CB6843"/>
    <w:rsid w:val="00D43382"/>
    <w:rsid w:val="00D60FFD"/>
    <w:rsid w:val="00DB0E07"/>
    <w:rsid w:val="00E01B6A"/>
    <w:rsid w:val="00E03EC7"/>
    <w:rsid w:val="00E05EC5"/>
    <w:rsid w:val="00E51911"/>
    <w:rsid w:val="00E57E1F"/>
    <w:rsid w:val="00E76953"/>
    <w:rsid w:val="00EB2065"/>
    <w:rsid w:val="00F01092"/>
    <w:rsid w:val="00F54436"/>
    <w:rsid w:val="00F96E5D"/>
    <w:rsid w:val="00FA3BD1"/>
    <w:rsid w:val="00FC04D0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A7B97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EA"/>
  </w:style>
  <w:style w:type="paragraph" w:styleId="Heading1">
    <w:name w:val="heading 1"/>
    <w:basedOn w:val="Normal"/>
    <w:next w:val="Normal"/>
    <w:link w:val="Heading1Char"/>
    <w:uiPriority w:val="9"/>
    <w:qFormat/>
    <w:rsid w:val="00930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customStyle="1" w:styleId="Heading1Char">
    <w:name w:val="Heading 1 Char"/>
    <w:basedOn w:val="DefaultParagraphFont"/>
    <w:link w:val="Heading1"/>
    <w:uiPriority w:val="9"/>
    <w:rsid w:val="009300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H.Hijazeen</cp:lastModifiedBy>
  <cp:revision>35</cp:revision>
  <cp:lastPrinted>2018-06-12T09:02:00Z</cp:lastPrinted>
  <dcterms:created xsi:type="dcterms:W3CDTF">2023-11-15T10:31:00Z</dcterms:created>
  <dcterms:modified xsi:type="dcterms:W3CDTF">2023-11-15T15:33:00Z</dcterms:modified>
</cp:coreProperties>
</file>