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C0400" w14:textId="450713B2" w:rsidR="004C427B" w:rsidRPr="00895B06" w:rsidRDefault="00921765" w:rsidP="00E71FE2">
      <w:pPr>
        <w:spacing w:after="0" w:line="240" w:lineRule="auto"/>
        <w:jc w:val="center"/>
        <w:rPr>
          <w:rFonts w:cstheme="minorHAnsi"/>
          <w:rtl/>
        </w:rPr>
      </w:pPr>
      <w:bookmarkStart w:id="0" w:name="_GoBack"/>
      <w:bookmarkEnd w:id="0"/>
      <w:r w:rsidRPr="00895B06">
        <w:rPr>
          <w:rFonts w:cstheme="minorHAnsi"/>
          <w:b/>
          <w:bCs/>
          <w:sz w:val="44"/>
          <w:szCs w:val="44"/>
        </w:rPr>
        <w:t xml:space="preserve">Vocabulary </w:t>
      </w:r>
      <w:r w:rsidR="003B0B3C" w:rsidRPr="00895B06">
        <w:rPr>
          <w:rFonts w:cstheme="minorHAnsi"/>
          <w:b/>
          <w:bCs/>
          <w:sz w:val="44"/>
          <w:szCs w:val="44"/>
        </w:rPr>
        <w:t>Work</w:t>
      </w:r>
      <w:r w:rsidRPr="00895B06">
        <w:rPr>
          <w:rFonts w:cstheme="minorHAnsi"/>
          <w:b/>
          <w:bCs/>
          <w:sz w:val="44"/>
          <w:szCs w:val="44"/>
        </w:rPr>
        <w:t>s</w:t>
      </w:r>
      <w:r w:rsidR="000D6C9D" w:rsidRPr="00895B06">
        <w:rPr>
          <w:rFonts w:cstheme="minorHAnsi"/>
          <w:b/>
          <w:bCs/>
          <w:sz w:val="44"/>
          <w:szCs w:val="44"/>
        </w:rPr>
        <w:t>heet</w:t>
      </w:r>
      <w:r w:rsidR="000D6C9D" w:rsidRPr="00895B06">
        <w:rPr>
          <w:rFonts w:cstheme="minorHAnsi"/>
        </w:rPr>
        <w:t xml:space="preserve"> </w:t>
      </w:r>
      <w:r w:rsidR="004C427B" w:rsidRPr="00895B06">
        <w:rPr>
          <w:rFonts w:cstheme="minorHAnsi"/>
          <w:b/>
          <w:bCs/>
          <w:sz w:val="44"/>
          <w:szCs w:val="44"/>
        </w:rPr>
        <w:t>|</w:t>
      </w:r>
      <w:r w:rsidR="00034C8A" w:rsidRPr="00895B06">
        <w:rPr>
          <w:rFonts w:cstheme="minorHAnsi"/>
          <w:b/>
          <w:bCs/>
          <w:sz w:val="44"/>
          <w:szCs w:val="44"/>
        </w:rPr>
        <w:t xml:space="preserve"> </w:t>
      </w:r>
      <w:r w:rsidR="003010A7" w:rsidRPr="003010A7">
        <w:rPr>
          <w:rFonts w:cstheme="minorHAnsi"/>
        </w:rPr>
        <w:t>Lower</w:t>
      </w:r>
      <w:r w:rsidR="00034C8A" w:rsidRPr="00895B06">
        <w:rPr>
          <w:rFonts w:cstheme="minorHAnsi"/>
        </w:rPr>
        <w:t xml:space="preserve"> </w:t>
      </w:r>
      <w:r w:rsidR="003010A7">
        <w:rPr>
          <w:rFonts w:cstheme="minorHAnsi"/>
        </w:rPr>
        <w:t xml:space="preserve">Secondary </w:t>
      </w:r>
      <w:r w:rsidR="00034C8A" w:rsidRPr="00895B06">
        <w:rPr>
          <w:rFonts w:cstheme="minorHAnsi"/>
        </w:rPr>
        <w:t xml:space="preserve">Stage of </w:t>
      </w:r>
      <w:r w:rsidR="004C427B" w:rsidRPr="00895B06">
        <w:rPr>
          <w:rFonts w:cstheme="minorHAnsi"/>
        </w:rPr>
        <w:t>(6-8)</w:t>
      </w:r>
    </w:p>
    <w:p w14:paraId="57DC4B98" w14:textId="594CEB9E" w:rsidR="00A25E05" w:rsidRPr="00895B06" w:rsidRDefault="00A25E05" w:rsidP="00921765">
      <w:pPr>
        <w:spacing w:after="0" w:line="240" w:lineRule="auto"/>
        <w:jc w:val="center"/>
        <w:rPr>
          <w:rFonts w:cstheme="minorHAnsi"/>
        </w:rPr>
      </w:pPr>
      <w:r w:rsidRPr="00895B06">
        <w:rPr>
          <w:rFonts w:cstheme="minorHAnsi"/>
        </w:rPr>
        <w:t>1</w:t>
      </w:r>
      <w:r w:rsidRPr="00895B06">
        <w:rPr>
          <w:rFonts w:cstheme="minorHAnsi"/>
          <w:vertAlign w:val="superscript"/>
        </w:rPr>
        <w:t>st</w:t>
      </w:r>
      <w:r w:rsidRPr="00895B06">
        <w:rPr>
          <w:rFonts w:cstheme="minorHAnsi"/>
        </w:rPr>
        <w:t xml:space="preserve"> Semester | 2023-2024</w:t>
      </w:r>
    </w:p>
    <w:p w14:paraId="2E186816" w14:textId="77777777" w:rsidR="00034C8A" w:rsidRPr="00895B06" w:rsidRDefault="00034C8A" w:rsidP="004C427B">
      <w:pPr>
        <w:spacing w:after="0" w:line="240" w:lineRule="auto"/>
        <w:rPr>
          <w:rFonts w:cstheme="minorHAnsi"/>
        </w:rPr>
      </w:pPr>
    </w:p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5220"/>
      </w:tblGrid>
      <w:tr w:rsidR="00895B06" w:rsidRPr="00895B06" w14:paraId="73000B4E" w14:textId="77777777" w:rsidTr="00E71FE2">
        <w:tc>
          <w:tcPr>
            <w:tcW w:w="5220" w:type="dxa"/>
          </w:tcPr>
          <w:p w14:paraId="26E31D4F" w14:textId="57C13CF9" w:rsidR="00921765" w:rsidRPr="00895B06" w:rsidRDefault="00921765" w:rsidP="00E71FE2">
            <w:pPr>
              <w:spacing w:line="360" w:lineRule="auto"/>
              <w:rPr>
                <w:rFonts w:cstheme="minorHAnsi"/>
                <w:b/>
                <w:bCs/>
              </w:rPr>
            </w:pPr>
            <w:r w:rsidRPr="00895B06">
              <w:rPr>
                <w:rFonts w:cstheme="minorHAnsi"/>
                <w:b/>
                <w:bCs/>
              </w:rPr>
              <w:t>Name: _____________________________</w:t>
            </w:r>
          </w:p>
        </w:tc>
        <w:tc>
          <w:tcPr>
            <w:tcW w:w="5220" w:type="dxa"/>
          </w:tcPr>
          <w:p w14:paraId="71E82C7F" w14:textId="22DD2EEF" w:rsidR="00921765" w:rsidRPr="00895B06" w:rsidRDefault="00921765" w:rsidP="004C427B">
            <w:pPr>
              <w:rPr>
                <w:rFonts w:cstheme="minorHAnsi"/>
                <w:b/>
                <w:bCs/>
              </w:rPr>
            </w:pPr>
            <w:r w:rsidRPr="00895B06">
              <w:rPr>
                <w:rFonts w:cstheme="minorHAnsi"/>
                <w:b/>
                <w:bCs/>
              </w:rPr>
              <w:t xml:space="preserve">Grade: 8cs </w:t>
            </w:r>
            <w:r w:rsidR="00E71FE2" w:rsidRPr="00895B06">
              <w:rPr>
                <w:rFonts w:cstheme="minorHAnsi"/>
                <w:b/>
                <w:bCs/>
              </w:rPr>
              <w:t>/ Section: _</w:t>
            </w:r>
            <w:r w:rsidRPr="00895B06">
              <w:rPr>
                <w:rFonts w:cstheme="minorHAnsi"/>
                <w:b/>
                <w:bCs/>
              </w:rPr>
              <w:t>_____</w:t>
            </w:r>
          </w:p>
        </w:tc>
      </w:tr>
      <w:tr w:rsidR="00895B06" w:rsidRPr="00895B06" w14:paraId="2280FD71" w14:textId="77777777" w:rsidTr="00E71FE2">
        <w:tc>
          <w:tcPr>
            <w:tcW w:w="5220" w:type="dxa"/>
          </w:tcPr>
          <w:p w14:paraId="45D749E1" w14:textId="4175E382" w:rsidR="00921765" w:rsidRPr="00895B06" w:rsidRDefault="00921765" w:rsidP="00E71FE2">
            <w:pPr>
              <w:spacing w:line="360" w:lineRule="auto"/>
              <w:rPr>
                <w:rFonts w:cstheme="minorHAnsi"/>
                <w:b/>
                <w:bCs/>
              </w:rPr>
            </w:pPr>
            <w:r w:rsidRPr="00895B06">
              <w:rPr>
                <w:rFonts w:cstheme="minorHAnsi"/>
                <w:b/>
                <w:bCs/>
              </w:rPr>
              <w:t>Date:   _____________________________</w:t>
            </w:r>
          </w:p>
        </w:tc>
        <w:tc>
          <w:tcPr>
            <w:tcW w:w="5220" w:type="dxa"/>
          </w:tcPr>
          <w:p w14:paraId="6F3A1693" w14:textId="77777777" w:rsidR="00921765" w:rsidRPr="00895B06" w:rsidRDefault="00921765" w:rsidP="004C427B">
            <w:pPr>
              <w:rPr>
                <w:rFonts w:cstheme="minorHAnsi"/>
                <w:b/>
                <w:bCs/>
              </w:rPr>
            </w:pPr>
          </w:p>
        </w:tc>
      </w:tr>
      <w:tr w:rsidR="00895B06" w:rsidRPr="00895B06" w14:paraId="6F121018" w14:textId="77777777" w:rsidTr="00E71FE2">
        <w:tc>
          <w:tcPr>
            <w:tcW w:w="5220" w:type="dxa"/>
          </w:tcPr>
          <w:p w14:paraId="07C7C2BF" w14:textId="7EC0646F" w:rsidR="00034C8A" w:rsidRPr="00895B06" w:rsidRDefault="00034C8A" w:rsidP="004C427B">
            <w:pPr>
              <w:rPr>
                <w:rFonts w:cstheme="minorHAnsi"/>
              </w:rPr>
            </w:pPr>
            <w:r w:rsidRPr="00895B06">
              <w:rPr>
                <w:rFonts w:cstheme="minorHAnsi"/>
                <w:b/>
                <w:bCs/>
              </w:rPr>
              <w:t>Subject</w:t>
            </w:r>
            <w:r w:rsidRPr="00895B06">
              <w:rPr>
                <w:rFonts w:cstheme="minorHAnsi"/>
              </w:rPr>
              <w:t>:</w:t>
            </w:r>
            <w:r w:rsidR="004430C1" w:rsidRPr="00895B06">
              <w:rPr>
                <w:rFonts w:cstheme="minorHAnsi"/>
              </w:rPr>
              <w:t xml:space="preserve"> </w:t>
            </w:r>
            <w:r w:rsidR="00921765" w:rsidRPr="00895B06">
              <w:rPr>
                <w:rFonts w:cstheme="minorHAnsi"/>
                <w:b/>
                <w:bCs/>
              </w:rPr>
              <w:t>English - Vocabulary</w:t>
            </w:r>
            <w:r w:rsidR="00911F66" w:rsidRPr="00895B06">
              <w:rPr>
                <w:rFonts w:cstheme="minorHAnsi"/>
              </w:rPr>
              <w:t xml:space="preserve"> </w:t>
            </w:r>
          </w:p>
        </w:tc>
        <w:tc>
          <w:tcPr>
            <w:tcW w:w="5220" w:type="dxa"/>
          </w:tcPr>
          <w:p w14:paraId="1586CA78" w14:textId="3D02F11E" w:rsidR="00034C8A" w:rsidRPr="00895B06" w:rsidRDefault="004430C1" w:rsidP="004C427B">
            <w:pPr>
              <w:rPr>
                <w:rFonts w:cstheme="minorHAnsi"/>
              </w:rPr>
            </w:pPr>
            <w:r w:rsidRPr="00895B06">
              <w:rPr>
                <w:rFonts w:cstheme="minorHAnsi"/>
                <w:b/>
                <w:bCs/>
              </w:rPr>
              <w:t xml:space="preserve">Unit </w:t>
            </w:r>
            <w:r w:rsidR="00921765" w:rsidRPr="00895B06">
              <w:rPr>
                <w:rFonts w:cstheme="minorHAnsi"/>
                <w:b/>
                <w:bCs/>
              </w:rPr>
              <w:t>Two</w:t>
            </w:r>
            <w:r w:rsidRPr="00895B06">
              <w:rPr>
                <w:rFonts w:cstheme="minorHAnsi"/>
                <w:b/>
                <w:bCs/>
              </w:rPr>
              <w:t xml:space="preserve">: </w:t>
            </w:r>
            <w:r w:rsidR="00921765" w:rsidRPr="00895B06">
              <w:rPr>
                <w:rFonts w:cstheme="minorHAnsi"/>
                <w:b/>
                <w:bCs/>
              </w:rPr>
              <w:t>Discovering the past</w:t>
            </w:r>
            <w:r w:rsidRPr="00895B06">
              <w:rPr>
                <w:rFonts w:cstheme="minorHAnsi"/>
                <w:b/>
                <w:bCs/>
              </w:rPr>
              <w:t xml:space="preserve"> </w:t>
            </w:r>
          </w:p>
        </w:tc>
      </w:tr>
      <w:tr w:rsidR="00895B06" w:rsidRPr="00895B06" w14:paraId="0064E986" w14:textId="77777777" w:rsidTr="00E71FE2">
        <w:trPr>
          <w:trHeight w:val="697"/>
        </w:trPr>
        <w:tc>
          <w:tcPr>
            <w:tcW w:w="10440" w:type="dxa"/>
            <w:gridSpan w:val="2"/>
          </w:tcPr>
          <w:p w14:paraId="15DFDB1A" w14:textId="41106E2D" w:rsidR="00034C8A" w:rsidRPr="00895B06" w:rsidRDefault="00034C8A" w:rsidP="00034C8A">
            <w:pPr>
              <w:rPr>
                <w:rFonts w:cstheme="minorHAnsi"/>
                <w:b/>
                <w:bCs/>
              </w:rPr>
            </w:pPr>
            <w:r w:rsidRPr="00895B06">
              <w:rPr>
                <w:rFonts w:cstheme="minorHAnsi"/>
                <w:b/>
                <w:bCs/>
              </w:rPr>
              <w:t>Objectives:</w:t>
            </w:r>
          </w:p>
          <w:p w14:paraId="6DE334E0" w14:textId="77777777" w:rsidR="00921765" w:rsidRPr="00895B06" w:rsidRDefault="00921765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 w:rsidRPr="00895B06">
              <w:rPr>
                <w:rFonts w:cstheme="minorHAnsi"/>
              </w:rPr>
              <w:t xml:space="preserve">to understand the meaning of new vocabulary words by associating them with synonyms and antonyms </w:t>
            </w:r>
          </w:p>
          <w:p w14:paraId="6E990BC1" w14:textId="6BA6F281" w:rsidR="00034C8A" w:rsidRPr="00895B06" w:rsidRDefault="00921765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 w:rsidRPr="00895B06">
              <w:rPr>
                <w:rFonts w:cstheme="minorHAnsi"/>
              </w:rPr>
              <w:t>to assert understanding by using vocabulary words in sentences</w:t>
            </w:r>
            <w:r w:rsidR="003B0B3C" w:rsidRPr="00895B06">
              <w:rPr>
                <w:rFonts w:cstheme="minorHAnsi"/>
              </w:rPr>
              <w:t xml:space="preserve"> </w:t>
            </w:r>
          </w:p>
        </w:tc>
      </w:tr>
    </w:tbl>
    <w:p w14:paraId="0B0E5373" w14:textId="5F9D0A32" w:rsidR="004430C1" w:rsidRPr="00895B06" w:rsidRDefault="00034C8A" w:rsidP="00E71FE2">
      <w:pPr>
        <w:tabs>
          <w:tab w:val="left" w:pos="7272"/>
        </w:tabs>
        <w:spacing w:after="0"/>
        <w:rPr>
          <w:rFonts w:cstheme="minorHAnsi"/>
        </w:rPr>
      </w:pPr>
      <w:r w:rsidRPr="00895B06"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0809D228" w14:textId="2F5AB285" w:rsidR="003B0B3C" w:rsidRPr="00895B06" w:rsidRDefault="003B0B3C" w:rsidP="00F94E3A">
      <w:pPr>
        <w:tabs>
          <w:tab w:val="left" w:pos="7272"/>
        </w:tabs>
        <w:rPr>
          <w:rFonts w:cstheme="minorHAnsi"/>
          <w:b/>
          <w:bCs/>
        </w:rPr>
      </w:pPr>
      <w:bookmarkStart w:id="1" w:name="_Hlk113434862"/>
      <w:r w:rsidRPr="00895B06">
        <w:rPr>
          <w:rFonts w:cstheme="minorHAnsi"/>
          <w:b/>
          <w:bCs/>
        </w:rPr>
        <w:t xml:space="preserve">Oxford Student Book: </w:t>
      </w:r>
      <w:r w:rsidR="00921765" w:rsidRPr="002B34B4">
        <w:rPr>
          <w:rFonts w:cstheme="minorHAnsi"/>
          <w:b/>
          <w:bCs/>
          <w:i/>
          <w:iCs/>
          <w:u w:val="single"/>
        </w:rPr>
        <w:t>A Spectacular Discovery</w:t>
      </w:r>
      <w:r w:rsidR="00921765" w:rsidRPr="00895B06">
        <w:rPr>
          <w:rFonts w:cstheme="minorHAnsi"/>
          <w:b/>
          <w:bCs/>
        </w:rPr>
        <w:t xml:space="preserve"> (</w:t>
      </w:r>
      <w:r w:rsidRPr="00895B06">
        <w:rPr>
          <w:rFonts w:cstheme="minorHAnsi"/>
          <w:b/>
          <w:bCs/>
        </w:rPr>
        <w:t>p</w:t>
      </w:r>
      <w:r w:rsidR="00921765" w:rsidRPr="00895B06">
        <w:rPr>
          <w:rFonts w:cstheme="minorHAnsi"/>
          <w:b/>
          <w:bCs/>
        </w:rPr>
        <w:t>p</w:t>
      </w:r>
      <w:r w:rsidR="00F94E3A" w:rsidRPr="00895B06">
        <w:rPr>
          <w:rFonts w:cstheme="minorHAnsi"/>
          <w:b/>
          <w:bCs/>
        </w:rPr>
        <w:t>.</w:t>
      </w:r>
      <w:r w:rsidR="00921765" w:rsidRPr="00895B06">
        <w:rPr>
          <w:rFonts w:cstheme="minorHAnsi"/>
          <w:b/>
          <w:bCs/>
        </w:rPr>
        <w:t xml:space="preserve"> </w:t>
      </w:r>
      <w:r w:rsidR="00F94E3A" w:rsidRPr="00895B06">
        <w:rPr>
          <w:rFonts w:cstheme="minorHAnsi"/>
          <w:b/>
          <w:bCs/>
        </w:rPr>
        <w:t>2</w:t>
      </w:r>
      <w:r w:rsidR="00921765" w:rsidRPr="00895B06">
        <w:rPr>
          <w:rFonts w:cstheme="minorHAnsi"/>
          <w:b/>
          <w:bCs/>
        </w:rPr>
        <w:t>8 – 29)</w:t>
      </w:r>
    </w:p>
    <w:tbl>
      <w:tblPr>
        <w:tblW w:w="10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10"/>
        <w:gridCol w:w="7830"/>
      </w:tblGrid>
      <w:tr w:rsidR="00895B06" w:rsidRPr="00895B06" w14:paraId="0DD377FA" w14:textId="77777777" w:rsidTr="00E71FE2"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6545B" w14:textId="77777777" w:rsidR="003B0B3C" w:rsidRPr="00895B06" w:rsidRDefault="003B0B3C" w:rsidP="00921765">
            <w:pPr>
              <w:tabs>
                <w:tab w:val="left" w:pos="7272"/>
              </w:tabs>
              <w:spacing w:after="0"/>
              <w:rPr>
                <w:rFonts w:cstheme="minorHAnsi"/>
                <w:b/>
              </w:rPr>
            </w:pPr>
            <w:r w:rsidRPr="00895B06">
              <w:rPr>
                <w:rFonts w:cstheme="minorHAnsi"/>
                <w:b/>
              </w:rPr>
              <w:t>VOCABULARY WORD: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F0AEF" w14:textId="20AFA494" w:rsidR="003B0B3C" w:rsidRPr="00895B06" w:rsidRDefault="00921765" w:rsidP="00921765">
            <w:pPr>
              <w:tabs>
                <w:tab w:val="left" w:pos="7272"/>
              </w:tabs>
              <w:spacing w:after="0"/>
              <w:rPr>
                <w:rFonts w:cstheme="minorHAnsi"/>
                <w:b/>
                <w:bCs/>
              </w:rPr>
            </w:pPr>
            <w:r w:rsidRPr="00895B06">
              <w:rPr>
                <w:rFonts w:cstheme="minorHAnsi"/>
                <w:b/>
                <w:bCs/>
              </w:rPr>
              <w:t>exquisite</w:t>
            </w:r>
          </w:p>
        </w:tc>
      </w:tr>
      <w:tr w:rsidR="00895B06" w:rsidRPr="00895B06" w14:paraId="0A5A4CCB" w14:textId="77777777" w:rsidTr="00E71FE2"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13A07" w14:textId="7BCC3F6B" w:rsidR="00E71FE2" w:rsidRPr="00895B06" w:rsidRDefault="00E71FE2" w:rsidP="00921765">
            <w:pPr>
              <w:tabs>
                <w:tab w:val="left" w:pos="7272"/>
              </w:tabs>
              <w:spacing w:after="0"/>
              <w:rPr>
                <w:rFonts w:cstheme="minorHAnsi"/>
                <w:b/>
              </w:rPr>
            </w:pPr>
            <w:r w:rsidRPr="00895B06">
              <w:rPr>
                <w:rFonts w:cstheme="minorHAnsi"/>
                <w:b/>
              </w:rPr>
              <w:t xml:space="preserve">MEANING 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C24BD" w14:textId="7BA8FAEF" w:rsidR="00E71FE2" w:rsidRPr="00895B06" w:rsidRDefault="00E71FE2" w:rsidP="00921765">
            <w:pPr>
              <w:tabs>
                <w:tab w:val="left" w:pos="7272"/>
              </w:tabs>
              <w:spacing w:after="0"/>
              <w:rPr>
                <w:rFonts w:cstheme="minorHAnsi"/>
                <w:b/>
                <w:bCs/>
              </w:rPr>
            </w:pPr>
            <w:r w:rsidRPr="00895B06">
              <w:rPr>
                <w:rFonts w:cstheme="minorHAnsi"/>
                <w:shd w:val="clear" w:color="auto" w:fill="FFFFFF"/>
              </w:rPr>
              <w:t>extremely beautiful and delicate</w:t>
            </w:r>
          </w:p>
        </w:tc>
      </w:tr>
      <w:tr w:rsidR="00895B06" w:rsidRPr="00895B06" w14:paraId="37E40A03" w14:textId="77777777" w:rsidTr="00E71FE2"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E5CC2" w14:textId="77777777" w:rsidR="003B0B3C" w:rsidRPr="00895B06" w:rsidRDefault="003B0B3C" w:rsidP="00921765">
            <w:pPr>
              <w:tabs>
                <w:tab w:val="left" w:pos="7272"/>
              </w:tabs>
              <w:spacing w:after="0"/>
              <w:rPr>
                <w:rFonts w:cstheme="minorHAnsi"/>
                <w:b/>
              </w:rPr>
            </w:pPr>
            <w:r w:rsidRPr="00895B06">
              <w:rPr>
                <w:rFonts w:cstheme="minorHAnsi"/>
                <w:b/>
              </w:rPr>
              <w:t>SYNONYM: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93507" w14:textId="0D497D30" w:rsidR="003B0B3C" w:rsidRPr="00895B06" w:rsidRDefault="003B0B3C" w:rsidP="00921765">
            <w:pPr>
              <w:tabs>
                <w:tab w:val="left" w:pos="7272"/>
              </w:tabs>
              <w:spacing w:after="0"/>
              <w:rPr>
                <w:rFonts w:cstheme="minorHAnsi"/>
              </w:rPr>
            </w:pPr>
          </w:p>
        </w:tc>
      </w:tr>
      <w:tr w:rsidR="00895B06" w:rsidRPr="00895B06" w14:paraId="2D51C108" w14:textId="77777777" w:rsidTr="00E71FE2"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0DEF8" w14:textId="77777777" w:rsidR="003B0B3C" w:rsidRPr="00895B06" w:rsidRDefault="003B0B3C" w:rsidP="00921765">
            <w:pPr>
              <w:tabs>
                <w:tab w:val="left" w:pos="7272"/>
              </w:tabs>
              <w:spacing w:after="0"/>
              <w:rPr>
                <w:rFonts w:cstheme="minorHAnsi"/>
                <w:b/>
              </w:rPr>
            </w:pPr>
            <w:r w:rsidRPr="00895B06">
              <w:rPr>
                <w:rFonts w:cstheme="minorHAnsi"/>
                <w:b/>
              </w:rPr>
              <w:t xml:space="preserve">ANTONYM: 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6ADAF" w14:textId="50BFAFBA" w:rsidR="003B0B3C" w:rsidRPr="00895B06" w:rsidRDefault="003B0B3C" w:rsidP="00921765">
            <w:pPr>
              <w:tabs>
                <w:tab w:val="left" w:pos="7272"/>
              </w:tabs>
              <w:spacing w:after="0"/>
              <w:rPr>
                <w:rFonts w:cstheme="minorHAnsi"/>
              </w:rPr>
            </w:pPr>
          </w:p>
        </w:tc>
      </w:tr>
      <w:tr w:rsidR="00895B06" w:rsidRPr="00895B06" w14:paraId="173E4446" w14:textId="77777777" w:rsidTr="00E71FE2"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71B0F" w14:textId="77777777" w:rsidR="003B0B3C" w:rsidRPr="00895B06" w:rsidRDefault="003B0B3C" w:rsidP="00921765">
            <w:pPr>
              <w:tabs>
                <w:tab w:val="left" w:pos="7272"/>
              </w:tabs>
              <w:spacing w:after="0"/>
              <w:rPr>
                <w:rFonts w:cstheme="minorHAnsi"/>
                <w:b/>
              </w:rPr>
            </w:pPr>
            <w:r w:rsidRPr="00895B06">
              <w:rPr>
                <w:rFonts w:cstheme="minorHAnsi"/>
                <w:b/>
              </w:rPr>
              <w:t xml:space="preserve">USE IT IN A SENTENCE: 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5EF67" w14:textId="64C55ADE" w:rsidR="003B0B3C" w:rsidRPr="00895B06" w:rsidRDefault="003B0B3C" w:rsidP="00921765">
            <w:pPr>
              <w:tabs>
                <w:tab w:val="left" w:pos="7272"/>
              </w:tabs>
              <w:spacing w:after="0"/>
              <w:rPr>
                <w:rFonts w:cstheme="minorHAnsi"/>
              </w:rPr>
            </w:pPr>
          </w:p>
        </w:tc>
      </w:tr>
    </w:tbl>
    <w:p w14:paraId="4ACDDCAA" w14:textId="74B95C58" w:rsidR="003B0B3C" w:rsidRPr="00895B06" w:rsidRDefault="003B0B3C" w:rsidP="003B0B3C">
      <w:pPr>
        <w:tabs>
          <w:tab w:val="left" w:pos="7272"/>
        </w:tabs>
        <w:rPr>
          <w:rFonts w:cstheme="minorHAnsi"/>
        </w:rPr>
      </w:pPr>
    </w:p>
    <w:tbl>
      <w:tblPr>
        <w:tblW w:w="10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10"/>
        <w:gridCol w:w="7830"/>
      </w:tblGrid>
      <w:tr w:rsidR="00895B06" w:rsidRPr="00895B06" w14:paraId="47757DD4" w14:textId="77777777" w:rsidTr="00E71FE2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7382E" w14:textId="77777777" w:rsidR="003B0B3C" w:rsidRPr="00895B06" w:rsidRDefault="003B0B3C" w:rsidP="00921765">
            <w:pPr>
              <w:tabs>
                <w:tab w:val="left" w:pos="7272"/>
              </w:tabs>
              <w:spacing w:after="0"/>
              <w:rPr>
                <w:rFonts w:cstheme="minorHAnsi"/>
                <w:b/>
              </w:rPr>
            </w:pPr>
            <w:r w:rsidRPr="00895B06">
              <w:rPr>
                <w:rFonts w:cstheme="minorHAnsi"/>
                <w:b/>
              </w:rPr>
              <w:t>VOCABULARY WORD: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30F10" w14:textId="7743C123" w:rsidR="003B0B3C" w:rsidRPr="00895B06" w:rsidRDefault="00921765" w:rsidP="00921765">
            <w:pPr>
              <w:tabs>
                <w:tab w:val="left" w:pos="7272"/>
              </w:tabs>
              <w:spacing w:after="0"/>
              <w:rPr>
                <w:rFonts w:cstheme="minorHAnsi"/>
                <w:b/>
                <w:bCs/>
              </w:rPr>
            </w:pPr>
            <w:r w:rsidRPr="00895B06">
              <w:rPr>
                <w:rFonts w:cstheme="minorHAnsi"/>
                <w:b/>
                <w:bCs/>
              </w:rPr>
              <w:t>foray</w:t>
            </w:r>
          </w:p>
        </w:tc>
      </w:tr>
      <w:tr w:rsidR="00895B06" w:rsidRPr="00895B06" w14:paraId="3B1C84E6" w14:textId="77777777" w:rsidTr="00E71FE2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4818C" w14:textId="64581A41" w:rsidR="00E71FE2" w:rsidRPr="00895B06" w:rsidRDefault="00E71FE2" w:rsidP="00E71FE2">
            <w:pPr>
              <w:tabs>
                <w:tab w:val="left" w:pos="7272"/>
              </w:tabs>
              <w:spacing w:after="0"/>
              <w:rPr>
                <w:rFonts w:cstheme="minorHAnsi"/>
                <w:b/>
              </w:rPr>
            </w:pPr>
            <w:r w:rsidRPr="00895B06">
              <w:rPr>
                <w:rFonts w:cstheme="minorHAnsi"/>
                <w:b/>
              </w:rPr>
              <w:t>MEANING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AB91D" w14:textId="5EE20308" w:rsidR="00E71FE2" w:rsidRPr="00895B06" w:rsidRDefault="00E71FE2" w:rsidP="00E71FE2">
            <w:pPr>
              <w:tabs>
                <w:tab w:val="left" w:pos="7272"/>
              </w:tabs>
              <w:spacing w:after="0"/>
              <w:rPr>
                <w:rFonts w:cstheme="minorHAnsi"/>
              </w:rPr>
            </w:pPr>
            <w:r w:rsidRPr="00895B06">
              <w:rPr>
                <w:rFonts w:cstheme="minorHAnsi"/>
                <w:shd w:val="clear" w:color="auto" w:fill="FFFFFF"/>
              </w:rPr>
              <w:t>a sudden attack or incursion into enemy territory, especially to obtain something; a raid</w:t>
            </w:r>
          </w:p>
        </w:tc>
      </w:tr>
      <w:tr w:rsidR="00895B06" w:rsidRPr="00895B06" w14:paraId="30FACA36" w14:textId="77777777" w:rsidTr="00E71FE2">
        <w:trPr>
          <w:trHeight w:val="34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8FD85" w14:textId="77777777" w:rsidR="00E71FE2" w:rsidRPr="00895B06" w:rsidRDefault="00E71FE2" w:rsidP="00E71FE2">
            <w:pPr>
              <w:tabs>
                <w:tab w:val="left" w:pos="7272"/>
              </w:tabs>
              <w:spacing w:after="0"/>
              <w:rPr>
                <w:rFonts w:cstheme="minorHAnsi"/>
                <w:b/>
              </w:rPr>
            </w:pPr>
            <w:r w:rsidRPr="00895B06">
              <w:rPr>
                <w:rFonts w:cstheme="minorHAnsi"/>
                <w:b/>
              </w:rPr>
              <w:t>SYNONYM: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29715" w14:textId="15043AEE" w:rsidR="00E71FE2" w:rsidRPr="00895B06" w:rsidRDefault="00E71FE2" w:rsidP="00E71FE2">
            <w:pPr>
              <w:tabs>
                <w:tab w:val="left" w:pos="7272"/>
              </w:tabs>
              <w:spacing w:after="0"/>
              <w:rPr>
                <w:rFonts w:cstheme="minorHAnsi"/>
              </w:rPr>
            </w:pPr>
          </w:p>
        </w:tc>
      </w:tr>
      <w:tr w:rsidR="00895B06" w:rsidRPr="00895B06" w14:paraId="4A31C229" w14:textId="77777777" w:rsidTr="00E71FE2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C46D5" w14:textId="77777777" w:rsidR="00E71FE2" w:rsidRPr="00895B06" w:rsidRDefault="00E71FE2" w:rsidP="00E71FE2">
            <w:pPr>
              <w:tabs>
                <w:tab w:val="left" w:pos="7272"/>
              </w:tabs>
              <w:spacing w:after="0"/>
              <w:rPr>
                <w:rFonts w:cstheme="minorHAnsi"/>
                <w:b/>
              </w:rPr>
            </w:pPr>
            <w:r w:rsidRPr="00895B06">
              <w:rPr>
                <w:rFonts w:cstheme="minorHAnsi"/>
                <w:b/>
              </w:rPr>
              <w:t xml:space="preserve">ANTONYM: 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626F7" w14:textId="56C361B9" w:rsidR="00E71FE2" w:rsidRPr="00895B06" w:rsidRDefault="00E71FE2" w:rsidP="00E71FE2">
            <w:pPr>
              <w:tabs>
                <w:tab w:val="left" w:pos="7272"/>
              </w:tabs>
              <w:spacing w:after="0"/>
              <w:rPr>
                <w:rFonts w:cstheme="minorHAnsi"/>
              </w:rPr>
            </w:pPr>
          </w:p>
        </w:tc>
      </w:tr>
      <w:tr w:rsidR="00895B06" w:rsidRPr="00895B06" w14:paraId="32094F9B" w14:textId="77777777" w:rsidTr="00E71FE2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27AC1" w14:textId="77777777" w:rsidR="00E71FE2" w:rsidRPr="00895B06" w:rsidRDefault="00E71FE2" w:rsidP="00E71FE2">
            <w:pPr>
              <w:tabs>
                <w:tab w:val="left" w:pos="7272"/>
              </w:tabs>
              <w:spacing w:after="0"/>
              <w:rPr>
                <w:rFonts w:cstheme="minorHAnsi"/>
                <w:b/>
              </w:rPr>
            </w:pPr>
            <w:r w:rsidRPr="00895B06">
              <w:rPr>
                <w:rFonts w:cstheme="minorHAnsi"/>
                <w:b/>
              </w:rPr>
              <w:t xml:space="preserve">USE IT IN A SENTENCE: 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C3279" w14:textId="2088D691" w:rsidR="00E71FE2" w:rsidRPr="00895B06" w:rsidRDefault="00E71FE2" w:rsidP="00E71FE2">
            <w:pPr>
              <w:tabs>
                <w:tab w:val="left" w:pos="7272"/>
              </w:tabs>
              <w:spacing w:after="0"/>
              <w:rPr>
                <w:rFonts w:cstheme="minorHAnsi"/>
              </w:rPr>
            </w:pPr>
          </w:p>
        </w:tc>
      </w:tr>
    </w:tbl>
    <w:p w14:paraId="5DB87177" w14:textId="77777777" w:rsidR="00921765" w:rsidRPr="00895B06" w:rsidRDefault="00921765" w:rsidP="00921765">
      <w:pPr>
        <w:tabs>
          <w:tab w:val="left" w:pos="7272"/>
        </w:tabs>
        <w:rPr>
          <w:rFonts w:cstheme="minorHAnsi"/>
        </w:rPr>
      </w:pPr>
    </w:p>
    <w:tbl>
      <w:tblPr>
        <w:tblW w:w="10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10"/>
        <w:gridCol w:w="7830"/>
      </w:tblGrid>
      <w:tr w:rsidR="00895B06" w:rsidRPr="00895B06" w14:paraId="2F0F55F6" w14:textId="77777777" w:rsidTr="00E71FE2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5BA0D" w14:textId="77777777" w:rsidR="00921765" w:rsidRPr="00895B06" w:rsidRDefault="00921765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</w:rPr>
            </w:pPr>
            <w:r w:rsidRPr="00895B06">
              <w:rPr>
                <w:rFonts w:cstheme="minorHAnsi"/>
                <w:b/>
              </w:rPr>
              <w:t>VOCABULARY WORD: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F33B5" w14:textId="03765877" w:rsidR="00921765" w:rsidRPr="00895B06" w:rsidRDefault="00921765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  <w:bCs/>
              </w:rPr>
            </w:pPr>
            <w:r w:rsidRPr="00895B06">
              <w:rPr>
                <w:rFonts w:cstheme="minorHAnsi"/>
                <w:b/>
                <w:bCs/>
              </w:rPr>
              <w:t>prone</w:t>
            </w:r>
          </w:p>
        </w:tc>
      </w:tr>
      <w:tr w:rsidR="00895B06" w:rsidRPr="00895B06" w14:paraId="480F2167" w14:textId="77777777" w:rsidTr="00E71FE2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EFEF9" w14:textId="6F37928E" w:rsidR="00E71FE2" w:rsidRPr="00895B06" w:rsidRDefault="00E71FE2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</w:rPr>
            </w:pPr>
            <w:r w:rsidRPr="00895B06">
              <w:rPr>
                <w:rFonts w:cstheme="minorHAnsi"/>
                <w:b/>
              </w:rPr>
              <w:t>MEANING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8728C" w14:textId="528F1B68" w:rsidR="00E71FE2" w:rsidRPr="00895B06" w:rsidRDefault="00E71FE2" w:rsidP="00DC4A90">
            <w:pPr>
              <w:tabs>
                <w:tab w:val="left" w:pos="7272"/>
              </w:tabs>
              <w:spacing w:after="0"/>
              <w:rPr>
                <w:rFonts w:cstheme="minorHAnsi"/>
              </w:rPr>
            </w:pPr>
            <w:r w:rsidRPr="00895B06">
              <w:rPr>
                <w:rFonts w:eastAsia="Times New Roman" w:cstheme="minorHAnsi"/>
              </w:rPr>
              <w:t>likely or liable to suffer from, do, or experience something unpleasant </w:t>
            </w:r>
          </w:p>
        </w:tc>
      </w:tr>
      <w:tr w:rsidR="00895B06" w:rsidRPr="00895B06" w14:paraId="269B3B32" w14:textId="77777777" w:rsidTr="00E71FE2">
        <w:trPr>
          <w:trHeight w:val="34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18279" w14:textId="77777777" w:rsidR="00921765" w:rsidRPr="00895B06" w:rsidRDefault="00921765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</w:rPr>
            </w:pPr>
            <w:r w:rsidRPr="00895B06">
              <w:rPr>
                <w:rFonts w:cstheme="minorHAnsi"/>
                <w:b/>
              </w:rPr>
              <w:t>SYNONYM: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7606F" w14:textId="77777777" w:rsidR="00921765" w:rsidRPr="00895B06" w:rsidRDefault="00921765" w:rsidP="00DC4A90">
            <w:pPr>
              <w:tabs>
                <w:tab w:val="left" w:pos="7272"/>
              </w:tabs>
              <w:spacing w:after="0"/>
              <w:rPr>
                <w:rFonts w:cstheme="minorHAnsi"/>
              </w:rPr>
            </w:pPr>
          </w:p>
        </w:tc>
      </w:tr>
      <w:tr w:rsidR="00895B06" w:rsidRPr="00895B06" w14:paraId="3AAAFF34" w14:textId="77777777" w:rsidTr="00E71FE2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AC1D6" w14:textId="77777777" w:rsidR="00921765" w:rsidRPr="00895B06" w:rsidRDefault="00921765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</w:rPr>
            </w:pPr>
            <w:r w:rsidRPr="00895B06">
              <w:rPr>
                <w:rFonts w:cstheme="minorHAnsi"/>
                <w:b/>
              </w:rPr>
              <w:t xml:space="preserve">ANTONYM: 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AEBF5" w14:textId="77777777" w:rsidR="00921765" w:rsidRPr="00895B06" w:rsidRDefault="00921765" w:rsidP="00DC4A90">
            <w:pPr>
              <w:tabs>
                <w:tab w:val="left" w:pos="7272"/>
              </w:tabs>
              <w:spacing w:after="0"/>
              <w:rPr>
                <w:rFonts w:cstheme="minorHAnsi"/>
              </w:rPr>
            </w:pPr>
          </w:p>
        </w:tc>
      </w:tr>
      <w:tr w:rsidR="00895B06" w:rsidRPr="00895B06" w14:paraId="7A08E462" w14:textId="77777777" w:rsidTr="00E71FE2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D48A1" w14:textId="77777777" w:rsidR="00921765" w:rsidRPr="00895B06" w:rsidRDefault="00921765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</w:rPr>
            </w:pPr>
            <w:r w:rsidRPr="00895B06">
              <w:rPr>
                <w:rFonts w:cstheme="minorHAnsi"/>
                <w:b/>
              </w:rPr>
              <w:t xml:space="preserve">USE IT IN A SENTENCE: 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8210F" w14:textId="77777777" w:rsidR="00921765" w:rsidRPr="00895B06" w:rsidRDefault="00921765" w:rsidP="00DC4A90">
            <w:pPr>
              <w:tabs>
                <w:tab w:val="left" w:pos="7272"/>
              </w:tabs>
              <w:spacing w:after="0"/>
              <w:rPr>
                <w:rFonts w:cstheme="minorHAnsi"/>
              </w:rPr>
            </w:pPr>
          </w:p>
        </w:tc>
      </w:tr>
      <w:tr w:rsidR="00895B06" w:rsidRPr="00895B06" w14:paraId="1A65DFD3" w14:textId="77777777" w:rsidTr="00E71FE2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9D402" w14:textId="77777777" w:rsidR="00921765" w:rsidRPr="00895B06" w:rsidRDefault="00921765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</w:rPr>
            </w:pPr>
            <w:r w:rsidRPr="00895B06">
              <w:rPr>
                <w:rFonts w:cstheme="minorHAnsi"/>
                <w:b/>
              </w:rPr>
              <w:lastRenderedPageBreak/>
              <w:t>VOCABULARY WORD: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6FB5D" w14:textId="7AFF0158" w:rsidR="00921765" w:rsidRPr="00895B06" w:rsidRDefault="00921765" w:rsidP="00086BC5">
            <w:pPr>
              <w:spacing w:after="0"/>
              <w:rPr>
                <w:rFonts w:cstheme="minorHAnsi"/>
                <w:b/>
                <w:bCs/>
              </w:rPr>
            </w:pPr>
            <w:r w:rsidRPr="00895B06">
              <w:rPr>
                <w:rFonts w:cstheme="minorHAnsi"/>
                <w:b/>
                <w:bCs/>
              </w:rPr>
              <w:t>scrubland</w:t>
            </w:r>
          </w:p>
        </w:tc>
      </w:tr>
      <w:tr w:rsidR="00302BBF" w:rsidRPr="00895B06" w14:paraId="7CF2D6F4" w14:textId="77777777" w:rsidTr="00E71FE2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B100D" w14:textId="0B2D3D17" w:rsidR="00302BBF" w:rsidRPr="00895B06" w:rsidRDefault="00302BBF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</w:rPr>
            </w:pPr>
            <w:r w:rsidRPr="00895B06">
              <w:rPr>
                <w:rFonts w:cstheme="minorHAnsi"/>
                <w:b/>
              </w:rPr>
              <w:t>MEANING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2BBF4" w14:textId="15432C11" w:rsidR="00302BBF" w:rsidRPr="00895B06" w:rsidRDefault="00302BBF" w:rsidP="00086BC5">
            <w:pPr>
              <w:spacing w:after="0"/>
              <w:rPr>
                <w:rFonts w:cstheme="minorHAnsi"/>
              </w:rPr>
            </w:pPr>
            <w:r w:rsidRPr="00895B06">
              <w:rPr>
                <w:rFonts w:cstheme="minorHAnsi"/>
                <w:shd w:val="clear" w:color="auto" w:fill="FFFFFF"/>
              </w:rPr>
              <w:t>land on which the natural vegetation is chiefly scrub</w:t>
            </w:r>
          </w:p>
          <w:p w14:paraId="5903AC38" w14:textId="727E91B0" w:rsidR="00302BBF" w:rsidRPr="00895B06" w:rsidRDefault="00302BBF" w:rsidP="00086BC5">
            <w:pPr>
              <w:spacing w:after="0"/>
              <w:rPr>
                <w:rFonts w:cstheme="minorHAnsi"/>
              </w:rPr>
            </w:pPr>
            <w:r w:rsidRPr="00895B06">
              <w:rPr>
                <w:rFonts w:cstheme="minorHAnsi"/>
              </w:rPr>
              <w:t xml:space="preserve">scrub: </w:t>
            </w:r>
            <w:r w:rsidRPr="00895B06">
              <w:rPr>
                <w:rFonts w:cstheme="minorHAnsi"/>
                <w:shd w:val="clear" w:color="auto" w:fill="FFFFFF"/>
              </w:rPr>
              <w:t>a stunted tree or shrub</w:t>
            </w:r>
          </w:p>
        </w:tc>
      </w:tr>
      <w:tr w:rsidR="00895B06" w:rsidRPr="00895B06" w14:paraId="2C9C639C" w14:textId="77777777" w:rsidTr="00E71FE2">
        <w:trPr>
          <w:trHeight w:val="34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86E9A" w14:textId="77777777" w:rsidR="00921765" w:rsidRPr="00895B06" w:rsidRDefault="00921765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</w:rPr>
            </w:pPr>
            <w:r w:rsidRPr="00895B06">
              <w:rPr>
                <w:rFonts w:cstheme="minorHAnsi"/>
                <w:b/>
              </w:rPr>
              <w:t>SYNONYM: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7F8B0" w14:textId="77777777" w:rsidR="00921765" w:rsidRPr="00895B06" w:rsidRDefault="00921765" w:rsidP="00DC4A90">
            <w:pPr>
              <w:tabs>
                <w:tab w:val="left" w:pos="7272"/>
              </w:tabs>
              <w:spacing w:after="0"/>
              <w:rPr>
                <w:rFonts w:cstheme="minorHAnsi"/>
              </w:rPr>
            </w:pPr>
          </w:p>
        </w:tc>
      </w:tr>
      <w:tr w:rsidR="00895B06" w:rsidRPr="00895B06" w14:paraId="2115DCBF" w14:textId="77777777" w:rsidTr="00E71FE2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63230" w14:textId="77777777" w:rsidR="00921765" w:rsidRPr="00895B06" w:rsidRDefault="00921765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</w:rPr>
            </w:pPr>
            <w:r w:rsidRPr="00895B06">
              <w:rPr>
                <w:rFonts w:cstheme="minorHAnsi"/>
                <w:b/>
              </w:rPr>
              <w:t xml:space="preserve">ANTONYM: 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01F19" w14:textId="77777777" w:rsidR="00921765" w:rsidRPr="00895B06" w:rsidRDefault="00921765" w:rsidP="00DC4A90">
            <w:pPr>
              <w:tabs>
                <w:tab w:val="left" w:pos="7272"/>
              </w:tabs>
              <w:spacing w:after="0"/>
              <w:rPr>
                <w:rFonts w:cstheme="minorHAnsi"/>
              </w:rPr>
            </w:pPr>
          </w:p>
        </w:tc>
      </w:tr>
      <w:tr w:rsidR="00895B06" w:rsidRPr="00895B06" w14:paraId="07365972" w14:textId="77777777" w:rsidTr="00E71FE2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25CFB" w14:textId="77777777" w:rsidR="00921765" w:rsidRPr="00895B06" w:rsidRDefault="00921765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</w:rPr>
            </w:pPr>
            <w:r w:rsidRPr="00895B06">
              <w:rPr>
                <w:rFonts w:cstheme="minorHAnsi"/>
                <w:b/>
              </w:rPr>
              <w:t xml:space="preserve">USE IT IN A SENTENCE: 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601F7" w14:textId="77777777" w:rsidR="00921765" w:rsidRPr="00895B06" w:rsidRDefault="00921765" w:rsidP="00DC4A90">
            <w:pPr>
              <w:tabs>
                <w:tab w:val="left" w:pos="7272"/>
              </w:tabs>
              <w:spacing w:after="0"/>
              <w:rPr>
                <w:rFonts w:cstheme="minorHAnsi"/>
              </w:rPr>
            </w:pPr>
          </w:p>
        </w:tc>
      </w:tr>
    </w:tbl>
    <w:p w14:paraId="0EE6BE77" w14:textId="77777777" w:rsidR="00921765" w:rsidRPr="00895B06" w:rsidRDefault="00921765" w:rsidP="00921765">
      <w:pPr>
        <w:tabs>
          <w:tab w:val="left" w:pos="7272"/>
        </w:tabs>
        <w:rPr>
          <w:rFonts w:cstheme="minorHAnsi"/>
        </w:rPr>
      </w:pPr>
    </w:p>
    <w:tbl>
      <w:tblPr>
        <w:tblW w:w="10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10"/>
        <w:gridCol w:w="7830"/>
      </w:tblGrid>
      <w:tr w:rsidR="00895B06" w:rsidRPr="00895B06" w14:paraId="4363139F" w14:textId="77777777" w:rsidTr="00E71FE2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583FE" w14:textId="77777777" w:rsidR="00921765" w:rsidRPr="00895B06" w:rsidRDefault="00921765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</w:rPr>
            </w:pPr>
            <w:r w:rsidRPr="00895B06">
              <w:rPr>
                <w:rFonts w:cstheme="minorHAnsi"/>
                <w:b/>
              </w:rPr>
              <w:t>VOCABULARY WORD: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579EB" w14:textId="3C8DA90A" w:rsidR="00921765" w:rsidRPr="00895B06" w:rsidRDefault="00921765" w:rsidP="00086BC5">
            <w:pPr>
              <w:spacing w:after="0"/>
              <w:rPr>
                <w:rFonts w:cstheme="minorHAnsi"/>
                <w:b/>
                <w:bCs/>
              </w:rPr>
            </w:pPr>
            <w:r w:rsidRPr="00895B06">
              <w:rPr>
                <w:rFonts w:cstheme="minorHAnsi"/>
                <w:b/>
                <w:bCs/>
              </w:rPr>
              <w:t>haul</w:t>
            </w:r>
          </w:p>
        </w:tc>
      </w:tr>
      <w:tr w:rsidR="00302BBF" w:rsidRPr="00895B06" w14:paraId="719A50E2" w14:textId="77777777" w:rsidTr="00E71FE2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7198B" w14:textId="481DDC8C" w:rsidR="00302BBF" w:rsidRPr="00895B06" w:rsidRDefault="00302BBF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</w:rPr>
            </w:pPr>
            <w:r w:rsidRPr="00895B06">
              <w:rPr>
                <w:rFonts w:cstheme="minorHAnsi"/>
                <w:b/>
              </w:rPr>
              <w:t>MEANING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434A2" w14:textId="66A1A9FE" w:rsidR="00302BBF" w:rsidRPr="00895B06" w:rsidRDefault="00302BBF" w:rsidP="00086BC5">
            <w:pPr>
              <w:spacing w:after="0"/>
              <w:rPr>
                <w:rFonts w:cstheme="minorHAnsi"/>
                <w:shd w:val="clear" w:color="auto" w:fill="FFFFFF"/>
              </w:rPr>
            </w:pPr>
            <w:r w:rsidRPr="00895B06">
              <w:rPr>
                <w:rFonts w:cstheme="minorHAnsi"/>
                <w:shd w:val="clear" w:color="auto" w:fill="FFFFFF"/>
              </w:rPr>
              <w:t>to obtain or move by or as if by </w:t>
            </w:r>
            <w:r w:rsidRPr="00895B06">
              <w:rPr>
                <w:rFonts w:cstheme="minorHAnsi"/>
                <w:bdr w:val="none" w:sz="0" w:space="0" w:color="auto" w:frame="1"/>
                <w:shd w:val="clear" w:color="auto" w:fill="FFFFFF"/>
              </w:rPr>
              <w:t>hauling</w:t>
            </w:r>
          </w:p>
          <w:p w14:paraId="65BBD2FE" w14:textId="28ADF6DD" w:rsidR="00302BBF" w:rsidRPr="00895B06" w:rsidRDefault="00302BBF" w:rsidP="00086BC5">
            <w:pPr>
              <w:spacing w:after="0"/>
              <w:rPr>
                <w:rFonts w:cstheme="minorHAnsi"/>
              </w:rPr>
            </w:pPr>
            <w:r w:rsidRPr="00895B06">
              <w:rPr>
                <w:rFonts w:cstheme="minorHAnsi"/>
                <w:shd w:val="clear" w:color="auto" w:fill="FFFFFF"/>
              </w:rPr>
              <w:t>a quantity transported</w:t>
            </w:r>
          </w:p>
        </w:tc>
      </w:tr>
      <w:tr w:rsidR="00895B06" w:rsidRPr="00895B06" w14:paraId="78D49EF2" w14:textId="77777777" w:rsidTr="00E71FE2">
        <w:trPr>
          <w:trHeight w:val="34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4A024" w14:textId="77777777" w:rsidR="00921765" w:rsidRPr="00895B06" w:rsidRDefault="00921765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</w:rPr>
            </w:pPr>
            <w:r w:rsidRPr="00895B06">
              <w:rPr>
                <w:rFonts w:cstheme="minorHAnsi"/>
                <w:b/>
              </w:rPr>
              <w:t>SYNONYM: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055B4" w14:textId="77777777" w:rsidR="00921765" w:rsidRPr="00895B06" w:rsidRDefault="00921765" w:rsidP="00DC4A90">
            <w:pPr>
              <w:tabs>
                <w:tab w:val="left" w:pos="7272"/>
              </w:tabs>
              <w:spacing w:after="0"/>
              <w:rPr>
                <w:rFonts w:cstheme="minorHAnsi"/>
              </w:rPr>
            </w:pPr>
          </w:p>
        </w:tc>
      </w:tr>
      <w:tr w:rsidR="00895B06" w:rsidRPr="00895B06" w14:paraId="07209EE9" w14:textId="77777777" w:rsidTr="00E71FE2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2B1D6" w14:textId="77777777" w:rsidR="00921765" w:rsidRPr="00895B06" w:rsidRDefault="00921765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</w:rPr>
            </w:pPr>
            <w:r w:rsidRPr="00895B06">
              <w:rPr>
                <w:rFonts w:cstheme="minorHAnsi"/>
                <w:b/>
              </w:rPr>
              <w:t xml:space="preserve">ANTONYM: 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D2567" w14:textId="77777777" w:rsidR="00921765" w:rsidRPr="00895B06" w:rsidRDefault="00921765" w:rsidP="00DC4A90">
            <w:pPr>
              <w:tabs>
                <w:tab w:val="left" w:pos="7272"/>
              </w:tabs>
              <w:spacing w:after="0"/>
              <w:rPr>
                <w:rFonts w:cstheme="minorHAnsi"/>
              </w:rPr>
            </w:pPr>
          </w:p>
        </w:tc>
      </w:tr>
      <w:tr w:rsidR="00895B06" w:rsidRPr="00895B06" w14:paraId="73EC14E0" w14:textId="77777777" w:rsidTr="00E71FE2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D16DB" w14:textId="77777777" w:rsidR="00921765" w:rsidRPr="00895B06" w:rsidRDefault="00921765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</w:rPr>
            </w:pPr>
            <w:r w:rsidRPr="00895B06">
              <w:rPr>
                <w:rFonts w:cstheme="minorHAnsi"/>
                <w:b/>
              </w:rPr>
              <w:t xml:space="preserve">USE IT IN A SENTENCE: 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28A9B" w14:textId="77777777" w:rsidR="00921765" w:rsidRPr="00895B06" w:rsidRDefault="00921765" w:rsidP="00DC4A90">
            <w:pPr>
              <w:tabs>
                <w:tab w:val="left" w:pos="7272"/>
              </w:tabs>
              <w:spacing w:after="0"/>
              <w:rPr>
                <w:rFonts w:cstheme="minorHAnsi"/>
              </w:rPr>
            </w:pPr>
          </w:p>
        </w:tc>
      </w:tr>
    </w:tbl>
    <w:p w14:paraId="207F7768" w14:textId="77777777" w:rsidR="00921765" w:rsidRPr="00895B06" w:rsidRDefault="00921765" w:rsidP="00921765">
      <w:pPr>
        <w:tabs>
          <w:tab w:val="left" w:pos="7272"/>
        </w:tabs>
        <w:rPr>
          <w:rFonts w:cstheme="minorHAnsi"/>
        </w:rPr>
      </w:pPr>
    </w:p>
    <w:tbl>
      <w:tblPr>
        <w:tblW w:w="10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10"/>
        <w:gridCol w:w="7830"/>
      </w:tblGrid>
      <w:tr w:rsidR="00895B06" w:rsidRPr="00895B06" w14:paraId="0FDE9422" w14:textId="77777777" w:rsidTr="00E71FE2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4A00E" w14:textId="77777777" w:rsidR="00921765" w:rsidRPr="00895B06" w:rsidRDefault="00921765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</w:rPr>
            </w:pPr>
            <w:r w:rsidRPr="00895B06">
              <w:rPr>
                <w:rFonts w:cstheme="minorHAnsi"/>
                <w:b/>
              </w:rPr>
              <w:t>VOCABULARY WORD: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D19AC" w14:textId="15D2B961" w:rsidR="00921765" w:rsidRPr="00895B06" w:rsidRDefault="00921765" w:rsidP="00921765">
            <w:pPr>
              <w:spacing w:after="0"/>
              <w:rPr>
                <w:rFonts w:cstheme="minorHAnsi"/>
                <w:b/>
                <w:bCs/>
              </w:rPr>
            </w:pPr>
            <w:r w:rsidRPr="00895B06">
              <w:rPr>
                <w:rFonts w:cstheme="minorHAnsi"/>
                <w:b/>
                <w:bCs/>
              </w:rPr>
              <w:t>stunning</w:t>
            </w:r>
          </w:p>
        </w:tc>
      </w:tr>
      <w:tr w:rsidR="00302BBF" w:rsidRPr="00895B06" w14:paraId="69AC9921" w14:textId="77777777" w:rsidTr="00E71FE2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066DA" w14:textId="1D7B6613" w:rsidR="00302BBF" w:rsidRPr="00895B06" w:rsidRDefault="00302BBF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</w:rPr>
            </w:pPr>
            <w:r w:rsidRPr="00895B06">
              <w:rPr>
                <w:rFonts w:cstheme="minorHAnsi"/>
                <w:b/>
              </w:rPr>
              <w:t>MEANING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67C55" w14:textId="126639CC" w:rsidR="00302BBF" w:rsidRPr="00895B06" w:rsidRDefault="00895B06" w:rsidP="00921765">
            <w:pPr>
              <w:spacing w:after="0"/>
              <w:rPr>
                <w:rFonts w:cstheme="minorHAnsi"/>
              </w:rPr>
            </w:pPr>
            <w:r w:rsidRPr="00895B06">
              <w:rPr>
                <w:rFonts w:cstheme="minorHAnsi"/>
                <w:shd w:val="clear" w:color="auto" w:fill="FFFFFF"/>
              </w:rPr>
              <w:t>extremely impressive or attractive</w:t>
            </w:r>
          </w:p>
        </w:tc>
      </w:tr>
      <w:tr w:rsidR="00895B06" w:rsidRPr="00895B06" w14:paraId="4589D465" w14:textId="77777777" w:rsidTr="00E71FE2">
        <w:trPr>
          <w:trHeight w:val="34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59C1D" w14:textId="77777777" w:rsidR="00921765" w:rsidRPr="00895B06" w:rsidRDefault="00921765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</w:rPr>
            </w:pPr>
            <w:r w:rsidRPr="00895B06">
              <w:rPr>
                <w:rFonts w:cstheme="minorHAnsi"/>
                <w:b/>
              </w:rPr>
              <w:t>SYNONYM: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2F47A" w14:textId="77777777" w:rsidR="00921765" w:rsidRPr="00895B06" w:rsidRDefault="00921765" w:rsidP="00DC4A90">
            <w:pPr>
              <w:tabs>
                <w:tab w:val="left" w:pos="7272"/>
              </w:tabs>
              <w:spacing w:after="0"/>
              <w:rPr>
                <w:rFonts w:cstheme="minorHAnsi"/>
              </w:rPr>
            </w:pPr>
          </w:p>
        </w:tc>
      </w:tr>
      <w:tr w:rsidR="00895B06" w:rsidRPr="00895B06" w14:paraId="071CA8EE" w14:textId="77777777" w:rsidTr="00E71FE2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60BFE" w14:textId="77777777" w:rsidR="00921765" w:rsidRPr="00895B06" w:rsidRDefault="00921765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</w:rPr>
            </w:pPr>
            <w:r w:rsidRPr="00895B06">
              <w:rPr>
                <w:rFonts w:cstheme="minorHAnsi"/>
                <w:b/>
              </w:rPr>
              <w:t xml:space="preserve">ANTONYM: 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6FF4B" w14:textId="77777777" w:rsidR="00921765" w:rsidRPr="00895B06" w:rsidRDefault="00921765" w:rsidP="00DC4A90">
            <w:pPr>
              <w:tabs>
                <w:tab w:val="left" w:pos="7272"/>
              </w:tabs>
              <w:spacing w:after="0"/>
              <w:rPr>
                <w:rFonts w:cstheme="minorHAnsi"/>
              </w:rPr>
            </w:pPr>
          </w:p>
        </w:tc>
      </w:tr>
      <w:tr w:rsidR="00895B06" w:rsidRPr="00895B06" w14:paraId="5FFC4F98" w14:textId="77777777" w:rsidTr="00E71FE2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96D47" w14:textId="77777777" w:rsidR="00921765" w:rsidRPr="00895B06" w:rsidRDefault="00921765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</w:rPr>
            </w:pPr>
            <w:r w:rsidRPr="00895B06">
              <w:rPr>
                <w:rFonts w:cstheme="minorHAnsi"/>
                <w:b/>
              </w:rPr>
              <w:t xml:space="preserve">USE IT IN A SENTENCE: 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22D30" w14:textId="77777777" w:rsidR="00921765" w:rsidRPr="00895B06" w:rsidRDefault="00921765" w:rsidP="00DC4A90">
            <w:pPr>
              <w:tabs>
                <w:tab w:val="left" w:pos="7272"/>
              </w:tabs>
              <w:spacing w:after="0"/>
              <w:rPr>
                <w:rFonts w:cstheme="minorHAnsi"/>
              </w:rPr>
            </w:pPr>
          </w:p>
        </w:tc>
      </w:tr>
    </w:tbl>
    <w:p w14:paraId="591689CC" w14:textId="77777777" w:rsidR="00921765" w:rsidRPr="00895B06" w:rsidRDefault="00921765" w:rsidP="00921765">
      <w:pPr>
        <w:tabs>
          <w:tab w:val="left" w:pos="7272"/>
        </w:tabs>
        <w:rPr>
          <w:rFonts w:cstheme="minorHAnsi"/>
        </w:rPr>
      </w:pPr>
    </w:p>
    <w:tbl>
      <w:tblPr>
        <w:tblW w:w="10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10"/>
        <w:gridCol w:w="7830"/>
      </w:tblGrid>
      <w:tr w:rsidR="00895B06" w:rsidRPr="00895B06" w14:paraId="22F13673" w14:textId="77777777" w:rsidTr="00E71FE2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13119" w14:textId="77777777" w:rsidR="00921765" w:rsidRPr="00895B06" w:rsidRDefault="00921765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</w:rPr>
            </w:pPr>
            <w:r w:rsidRPr="00895B06">
              <w:rPr>
                <w:rFonts w:cstheme="minorHAnsi"/>
                <w:b/>
              </w:rPr>
              <w:t>VOCABULARY WORD: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56BB1" w14:textId="54084BB6" w:rsidR="00921765" w:rsidRPr="00895B06" w:rsidRDefault="00921765" w:rsidP="00921765">
            <w:pPr>
              <w:spacing w:after="0"/>
              <w:rPr>
                <w:rFonts w:cstheme="minorHAnsi"/>
                <w:b/>
                <w:bCs/>
              </w:rPr>
            </w:pPr>
            <w:r w:rsidRPr="00895B06">
              <w:rPr>
                <w:rFonts w:cstheme="minorHAnsi"/>
                <w:b/>
                <w:bCs/>
              </w:rPr>
              <w:t>meandering</w:t>
            </w:r>
          </w:p>
        </w:tc>
      </w:tr>
      <w:tr w:rsidR="00302BBF" w:rsidRPr="00895B06" w14:paraId="33BE94CC" w14:textId="77777777" w:rsidTr="00E71FE2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5ADEE" w14:textId="315F27A2" w:rsidR="00302BBF" w:rsidRPr="00895B06" w:rsidRDefault="00302BBF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</w:rPr>
            </w:pPr>
            <w:r w:rsidRPr="00895B06">
              <w:rPr>
                <w:rFonts w:cstheme="minorHAnsi"/>
                <w:b/>
              </w:rPr>
              <w:t>MEANING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E8B9C" w14:textId="45F151DE" w:rsidR="00302BBF" w:rsidRPr="00895B06" w:rsidRDefault="00895B06" w:rsidP="00921765">
            <w:pPr>
              <w:spacing w:after="0"/>
              <w:rPr>
                <w:rFonts w:cstheme="minorHAnsi"/>
              </w:rPr>
            </w:pPr>
            <w:r w:rsidRPr="00895B06">
              <w:rPr>
                <w:rFonts w:cstheme="minorHAnsi"/>
                <w:shd w:val="clear" w:color="auto" w:fill="FFFFFF"/>
              </w:rPr>
              <w:t>following a winding course</w:t>
            </w:r>
          </w:p>
        </w:tc>
      </w:tr>
      <w:tr w:rsidR="00895B06" w:rsidRPr="00895B06" w14:paraId="3A4F3FC8" w14:textId="77777777" w:rsidTr="00E71FE2">
        <w:trPr>
          <w:trHeight w:val="34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2A8C1" w14:textId="77777777" w:rsidR="00921765" w:rsidRPr="00895B06" w:rsidRDefault="00921765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</w:rPr>
            </w:pPr>
            <w:r w:rsidRPr="00895B06">
              <w:rPr>
                <w:rFonts w:cstheme="minorHAnsi"/>
                <w:b/>
              </w:rPr>
              <w:t>SYNONYM: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0B8D3" w14:textId="77777777" w:rsidR="00921765" w:rsidRPr="00895B06" w:rsidRDefault="00921765" w:rsidP="00DC4A90">
            <w:pPr>
              <w:tabs>
                <w:tab w:val="left" w:pos="7272"/>
              </w:tabs>
              <w:spacing w:after="0"/>
              <w:rPr>
                <w:rFonts w:cstheme="minorHAnsi"/>
              </w:rPr>
            </w:pPr>
          </w:p>
        </w:tc>
      </w:tr>
      <w:tr w:rsidR="00895B06" w:rsidRPr="00895B06" w14:paraId="50FC60D8" w14:textId="77777777" w:rsidTr="00E71FE2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EC04A" w14:textId="77777777" w:rsidR="00921765" w:rsidRPr="00895B06" w:rsidRDefault="00921765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</w:rPr>
            </w:pPr>
            <w:r w:rsidRPr="00895B06">
              <w:rPr>
                <w:rFonts w:cstheme="minorHAnsi"/>
                <w:b/>
              </w:rPr>
              <w:t xml:space="preserve">ANTONYM: 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38830" w14:textId="77777777" w:rsidR="00921765" w:rsidRPr="00895B06" w:rsidRDefault="00921765" w:rsidP="00DC4A90">
            <w:pPr>
              <w:tabs>
                <w:tab w:val="left" w:pos="7272"/>
              </w:tabs>
              <w:spacing w:after="0"/>
              <w:rPr>
                <w:rFonts w:cstheme="minorHAnsi"/>
              </w:rPr>
            </w:pPr>
          </w:p>
        </w:tc>
      </w:tr>
      <w:tr w:rsidR="00895B06" w:rsidRPr="00895B06" w14:paraId="515AE22E" w14:textId="77777777" w:rsidTr="00E71FE2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C1C47" w14:textId="77777777" w:rsidR="00921765" w:rsidRPr="00895B06" w:rsidRDefault="00921765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</w:rPr>
            </w:pPr>
            <w:r w:rsidRPr="00895B06">
              <w:rPr>
                <w:rFonts w:cstheme="minorHAnsi"/>
                <w:b/>
              </w:rPr>
              <w:t xml:space="preserve">USE IT IN A SENTENCE: 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5B984" w14:textId="77777777" w:rsidR="00921765" w:rsidRPr="00895B06" w:rsidRDefault="00921765" w:rsidP="00DC4A90">
            <w:pPr>
              <w:tabs>
                <w:tab w:val="left" w:pos="7272"/>
              </w:tabs>
              <w:spacing w:after="0"/>
              <w:rPr>
                <w:rFonts w:cstheme="minorHAnsi"/>
              </w:rPr>
            </w:pPr>
          </w:p>
        </w:tc>
      </w:tr>
    </w:tbl>
    <w:p w14:paraId="26A3E7C3" w14:textId="2A4DC188" w:rsidR="00921765" w:rsidRDefault="00921765" w:rsidP="00921765">
      <w:pPr>
        <w:tabs>
          <w:tab w:val="left" w:pos="7272"/>
        </w:tabs>
        <w:rPr>
          <w:rFonts w:cstheme="minorHAnsi"/>
        </w:rPr>
      </w:pPr>
    </w:p>
    <w:p w14:paraId="04065434" w14:textId="66B97211" w:rsidR="002B34B4" w:rsidRPr="002B34B4" w:rsidRDefault="002B34B4" w:rsidP="002B34B4">
      <w:pPr>
        <w:tabs>
          <w:tab w:val="left" w:pos="7272"/>
        </w:tabs>
        <w:jc w:val="center"/>
        <w:rPr>
          <w:rFonts w:cstheme="minorHAnsi"/>
          <w:b/>
          <w:bCs/>
          <w:i/>
          <w:iCs/>
          <w:u w:val="single"/>
        </w:rPr>
      </w:pPr>
      <w:r w:rsidRPr="002B34B4">
        <w:rPr>
          <w:rFonts w:cstheme="minorHAnsi"/>
          <w:b/>
          <w:bCs/>
          <w:i/>
          <w:iCs/>
          <w:u w:val="single"/>
        </w:rPr>
        <w:lastRenderedPageBreak/>
        <w:t>My Father and the Figtree</w:t>
      </w:r>
    </w:p>
    <w:tbl>
      <w:tblPr>
        <w:tblW w:w="10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10"/>
        <w:gridCol w:w="7830"/>
      </w:tblGrid>
      <w:tr w:rsidR="00895B06" w:rsidRPr="00895B06" w14:paraId="69E39CB7" w14:textId="77777777" w:rsidTr="00E71FE2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2A462" w14:textId="77777777" w:rsidR="00921765" w:rsidRPr="00895B06" w:rsidRDefault="00921765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</w:rPr>
            </w:pPr>
            <w:r w:rsidRPr="00895B06">
              <w:rPr>
                <w:rFonts w:cstheme="minorHAnsi"/>
                <w:b/>
              </w:rPr>
              <w:t>VOCABULARY WORD: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93784" w14:textId="5F0B5ADB" w:rsidR="00921765" w:rsidRPr="00895B06" w:rsidRDefault="00E71FE2" w:rsidP="00E71FE2">
            <w:pPr>
              <w:spacing w:after="0"/>
              <w:rPr>
                <w:rFonts w:cstheme="minorHAnsi"/>
                <w:b/>
                <w:bCs/>
              </w:rPr>
            </w:pPr>
            <w:r w:rsidRPr="00895B06">
              <w:rPr>
                <w:rFonts w:cstheme="minorHAnsi"/>
                <w:b/>
                <w:bCs/>
              </w:rPr>
              <w:t>trickster</w:t>
            </w:r>
          </w:p>
        </w:tc>
      </w:tr>
      <w:tr w:rsidR="00895B06" w:rsidRPr="00895B06" w14:paraId="5F84CA5A" w14:textId="77777777" w:rsidTr="00E71FE2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13CD7" w14:textId="0453D5D6" w:rsidR="00302BBF" w:rsidRPr="00895B06" w:rsidRDefault="00302BBF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</w:rPr>
            </w:pPr>
            <w:r w:rsidRPr="00895B06">
              <w:rPr>
                <w:rFonts w:cstheme="minorHAnsi"/>
                <w:b/>
              </w:rPr>
              <w:t>MEANING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03900" w14:textId="1503695B" w:rsidR="00302BBF" w:rsidRPr="0098459F" w:rsidRDefault="00895B06" w:rsidP="0098459F">
            <w:pPr>
              <w:pStyle w:val="ListParagraph"/>
              <w:numPr>
                <w:ilvl w:val="0"/>
                <w:numId w:val="32"/>
              </w:numPr>
              <w:spacing w:after="0"/>
              <w:ind w:left="166" w:hanging="180"/>
              <w:rPr>
                <w:rFonts w:cstheme="minorHAnsi"/>
                <w:shd w:val="clear" w:color="auto" w:fill="FFFFFF"/>
              </w:rPr>
            </w:pPr>
            <w:r w:rsidRPr="0098459F">
              <w:rPr>
                <w:rFonts w:cstheme="minorHAnsi"/>
                <w:shd w:val="clear" w:color="auto" w:fill="FFFFFF"/>
              </w:rPr>
              <w:t>a person who </w:t>
            </w:r>
            <w:r w:rsidRPr="0098459F">
              <w:rPr>
                <w:rStyle w:val="aranob"/>
                <w:rFonts w:cstheme="minorHAnsi"/>
                <w:shd w:val="clear" w:color="auto" w:fill="FFFFFF"/>
              </w:rPr>
              <w:t>cheats</w:t>
            </w:r>
            <w:r w:rsidRPr="0098459F">
              <w:rPr>
                <w:rFonts w:cstheme="minorHAnsi"/>
                <w:shd w:val="clear" w:color="auto" w:fill="FFFFFF"/>
              </w:rPr>
              <w:t> or </w:t>
            </w:r>
            <w:r w:rsidRPr="0098459F">
              <w:rPr>
                <w:rStyle w:val="aranob"/>
                <w:rFonts w:cstheme="minorHAnsi"/>
                <w:shd w:val="clear" w:color="auto" w:fill="FFFFFF"/>
              </w:rPr>
              <w:t>deceives</w:t>
            </w:r>
            <w:r w:rsidRPr="0098459F">
              <w:rPr>
                <w:rFonts w:cstheme="minorHAnsi"/>
                <w:shd w:val="clear" w:color="auto" w:fill="FFFFFF"/>
              </w:rPr>
              <w:t> people</w:t>
            </w:r>
          </w:p>
          <w:p w14:paraId="1B77D721" w14:textId="5B755358" w:rsidR="00895B06" w:rsidRPr="0098459F" w:rsidRDefault="00895B06" w:rsidP="0098459F">
            <w:pPr>
              <w:pStyle w:val="ListParagraph"/>
              <w:numPr>
                <w:ilvl w:val="0"/>
                <w:numId w:val="32"/>
              </w:numPr>
              <w:spacing w:after="0"/>
              <w:ind w:left="166" w:hanging="180"/>
              <w:rPr>
                <w:rFonts w:cstheme="minorHAnsi"/>
              </w:rPr>
            </w:pPr>
            <w:r w:rsidRPr="0098459F">
              <w:rPr>
                <w:rFonts w:cstheme="minorHAnsi"/>
                <w:shd w:val="clear" w:color="auto" w:fill="FFFFFF"/>
              </w:rPr>
              <w:t>a </w:t>
            </w:r>
            <w:r w:rsidRPr="0098459F">
              <w:rPr>
                <w:rStyle w:val="Emphasis"/>
                <w:rFonts w:cstheme="minorHAnsi"/>
                <w:b/>
                <w:bCs/>
                <w:i w:val="0"/>
                <w:iCs w:val="0"/>
                <w:shd w:val="clear" w:color="auto" w:fill="FFFFFF"/>
              </w:rPr>
              <w:t>trickster</w:t>
            </w:r>
            <w:r w:rsidRPr="0098459F">
              <w:rPr>
                <w:rFonts w:cstheme="minorHAnsi"/>
                <w:shd w:val="clear" w:color="auto" w:fill="FFFFFF"/>
              </w:rPr>
              <w:t> is a character in a story who exhibits a great degree of intellect</w:t>
            </w:r>
          </w:p>
        </w:tc>
      </w:tr>
      <w:tr w:rsidR="00895B06" w:rsidRPr="00895B06" w14:paraId="7622935C" w14:textId="77777777" w:rsidTr="00E71FE2">
        <w:trPr>
          <w:trHeight w:val="34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0098C" w14:textId="77777777" w:rsidR="00921765" w:rsidRPr="00895B06" w:rsidRDefault="00921765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</w:rPr>
            </w:pPr>
            <w:r w:rsidRPr="00895B06">
              <w:rPr>
                <w:rFonts w:cstheme="minorHAnsi"/>
                <w:b/>
              </w:rPr>
              <w:t>SYNONYM: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B1D60" w14:textId="77777777" w:rsidR="00921765" w:rsidRPr="00895B06" w:rsidRDefault="00921765" w:rsidP="00DC4A90">
            <w:pPr>
              <w:tabs>
                <w:tab w:val="left" w:pos="7272"/>
              </w:tabs>
              <w:spacing w:after="0"/>
              <w:rPr>
                <w:rFonts w:cstheme="minorHAnsi"/>
              </w:rPr>
            </w:pPr>
          </w:p>
        </w:tc>
      </w:tr>
      <w:tr w:rsidR="00895B06" w:rsidRPr="00895B06" w14:paraId="30DA47A8" w14:textId="77777777" w:rsidTr="00E71FE2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C2610" w14:textId="77777777" w:rsidR="00921765" w:rsidRPr="00895B06" w:rsidRDefault="00921765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</w:rPr>
            </w:pPr>
            <w:r w:rsidRPr="00895B06">
              <w:rPr>
                <w:rFonts w:cstheme="minorHAnsi"/>
                <w:b/>
              </w:rPr>
              <w:t xml:space="preserve">ANTONYM: 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CEE2E" w14:textId="77777777" w:rsidR="00921765" w:rsidRPr="00895B06" w:rsidRDefault="00921765" w:rsidP="00DC4A90">
            <w:pPr>
              <w:tabs>
                <w:tab w:val="left" w:pos="7272"/>
              </w:tabs>
              <w:spacing w:after="0"/>
              <w:rPr>
                <w:rFonts w:cstheme="minorHAnsi"/>
              </w:rPr>
            </w:pPr>
          </w:p>
        </w:tc>
      </w:tr>
      <w:tr w:rsidR="00895B06" w:rsidRPr="00895B06" w14:paraId="78B94E0E" w14:textId="77777777" w:rsidTr="00E71FE2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BD5EB" w14:textId="77777777" w:rsidR="00921765" w:rsidRPr="00895B06" w:rsidRDefault="00921765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</w:rPr>
            </w:pPr>
            <w:r w:rsidRPr="00895B06">
              <w:rPr>
                <w:rFonts w:cstheme="minorHAnsi"/>
                <w:b/>
              </w:rPr>
              <w:t xml:space="preserve">USE IT IN A SENTENCE: 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A62B4" w14:textId="77777777" w:rsidR="00921765" w:rsidRPr="00895B06" w:rsidRDefault="00921765" w:rsidP="00DC4A90">
            <w:pPr>
              <w:tabs>
                <w:tab w:val="left" w:pos="7272"/>
              </w:tabs>
              <w:spacing w:after="0"/>
              <w:rPr>
                <w:rFonts w:cstheme="minorHAnsi"/>
              </w:rPr>
            </w:pPr>
          </w:p>
        </w:tc>
      </w:tr>
    </w:tbl>
    <w:p w14:paraId="78A8CCD4" w14:textId="77777777" w:rsidR="00921765" w:rsidRPr="00895B06" w:rsidRDefault="00921765" w:rsidP="002B34B4">
      <w:pPr>
        <w:tabs>
          <w:tab w:val="left" w:pos="7272"/>
        </w:tabs>
        <w:spacing w:after="0"/>
        <w:rPr>
          <w:rFonts w:cstheme="minorHAnsi"/>
        </w:rPr>
      </w:pPr>
    </w:p>
    <w:tbl>
      <w:tblPr>
        <w:tblW w:w="10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10"/>
        <w:gridCol w:w="7830"/>
      </w:tblGrid>
      <w:tr w:rsidR="00895B06" w:rsidRPr="00895B06" w14:paraId="550C99CA" w14:textId="77777777" w:rsidTr="00E71FE2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6E137" w14:textId="77777777" w:rsidR="00921765" w:rsidRPr="00895B06" w:rsidRDefault="00921765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</w:rPr>
            </w:pPr>
            <w:r w:rsidRPr="00895B06">
              <w:rPr>
                <w:rFonts w:cstheme="minorHAnsi"/>
                <w:b/>
              </w:rPr>
              <w:t>VOCABULARY WORD: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AF318" w14:textId="40BB58AF" w:rsidR="00921765" w:rsidRPr="00895B06" w:rsidRDefault="00E71FE2" w:rsidP="00E71FE2">
            <w:pPr>
              <w:spacing w:after="0"/>
              <w:rPr>
                <w:rFonts w:cstheme="minorHAnsi"/>
                <w:b/>
                <w:bCs/>
              </w:rPr>
            </w:pPr>
            <w:r w:rsidRPr="00895B06">
              <w:rPr>
                <w:rFonts w:cstheme="minorHAnsi"/>
                <w:b/>
                <w:bCs/>
              </w:rPr>
              <w:t>half-heartedly</w:t>
            </w:r>
          </w:p>
        </w:tc>
      </w:tr>
      <w:tr w:rsidR="00302BBF" w:rsidRPr="00895B06" w14:paraId="24B09842" w14:textId="77777777" w:rsidTr="00E71FE2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45D8E" w14:textId="25CDDA05" w:rsidR="00302BBF" w:rsidRPr="00895B06" w:rsidRDefault="00302BBF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</w:rPr>
            </w:pPr>
            <w:r w:rsidRPr="00895B06">
              <w:rPr>
                <w:rFonts w:cstheme="minorHAnsi"/>
                <w:b/>
              </w:rPr>
              <w:t>MEANING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606D3" w14:textId="193CEEF6" w:rsidR="00302BBF" w:rsidRPr="00895B06" w:rsidRDefault="00895B06" w:rsidP="00E71FE2">
            <w:pPr>
              <w:spacing w:after="0"/>
              <w:rPr>
                <w:rFonts w:cstheme="minorHAnsi"/>
              </w:rPr>
            </w:pPr>
            <w:r w:rsidRPr="00895B06">
              <w:rPr>
                <w:rFonts w:cstheme="minorHAnsi"/>
                <w:shd w:val="clear" w:color="auto" w:fill="FFFFFF"/>
              </w:rPr>
              <w:t>without </w:t>
            </w:r>
            <w:r w:rsidRPr="00895B06">
              <w:rPr>
                <w:rStyle w:val="aranob"/>
                <w:rFonts w:cstheme="minorHAnsi"/>
                <w:shd w:val="clear" w:color="auto" w:fill="FFFFFF"/>
              </w:rPr>
              <w:t>enthusiasm</w:t>
            </w:r>
            <w:r w:rsidRPr="00895B06">
              <w:rPr>
                <w:rFonts w:cstheme="minorHAnsi"/>
                <w:shd w:val="clear" w:color="auto" w:fill="FFFFFF"/>
              </w:rPr>
              <w:t> or energy</w:t>
            </w:r>
          </w:p>
        </w:tc>
      </w:tr>
      <w:tr w:rsidR="00895B06" w:rsidRPr="00895B06" w14:paraId="1EDCBD6C" w14:textId="77777777" w:rsidTr="00E71FE2">
        <w:trPr>
          <w:trHeight w:val="34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4AB74" w14:textId="77777777" w:rsidR="00921765" w:rsidRPr="00895B06" w:rsidRDefault="00921765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</w:rPr>
            </w:pPr>
            <w:r w:rsidRPr="00895B06">
              <w:rPr>
                <w:rFonts w:cstheme="minorHAnsi"/>
                <w:b/>
              </w:rPr>
              <w:t>SYNONYM: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26F83" w14:textId="77777777" w:rsidR="00921765" w:rsidRPr="00895B06" w:rsidRDefault="00921765" w:rsidP="00DC4A90">
            <w:pPr>
              <w:tabs>
                <w:tab w:val="left" w:pos="7272"/>
              </w:tabs>
              <w:spacing w:after="0"/>
              <w:rPr>
                <w:rFonts w:cstheme="minorHAnsi"/>
              </w:rPr>
            </w:pPr>
          </w:p>
        </w:tc>
      </w:tr>
      <w:tr w:rsidR="00895B06" w:rsidRPr="00895B06" w14:paraId="51C215B8" w14:textId="77777777" w:rsidTr="00E71FE2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BA0FE" w14:textId="77777777" w:rsidR="00921765" w:rsidRPr="00895B06" w:rsidRDefault="00921765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</w:rPr>
            </w:pPr>
            <w:r w:rsidRPr="00895B06">
              <w:rPr>
                <w:rFonts w:cstheme="minorHAnsi"/>
                <w:b/>
              </w:rPr>
              <w:t xml:space="preserve">ANTONYM: 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BF20F" w14:textId="77777777" w:rsidR="00921765" w:rsidRPr="00895B06" w:rsidRDefault="00921765" w:rsidP="00DC4A90">
            <w:pPr>
              <w:tabs>
                <w:tab w:val="left" w:pos="7272"/>
              </w:tabs>
              <w:spacing w:after="0"/>
              <w:rPr>
                <w:rFonts w:cstheme="minorHAnsi"/>
              </w:rPr>
            </w:pPr>
          </w:p>
        </w:tc>
      </w:tr>
      <w:tr w:rsidR="00895B06" w:rsidRPr="00895B06" w14:paraId="492297D1" w14:textId="77777777" w:rsidTr="00E71FE2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81FD1" w14:textId="77777777" w:rsidR="00921765" w:rsidRPr="00895B06" w:rsidRDefault="00921765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</w:rPr>
            </w:pPr>
            <w:r w:rsidRPr="00895B06">
              <w:rPr>
                <w:rFonts w:cstheme="minorHAnsi"/>
                <w:b/>
              </w:rPr>
              <w:t xml:space="preserve">USE IT IN A SENTENCE: 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964F4" w14:textId="77777777" w:rsidR="00921765" w:rsidRPr="00895B06" w:rsidRDefault="00921765" w:rsidP="00DC4A90">
            <w:pPr>
              <w:tabs>
                <w:tab w:val="left" w:pos="7272"/>
              </w:tabs>
              <w:spacing w:after="0"/>
              <w:rPr>
                <w:rFonts w:cstheme="minorHAnsi"/>
              </w:rPr>
            </w:pPr>
          </w:p>
        </w:tc>
      </w:tr>
    </w:tbl>
    <w:p w14:paraId="27947ADE" w14:textId="77777777" w:rsidR="00921765" w:rsidRPr="00895B06" w:rsidRDefault="00921765" w:rsidP="002B34B4">
      <w:pPr>
        <w:tabs>
          <w:tab w:val="left" w:pos="7272"/>
        </w:tabs>
        <w:spacing w:after="0"/>
        <w:rPr>
          <w:rFonts w:cstheme="minorHAnsi"/>
        </w:rPr>
      </w:pPr>
    </w:p>
    <w:tbl>
      <w:tblPr>
        <w:tblW w:w="10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10"/>
        <w:gridCol w:w="7830"/>
      </w:tblGrid>
      <w:tr w:rsidR="00895B06" w:rsidRPr="00895B06" w14:paraId="5AE3C527" w14:textId="77777777" w:rsidTr="00E71FE2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A6361" w14:textId="77777777" w:rsidR="00921765" w:rsidRPr="00895B06" w:rsidRDefault="00921765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</w:rPr>
            </w:pPr>
            <w:r w:rsidRPr="00895B06">
              <w:rPr>
                <w:rFonts w:cstheme="minorHAnsi"/>
                <w:b/>
              </w:rPr>
              <w:t>VOCABULARY WORD: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333B8" w14:textId="1D32314D" w:rsidR="00921765" w:rsidRPr="00895B06" w:rsidRDefault="00E71FE2" w:rsidP="00E71FE2">
            <w:pPr>
              <w:spacing w:after="0"/>
              <w:rPr>
                <w:rFonts w:cstheme="minorHAnsi"/>
              </w:rPr>
            </w:pPr>
            <w:r w:rsidRPr="00895B06">
              <w:rPr>
                <w:rFonts w:cstheme="minorHAnsi"/>
                <w:b/>
                <w:bCs/>
              </w:rPr>
              <w:t>pluck</w:t>
            </w:r>
            <w:r w:rsidR="00895B06" w:rsidRPr="00895B06">
              <w:rPr>
                <w:rFonts w:cstheme="minorHAnsi"/>
              </w:rPr>
              <w:t xml:space="preserve"> (</w:t>
            </w:r>
            <w:r w:rsidR="00895B06" w:rsidRPr="00895B06">
              <w:rPr>
                <w:rStyle w:val="kqeaa"/>
                <w:rFonts w:cstheme="minorHAnsi"/>
                <w:shd w:val="clear" w:color="auto" w:fill="FFFFFF"/>
              </w:rPr>
              <w:t>gerund or present participle</w:t>
            </w:r>
            <w:r w:rsidR="00895B06" w:rsidRPr="00895B06">
              <w:rPr>
                <w:rFonts w:cstheme="minorHAnsi"/>
                <w:shd w:val="clear" w:color="auto" w:fill="FFFFFF"/>
              </w:rPr>
              <w:t>: </w:t>
            </w:r>
            <w:r w:rsidR="00895B06" w:rsidRPr="00895B06">
              <w:rPr>
                <w:rStyle w:val="kqeaa"/>
                <w:rFonts w:cstheme="minorHAnsi"/>
                <w:b/>
                <w:bCs/>
                <w:shd w:val="clear" w:color="auto" w:fill="FFFFFF"/>
              </w:rPr>
              <w:t>plucking)</w:t>
            </w:r>
          </w:p>
        </w:tc>
      </w:tr>
      <w:tr w:rsidR="00302BBF" w:rsidRPr="00895B06" w14:paraId="56690D34" w14:textId="77777777" w:rsidTr="00E71FE2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91575" w14:textId="172C606E" w:rsidR="00302BBF" w:rsidRPr="00895B06" w:rsidRDefault="00302BBF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</w:rPr>
            </w:pPr>
            <w:r w:rsidRPr="00895B06">
              <w:rPr>
                <w:rFonts w:cstheme="minorHAnsi"/>
                <w:b/>
              </w:rPr>
              <w:t>MEANING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8F76D" w14:textId="3B8EF199" w:rsidR="00302BBF" w:rsidRPr="00895B06" w:rsidRDefault="00895B06" w:rsidP="00E71FE2">
            <w:pPr>
              <w:spacing w:after="0"/>
              <w:rPr>
                <w:rFonts w:cstheme="minorHAnsi"/>
              </w:rPr>
            </w:pPr>
            <w:r w:rsidRPr="00895B06">
              <w:rPr>
                <w:rFonts w:cstheme="minorHAnsi"/>
                <w:shd w:val="clear" w:color="auto" w:fill="FFFFFF"/>
              </w:rPr>
              <w:t>take hold of (something) and quickly remove it from its place</w:t>
            </w:r>
          </w:p>
        </w:tc>
      </w:tr>
      <w:tr w:rsidR="00895B06" w:rsidRPr="00895B06" w14:paraId="4020281A" w14:textId="77777777" w:rsidTr="00E71FE2">
        <w:trPr>
          <w:trHeight w:val="34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F428E" w14:textId="77777777" w:rsidR="00921765" w:rsidRPr="00895B06" w:rsidRDefault="00921765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</w:rPr>
            </w:pPr>
            <w:r w:rsidRPr="00895B06">
              <w:rPr>
                <w:rFonts w:cstheme="minorHAnsi"/>
                <w:b/>
              </w:rPr>
              <w:t>SYNONYM: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9362D" w14:textId="77777777" w:rsidR="00921765" w:rsidRPr="00895B06" w:rsidRDefault="00921765" w:rsidP="00DC4A90">
            <w:pPr>
              <w:tabs>
                <w:tab w:val="left" w:pos="7272"/>
              </w:tabs>
              <w:spacing w:after="0"/>
              <w:rPr>
                <w:rFonts w:cstheme="minorHAnsi"/>
              </w:rPr>
            </w:pPr>
          </w:p>
        </w:tc>
      </w:tr>
      <w:tr w:rsidR="00895B06" w:rsidRPr="00895B06" w14:paraId="3EA8E46B" w14:textId="77777777" w:rsidTr="00E71FE2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F396D" w14:textId="77777777" w:rsidR="00921765" w:rsidRPr="00895B06" w:rsidRDefault="00921765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</w:rPr>
            </w:pPr>
            <w:r w:rsidRPr="00895B06">
              <w:rPr>
                <w:rFonts w:cstheme="minorHAnsi"/>
                <w:b/>
              </w:rPr>
              <w:t xml:space="preserve">ANTONYM: 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AC51E" w14:textId="77777777" w:rsidR="00921765" w:rsidRPr="00895B06" w:rsidRDefault="00921765" w:rsidP="00DC4A90">
            <w:pPr>
              <w:tabs>
                <w:tab w:val="left" w:pos="7272"/>
              </w:tabs>
              <w:spacing w:after="0"/>
              <w:rPr>
                <w:rFonts w:cstheme="minorHAnsi"/>
              </w:rPr>
            </w:pPr>
          </w:p>
        </w:tc>
      </w:tr>
      <w:tr w:rsidR="00895B06" w:rsidRPr="00895B06" w14:paraId="1EB2360C" w14:textId="77777777" w:rsidTr="00E71FE2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FB283" w14:textId="77777777" w:rsidR="00921765" w:rsidRPr="00895B06" w:rsidRDefault="00921765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</w:rPr>
            </w:pPr>
            <w:r w:rsidRPr="00895B06">
              <w:rPr>
                <w:rFonts w:cstheme="minorHAnsi"/>
                <w:b/>
              </w:rPr>
              <w:t xml:space="preserve">USE IT IN A SENTENCE: 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03D08" w14:textId="77777777" w:rsidR="00921765" w:rsidRPr="00895B06" w:rsidRDefault="00921765" w:rsidP="00DC4A90">
            <w:pPr>
              <w:tabs>
                <w:tab w:val="left" w:pos="7272"/>
              </w:tabs>
              <w:spacing w:after="0"/>
              <w:rPr>
                <w:rFonts w:cstheme="minorHAnsi"/>
              </w:rPr>
            </w:pPr>
          </w:p>
        </w:tc>
      </w:tr>
    </w:tbl>
    <w:p w14:paraId="0CFCA40B" w14:textId="77777777" w:rsidR="00E71FE2" w:rsidRPr="00895B06" w:rsidRDefault="00E71FE2" w:rsidP="00E71FE2">
      <w:pPr>
        <w:tabs>
          <w:tab w:val="left" w:pos="7272"/>
        </w:tabs>
        <w:rPr>
          <w:rFonts w:cstheme="minorHAnsi"/>
        </w:rPr>
      </w:pPr>
    </w:p>
    <w:tbl>
      <w:tblPr>
        <w:tblW w:w="10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10"/>
        <w:gridCol w:w="7830"/>
      </w:tblGrid>
      <w:tr w:rsidR="00895B06" w:rsidRPr="00895B06" w14:paraId="2D620B70" w14:textId="77777777" w:rsidTr="00E71FE2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DE42E" w14:textId="77777777" w:rsidR="00E71FE2" w:rsidRPr="00895B06" w:rsidRDefault="00E71FE2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</w:rPr>
            </w:pPr>
            <w:r w:rsidRPr="00895B06">
              <w:rPr>
                <w:rFonts w:cstheme="minorHAnsi"/>
                <w:b/>
              </w:rPr>
              <w:t>VOCABULARY WORD: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79CAB" w14:textId="52500DAE" w:rsidR="00E71FE2" w:rsidRPr="00895B06" w:rsidRDefault="00E71FE2" w:rsidP="00E71FE2">
            <w:pPr>
              <w:spacing w:after="0"/>
              <w:rPr>
                <w:rFonts w:cstheme="minorHAnsi"/>
                <w:b/>
                <w:bCs/>
              </w:rPr>
            </w:pPr>
            <w:r w:rsidRPr="00895B06">
              <w:rPr>
                <w:rFonts w:cstheme="minorHAnsi"/>
                <w:b/>
                <w:bCs/>
              </w:rPr>
              <w:t>token</w:t>
            </w:r>
          </w:p>
        </w:tc>
      </w:tr>
      <w:tr w:rsidR="00895B06" w:rsidRPr="00895B06" w14:paraId="44BF77D5" w14:textId="77777777" w:rsidTr="00E71FE2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16F8D" w14:textId="00650504" w:rsidR="00302BBF" w:rsidRPr="00895B06" w:rsidRDefault="00302BBF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</w:rPr>
            </w:pPr>
            <w:r w:rsidRPr="00895B06">
              <w:rPr>
                <w:rFonts w:cstheme="minorHAnsi"/>
                <w:b/>
              </w:rPr>
              <w:t>MEANING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9FFE6" w14:textId="172ABCF5" w:rsidR="00302BBF" w:rsidRPr="00895B06" w:rsidRDefault="00895B06" w:rsidP="00895B06">
            <w:pPr>
              <w:pStyle w:val="ListParagraph"/>
              <w:numPr>
                <w:ilvl w:val="0"/>
                <w:numId w:val="31"/>
              </w:numPr>
              <w:spacing w:after="0"/>
              <w:ind w:left="178" w:hanging="178"/>
              <w:rPr>
                <w:rFonts w:cstheme="minorHAnsi"/>
                <w:shd w:val="clear" w:color="auto" w:fill="FFFFFF"/>
              </w:rPr>
            </w:pPr>
            <w:r w:rsidRPr="00895B06">
              <w:rPr>
                <w:rFonts w:cstheme="minorHAnsi"/>
                <w:shd w:val="clear" w:color="auto" w:fill="FFFFFF"/>
              </w:rPr>
              <w:t>a thing serving as a visible or </w:t>
            </w:r>
            <w:r w:rsidRPr="0098459F">
              <w:rPr>
                <w:rFonts w:cstheme="minorHAnsi"/>
                <w:shd w:val="clear" w:color="auto" w:fill="FFFFFF"/>
              </w:rPr>
              <w:t>tangible</w:t>
            </w:r>
            <w:r w:rsidRPr="00895B06">
              <w:rPr>
                <w:rFonts w:cstheme="minorHAnsi"/>
                <w:shd w:val="clear" w:color="auto" w:fill="FFFFFF"/>
              </w:rPr>
              <w:t xml:space="preserve"> representation of a fact, quality, feeling, </w:t>
            </w:r>
            <w:proofErr w:type="spellStart"/>
            <w:r w:rsidRPr="00895B06">
              <w:rPr>
                <w:rFonts w:cstheme="minorHAnsi"/>
                <w:shd w:val="clear" w:color="auto" w:fill="FFFFFF"/>
              </w:rPr>
              <w:t>etc</w:t>
            </w:r>
            <w:proofErr w:type="spellEnd"/>
          </w:p>
          <w:p w14:paraId="70C15AA6" w14:textId="4D03E7F2" w:rsidR="00895B06" w:rsidRPr="00895B06" w:rsidRDefault="00895B06" w:rsidP="00895B06">
            <w:pPr>
              <w:pStyle w:val="ListParagraph"/>
              <w:numPr>
                <w:ilvl w:val="0"/>
                <w:numId w:val="31"/>
              </w:numPr>
              <w:spacing w:after="0"/>
              <w:ind w:left="178" w:hanging="178"/>
              <w:rPr>
                <w:rFonts w:cstheme="minorHAnsi"/>
              </w:rPr>
            </w:pPr>
            <w:r w:rsidRPr="00895B06">
              <w:rPr>
                <w:rFonts w:cstheme="minorHAnsi"/>
                <w:shd w:val="clear" w:color="auto" w:fill="FFFFFF"/>
              </w:rPr>
              <w:t>a voucher that can be exchanged for goods or services</w:t>
            </w:r>
          </w:p>
        </w:tc>
      </w:tr>
      <w:tr w:rsidR="00895B06" w:rsidRPr="00895B06" w14:paraId="28FB41A1" w14:textId="77777777" w:rsidTr="00E71FE2">
        <w:trPr>
          <w:trHeight w:val="34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D8DD3" w14:textId="77777777" w:rsidR="00E71FE2" w:rsidRPr="00895B06" w:rsidRDefault="00E71FE2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</w:rPr>
            </w:pPr>
            <w:r w:rsidRPr="00895B06">
              <w:rPr>
                <w:rFonts w:cstheme="minorHAnsi"/>
                <w:b/>
              </w:rPr>
              <w:t>SYNONYM: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68BBB" w14:textId="77777777" w:rsidR="00E71FE2" w:rsidRPr="00895B06" w:rsidRDefault="00E71FE2" w:rsidP="00DC4A90">
            <w:pPr>
              <w:tabs>
                <w:tab w:val="left" w:pos="7272"/>
              </w:tabs>
              <w:spacing w:after="0"/>
              <w:rPr>
                <w:rFonts w:cstheme="minorHAnsi"/>
              </w:rPr>
            </w:pPr>
          </w:p>
        </w:tc>
      </w:tr>
      <w:tr w:rsidR="00895B06" w:rsidRPr="00895B06" w14:paraId="675CE697" w14:textId="77777777" w:rsidTr="00E71FE2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175E9" w14:textId="77777777" w:rsidR="00E71FE2" w:rsidRPr="00895B06" w:rsidRDefault="00E71FE2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</w:rPr>
            </w:pPr>
            <w:r w:rsidRPr="00895B06">
              <w:rPr>
                <w:rFonts w:cstheme="minorHAnsi"/>
                <w:b/>
              </w:rPr>
              <w:t xml:space="preserve">ANTONYM: 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53CDF" w14:textId="77777777" w:rsidR="00E71FE2" w:rsidRPr="00895B06" w:rsidRDefault="00E71FE2" w:rsidP="00DC4A90">
            <w:pPr>
              <w:tabs>
                <w:tab w:val="left" w:pos="7272"/>
              </w:tabs>
              <w:spacing w:after="0"/>
              <w:rPr>
                <w:rFonts w:cstheme="minorHAnsi"/>
              </w:rPr>
            </w:pPr>
          </w:p>
        </w:tc>
      </w:tr>
      <w:tr w:rsidR="00895B06" w:rsidRPr="00895B06" w14:paraId="67B62D92" w14:textId="77777777" w:rsidTr="00E71FE2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715CE" w14:textId="77777777" w:rsidR="00E71FE2" w:rsidRPr="00895B06" w:rsidRDefault="00E71FE2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</w:rPr>
            </w:pPr>
            <w:r w:rsidRPr="00895B06">
              <w:rPr>
                <w:rFonts w:cstheme="minorHAnsi"/>
                <w:b/>
              </w:rPr>
              <w:t xml:space="preserve">USE IT IN A SENTENCE: 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C6FB5" w14:textId="77777777" w:rsidR="00E71FE2" w:rsidRPr="00895B06" w:rsidRDefault="00E71FE2" w:rsidP="00DC4A90">
            <w:pPr>
              <w:tabs>
                <w:tab w:val="left" w:pos="7272"/>
              </w:tabs>
              <w:spacing w:after="0"/>
              <w:rPr>
                <w:rFonts w:cstheme="minorHAnsi"/>
              </w:rPr>
            </w:pPr>
          </w:p>
        </w:tc>
      </w:tr>
    </w:tbl>
    <w:p w14:paraId="52FF2A6E" w14:textId="77777777" w:rsidR="00E71FE2" w:rsidRPr="00895B06" w:rsidRDefault="00E71FE2" w:rsidP="00E71FE2">
      <w:pPr>
        <w:tabs>
          <w:tab w:val="left" w:pos="7272"/>
        </w:tabs>
        <w:rPr>
          <w:rFonts w:cstheme="minorHAnsi"/>
        </w:rPr>
      </w:pPr>
    </w:p>
    <w:tbl>
      <w:tblPr>
        <w:tblW w:w="104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10"/>
        <w:gridCol w:w="7920"/>
      </w:tblGrid>
      <w:tr w:rsidR="00895B06" w:rsidRPr="00895B06" w14:paraId="53504A75" w14:textId="77777777" w:rsidTr="00E71FE2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1C6A0" w14:textId="77777777" w:rsidR="00E71FE2" w:rsidRPr="00895B06" w:rsidRDefault="00E71FE2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</w:rPr>
            </w:pPr>
            <w:r w:rsidRPr="00895B06">
              <w:rPr>
                <w:rFonts w:cstheme="minorHAnsi"/>
                <w:b/>
              </w:rPr>
              <w:t>VOCABULARY WORD: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DB408" w14:textId="6429C0DF" w:rsidR="00E71FE2" w:rsidRPr="00895B06" w:rsidRDefault="00E71FE2" w:rsidP="00E71FE2">
            <w:pPr>
              <w:spacing w:after="0"/>
              <w:rPr>
                <w:rFonts w:cstheme="minorHAnsi"/>
                <w:b/>
                <w:bCs/>
              </w:rPr>
            </w:pPr>
            <w:r w:rsidRPr="00895B06">
              <w:rPr>
                <w:rFonts w:cstheme="minorHAnsi"/>
                <w:b/>
                <w:bCs/>
              </w:rPr>
              <w:t>emblem</w:t>
            </w:r>
          </w:p>
        </w:tc>
      </w:tr>
      <w:tr w:rsidR="00302BBF" w:rsidRPr="00895B06" w14:paraId="13766DDF" w14:textId="77777777" w:rsidTr="00E71FE2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E180E" w14:textId="4161BE88" w:rsidR="00302BBF" w:rsidRPr="00895B06" w:rsidRDefault="00302BBF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</w:rPr>
            </w:pPr>
            <w:r w:rsidRPr="00895B06">
              <w:rPr>
                <w:rFonts w:cstheme="minorHAnsi"/>
                <w:b/>
              </w:rPr>
              <w:t>MEANING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DC334" w14:textId="137FA36A" w:rsidR="00302BBF" w:rsidRPr="00895B06" w:rsidRDefault="00895B06" w:rsidP="00E71FE2">
            <w:pPr>
              <w:spacing w:after="0"/>
              <w:rPr>
                <w:rFonts w:cstheme="minorHAnsi"/>
              </w:rPr>
            </w:pPr>
            <w:r w:rsidRPr="00895B06">
              <w:rPr>
                <w:rFonts w:cstheme="minorHAnsi"/>
                <w:shd w:val="clear" w:color="auto" w:fill="FFFFFF"/>
              </w:rPr>
              <w:t>a thing serving as a symbol of a particular quality or concept</w:t>
            </w:r>
          </w:p>
        </w:tc>
      </w:tr>
      <w:tr w:rsidR="00895B06" w:rsidRPr="00895B06" w14:paraId="1AED8FB8" w14:textId="77777777" w:rsidTr="00E71FE2">
        <w:trPr>
          <w:trHeight w:val="34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54325" w14:textId="77777777" w:rsidR="00E71FE2" w:rsidRPr="00895B06" w:rsidRDefault="00E71FE2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</w:rPr>
            </w:pPr>
            <w:r w:rsidRPr="00895B06">
              <w:rPr>
                <w:rFonts w:cstheme="minorHAnsi"/>
                <w:b/>
              </w:rPr>
              <w:t>SYNONYM: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DB7B5" w14:textId="77777777" w:rsidR="00E71FE2" w:rsidRPr="00895B06" w:rsidRDefault="00E71FE2" w:rsidP="00DC4A90">
            <w:pPr>
              <w:tabs>
                <w:tab w:val="left" w:pos="7272"/>
              </w:tabs>
              <w:spacing w:after="0"/>
              <w:rPr>
                <w:rFonts w:cstheme="minorHAnsi"/>
              </w:rPr>
            </w:pPr>
          </w:p>
        </w:tc>
      </w:tr>
      <w:tr w:rsidR="00895B06" w:rsidRPr="00895B06" w14:paraId="4318ABF8" w14:textId="77777777" w:rsidTr="00E71FE2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F4E14" w14:textId="77777777" w:rsidR="00E71FE2" w:rsidRPr="00895B06" w:rsidRDefault="00E71FE2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</w:rPr>
            </w:pPr>
            <w:r w:rsidRPr="00895B06">
              <w:rPr>
                <w:rFonts w:cstheme="minorHAnsi"/>
                <w:b/>
              </w:rPr>
              <w:t xml:space="preserve">ANTONYM: 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30CA4" w14:textId="77777777" w:rsidR="00E71FE2" w:rsidRPr="00895B06" w:rsidRDefault="00E71FE2" w:rsidP="00DC4A90">
            <w:pPr>
              <w:tabs>
                <w:tab w:val="left" w:pos="7272"/>
              </w:tabs>
              <w:spacing w:after="0"/>
              <w:rPr>
                <w:rFonts w:cstheme="minorHAnsi"/>
              </w:rPr>
            </w:pPr>
          </w:p>
        </w:tc>
      </w:tr>
      <w:tr w:rsidR="00895B06" w:rsidRPr="00895B06" w14:paraId="7A0EA300" w14:textId="77777777" w:rsidTr="00E71FE2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A325F" w14:textId="77777777" w:rsidR="00E71FE2" w:rsidRPr="00895B06" w:rsidRDefault="00E71FE2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</w:rPr>
            </w:pPr>
            <w:r w:rsidRPr="00895B06">
              <w:rPr>
                <w:rFonts w:cstheme="minorHAnsi"/>
                <w:b/>
              </w:rPr>
              <w:t xml:space="preserve">USE IT IN A SENTENCE: 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B21DA" w14:textId="77777777" w:rsidR="00E71FE2" w:rsidRPr="00895B06" w:rsidRDefault="00E71FE2" w:rsidP="00DC4A90">
            <w:pPr>
              <w:tabs>
                <w:tab w:val="left" w:pos="7272"/>
              </w:tabs>
              <w:spacing w:after="0"/>
              <w:rPr>
                <w:rFonts w:cstheme="minorHAnsi"/>
              </w:rPr>
            </w:pPr>
          </w:p>
        </w:tc>
      </w:tr>
    </w:tbl>
    <w:p w14:paraId="7B1D152E" w14:textId="77777777" w:rsidR="00E71FE2" w:rsidRPr="00895B06" w:rsidRDefault="00E71FE2" w:rsidP="00E71FE2">
      <w:pPr>
        <w:tabs>
          <w:tab w:val="left" w:pos="7272"/>
        </w:tabs>
        <w:rPr>
          <w:rFonts w:cstheme="minorHAnsi"/>
        </w:rPr>
      </w:pPr>
    </w:p>
    <w:tbl>
      <w:tblPr>
        <w:tblW w:w="104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10"/>
        <w:gridCol w:w="7920"/>
      </w:tblGrid>
      <w:tr w:rsidR="00895B06" w:rsidRPr="00895B06" w14:paraId="607F5B1F" w14:textId="77777777" w:rsidTr="00E71FE2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29294" w14:textId="77777777" w:rsidR="00E71FE2" w:rsidRPr="00895B06" w:rsidRDefault="00E71FE2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</w:rPr>
            </w:pPr>
            <w:r w:rsidRPr="00895B06">
              <w:rPr>
                <w:rFonts w:cstheme="minorHAnsi"/>
                <w:b/>
              </w:rPr>
              <w:t>VOCABULARY WORD: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DFDD3" w14:textId="5CE76319" w:rsidR="00E71FE2" w:rsidRPr="00895B06" w:rsidRDefault="00E71FE2" w:rsidP="00DC4A90">
            <w:pPr>
              <w:spacing w:after="0"/>
              <w:rPr>
                <w:rFonts w:cstheme="minorHAnsi"/>
                <w:b/>
                <w:bCs/>
              </w:rPr>
            </w:pPr>
            <w:r w:rsidRPr="00895B06">
              <w:rPr>
                <w:rFonts w:cstheme="minorHAnsi"/>
                <w:b/>
                <w:bCs/>
              </w:rPr>
              <w:t>assurance</w:t>
            </w:r>
          </w:p>
        </w:tc>
      </w:tr>
      <w:tr w:rsidR="00302BBF" w:rsidRPr="00895B06" w14:paraId="311530EF" w14:textId="77777777" w:rsidTr="00E71FE2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BEC1A" w14:textId="150311F9" w:rsidR="00302BBF" w:rsidRPr="00895B06" w:rsidRDefault="00302BBF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</w:rPr>
            </w:pPr>
            <w:r w:rsidRPr="00895B06">
              <w:rPr>
                <w:rFonts w:cstheme="minorHAnsi"/>
                <w:b/>
              </w:rPr>
              <w:t>MEANING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D7B70" w14:textId="5026703C" w:rsidR="00302BBF" w:rsidRPr="00895B06" w:rsidRDefault="00895B06" w:rsidP="00DC4A90">
            <w:pPr>
              <w:spacing w:after="0"/>
              <w:rPr>
                <w:rFonts w:cstheme="minorHAnsi"/>
              </w:rPr>
            </w:pPr>
            <w:r w:rsidRPr="00895B06">
              <w:rPr>
                <w:rFonts w:cstheme="minorHAnsi"/>
                <w:shd w:val="clear" w:color="auto" w:fill="FFFFFF"/>
              </w:rPr>
              <w:t>something that inspires or tends to inspire confidence</w:t>
            </w:r>
          </w:p>
        </w:tc>
      </w:tr>
      <w:tr w:rsidR="00895B06" w:rsidRPr="00895B06" w14:paraId="6757F1D3" w14:textId="77777777" w:rsidTr="00E71FE2">
        <w:trPr>
          <w:trHeight w:val="34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79B71" w14:textId="77777777" w:rsidR="00E71FE2" w:rsidRPr="00895B06" w:rsidRDefault="00E71FE2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</w:rPr>
            </w:pPr>
            <w:r w:rsidRPr="00895B06">
              <w:rPr>
                <w:rFonts w:cstheme="minorHAnsi"/>
                <w:b/>
              </w:rPr>
              <w:t>SYNONYM: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2F619" w14:textId="77777777" w:rsidR="00E71FE2" w:rsidRPr="00895B06" w:rsidRDefault="00E71FE2" w:rsidP="00DC4A90">
            <w:pPr>
              <w:tabs>
                <w:tab w:val="left" w:pos="7272"/>
              </w:tabs>
              <w:spacing w:after="0"/>
              <w:rPr>
                <w:rFonts w:cstheme="minorHAnsi"/>
              </w:rPr>
            </w:pPr>
          </w:p>
        </w:tc>
      </w:tr>
      <w:tr w:rsidR="00895B06" w:rsidRPr="00895B06" w14:paraId="480C206C" w14:textId="77777777" w:rsidTr="00E71FE2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51634" w14:textId="77777777" w:rsidR="00E71FE2" w:rsidRPr="00895B06" w:rsidRDefault="00E71FE2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</w:rPr>
            </w:pPr>
            <w:r w:rsidRPr="00895B06">
              <w:rPr>
                <w:rFonts w:cstheme="minorHAnsi"/>
                <w:b/>
              </w:rPr>
              <w:t xml:space="preserve">ANTONYM: 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1879A" w14:textId="77777777" w:rsidR="00E71FE2" w:rsidRPr="00895B06" w:rsidRDefault="00E71FE2" w:rsidP="00DC4A90">
            <w:pPr>
              <w:tabs>
                <w:tab w:val="left" w:pos="7272"/>
              </w:tabs>
              <w:spacing w:after="0"/>
              <w:rPr>
                <w:rFonts w:cstheme="minorHAnsi"/>
              </w:rPr>
            </w:pPr>
          </w:p>
        </w:tc>
      </w:tr>
      <w:tr w:rsidR="00895B06" w:rsidRPr="00895B06" w14:paraId="6322DACA" w14:textId="77777777" w:rsidTr="00E71FE2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4A448" w14:textId="77777777" w:rsidR="00E71FE2" w:rsidRPr="00895B06" w:rsidRDefault="00E71FE2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</w:rPr>
            </w:pPr>
            <w:r w:rsidRPr="00895B06">
              <w:rPr>
                <w:rFonts w:cstheme="minorHAnsi"/>
                <w:b/>
              </w:rPr>
              <w:t xml:space="preserve">USE IT IN A SENTENCE: 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F17DA" w14:textId="77777777" w:rsidR="00E71FE2" w:rsidRPr="00895B06" w:rsidRDefault="00E71FE2" w:rsidP="00DC4A90">
            <w:pPr>
              <w:tabs>
                <w:tab w:val="left" w:pos="7272"/>
              </w:tabs>
              <w:spacing w:after="0"/>
              <w:rPr>
                <w:rFonts w:cstheme="minorHAnsi"/>
              </w:rPr>
            </w:pPr>
          </w:p>
        </w:tc>
      </w:tr>
      <w:bookmarkEnd w:id="1"/>
    </w:tbl>
    <w:p w14:paraId="4B3053FE" w14:textId="77777777" w:rsidR="00E71FE2" w:rsidRPr="00895B06" w:rsidRDefault="00E71FE2" w:rsidP="00895B06">
      <w:pPr>
        <w:tabs>
          <w:tab w:val="left" w:pos="7272"/>
        </w:tabs>
        <w:rPr>
          <w:rFonts w:cstheme="minorHAnsi"/>
        </w:rPr>
      </w:pPr>
    </w:p>
    <w:sectPr w:rsidR="00E71FE2" w:rsidRPr="00895B06" w:rsidSect="00E71FE2">
      <w:footerReference w:type="default" r:id="rId8"/>
      <w:headerReference w:type="first" r:id="rId9"/>
      <w:footerReference w:type="first" r:id="rId10"/>
      <w:pgSz w:w="11907" w:h="16840" w:code="9"/>
      <w:pgMar w:top="1440" w:right="747" w:bottom="1440" w:left="810" w:header="0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FEC3D5" w14:textId="77777777" w:rsidR="007B00A5" w:rsidRDefault="007B00A5" w:rsidP="003A50B4">
      <w:pPr>
        <w:spacing w:after="0" w:line="240" w:lineRule="auto"/>
      </w:pPr>
      <w:r>
        <w:separator/>
      </w:r>
    </w:p>
  </w:endnote>
  <w:endnote w:type="continuationSeparator" w:id="0">
    <w:p w14:paraId="174465A4" w14:textId="77777777" w:rsidR="007B00A5" w:rsidRDefault="007B00A5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C1FB" w14:textId="7DE8C883" w:rsidR="00D8328F" w:rsidRPr="00034C8A" w:rsidRDefault="00D8328F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>
      <w:rPr>
        <w:noProof/>
      </w:rPr>
      <w:t>5</w:t>
    </w:r>
    <w:r w:rsidRPr="00034C8A">
      <w:fldChar w:fldCharType="end"/>
    </w:r>
    <w:r w:rsidRPr="00034C8A">
      <w:t xml:space="preserve"> of </w:t>
    </w:r>
    <w:r w:rsidR="00D5799C">
      <w:fldChar w:fldCharType="begin"/>
    </w:r>
    <w:r w:rsidR="00D5799C">
      <w:instrText xml:space="preserve"> NUMPAGES  \* Arabic  \* MERGEFORMAT </w:instrText>
    </w:r>
    <w:r w:rsidR="00D5799C">
      <w:fldChar w:fldCharType="separate"/>
    </w:r>
    <w:r>
      <w:rPr>
        <w:noProof/>
      </w:rPr>
      <w:t>5</w:t>
    </w:r>
    <w:r w:rsidR="00D5799C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CF33" w14:textId="1073ED8F" w:rsidR="00D8328F" w:rsidRDefault="00D8328F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81" name="Picture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9BA4B5" w14:textId="77777777" w:rsidR="007B00A5" w:rsidRDefault="007B00A5" w:rsidP="003A50B4">
      <w:pPr>
        <w:spacing w:after="0" w:line="240" w:lineRule="auto"/>
      </w:pPr>
      <w:r>
        <w:separator/>
      </w:r>
    </w:p>
  </w:footnote>
  <w:footnote w:type="continuationSeparator" w:id="0">
    <w:p w14:paraId="4F1BE888" w14:textId="77777777" w:rsidR="007B00A5" w:rsidRDefault="007B00A5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D1E5" w14:textId="79E11700" w:rsidR="00D8328F" w:rsidRDefault="00921765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1C950BAF">
          <wp:simplePos x="0" y="0"/>
          <wp:positionH relativeFrom="margin">
            <wp:posOffset>1639732</wp:posOffset>
          </wp:positionH>
          <wp:positionV relativeFrom="paragraph">
            <wp:posOffset>99060</wp:posOffset>
          </wp:positionV>
          <wp:extent cx="3095625" cy="1037590"/>
          <wp:effectExtent l="0" t="0" r="9525" b="0"/>
          <wp:wrapNone/>
          <wp:docPr id="80" name="Picture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06" t="17262" r="12194" b="20023"/>
                  <a:stretch/>
                </pic:blipFill>
                <pic:spPr bwMode="auto">
                  <a:xfrm>
                    <a:off x="0" y="0"/>
                    <a:ext cx="3095625" cy="10375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328F">
      <w:tab/>
    </w:r>
    <w:r w:rsidR="00D8328F">
      <w:tab/>
    </w:r>
    <w:r w:rsidR="00D8328F">
      <w:tab/>
    </w:r>
    <w:r w:rsidR="00D8328F">
      <w:tab/>
    </w:r>
    <w:r w:rsidR="00D8328F">
      <w:tab/>
    </w:r>
    <w:r w:rsidR="00D8328F">
      <w:tab/>
    </w:r>
    <w:r w:rsidR="00D8328F">
      <w:tab/>
    </w:r>
    <w:r w:rsidR="00D8328F">
      <w:tab/>
    </w:r>
    <w:r w:rsidR="00D8328F">
      <w:tab/>
    </w:r>
    <w:r w:rsidR="00D8328F">
      <w:tab/>
      <w:t xml:space="preserve">           </w:t>
    </w:r>
  </w:p>
  <w:p w14:paraId="02891A43" w14:textId="0596810A" w:rsidR="00D8328F" w:rsidRDefault="00921765" w:rsidP="00921765">
    <w:pPr>
      <w:pStyle w:val="Header"/>
      <w:tabs>
        <w:tab w:val="clear" w:pos="4320"/>
        <w:tab w:val="clear" w:pos="8640"/>
        <w:tab w:val="left" w:pos="5880"/>
      </w:tabs>
    </w:pPr>
    <w:r>
      <w:tab/>
    </w:r>
  </w:p>
  <w:p w14:paraId="6E4B96FC" w14:textId="64EC3E4D" w:rsidR="00D8328F" w:rsidRDefault="00D8328F" w:rsidP="00921765">
    <w:pPr>
      <w:pStyle w:val="Header"/>
      <w:tabs>
        <w:tab w:val="clear" w:pos="4320"/>
        <w:tab w:val="clear" w:pos="8640"/>
        <w:tab w:val="left" w:pos="1976"/>
      </w:tabs>
      <w:jc w:val="center"/>
    </w:pPr>
  </w:p>
  <w:p w14:paraId="561EFA72" w14:textId="7D7AC585" w:rsidR="00D8328F" w:rsidRDefault="00D8328F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D8328F" w:rsidRDefault="00D8328F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D8328F" w:rsidRDefault="00D8328F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D8328F" w:rsidRDefault="00D8328F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D6A4F"/>
    <w:multiLevelType w:val="hybridMultilevel"/>
    <w:tmpl w:val="4E521636"/>
    <w:lvl w:ilvl="0" w:tplc="95DCC7E2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7E87546">
      <w:start w:val="1"/>
      <w:numFmt w:val="decimal"/>
      <w:lvlText w:val="%2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DA49A6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DD8681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C86E04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7C25C8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F18580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0D865B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F1A492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D3207"/>
    <w:multiLevelType w:val="hybridMultilevel"/>
    <w:tmpl w:val="07000728"/>
    <w:lvl w:ilvl="0" w:tplc="DA26A168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ED03AF6">
      <w:start w:val="1"/>
      <w:numFmt w:val="decimal"/>
      <w:lvlText w:val="%2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C4EB4A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B5C052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CE2854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494DD6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810C99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4B2FFA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8669BB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EC36B1"/>
    <w:multiLevelType w:val="hybridMultilevel"/>
    <w:tmpl w:val="8D2E958A"/>
    <w:lvl w:ilvl="0" w:tplc="C102E7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6E38AD"/>
    <w:multiLevelType w:val="hybridMultilevel"/>
    <w:tmpl w:val="2976D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296703"/>
    <w:multiLevelType w:val="hybridMultilevel"/>
    <w:tmpl w:val="2976D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8E735B"/>
    <w:multiLevelType w:val="hybridMultilevel"/>
    <w:tmpl w:val="D40EC76C"/>
    <w:lvl w:ilvl="0" w:tplc="1792C1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53A0324"/>
    <w:multiLevelType w:val="hybridMultilevel"/>
    <w:tmpl w:val="6FA21B06"/>
    <w:lvl w:ilvl="0" w:tplc="01F09BDC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330EBA6">
      <w:start w:val="1"/>
      <w:numFmt w:val="decimal"/>
      <w:lvlText w:val="%2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D106F3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6F878B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8AA8C4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850D8B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4FE809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94694F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D005A6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9"/>
  </w:num>
  <w:num w:numId="4">
    <w:abstractNumId w:val="16"/>
  </w:num>
  <w:num w:numId="5">
    <w:abstractNumId w:val="31"/>
  </w:num>
  <w:num w:numId="6">
    <w:abstractNumId w:val="30"/>
  </w:num>
  <w:num w:numId="7">
    <w:abstractNumId w:val="14"/>
  </w:num>
  <w:num w:numId="8">
    <w:abstractNumId w:val="22"/>
  </w:num>
  <w:num w:numId="9">
    <w:abstractNumId w:val="20"/>
  </w:num>
  <w:num w:numId="10">
    <w:abstractNumId w:val="15"/>
  </w:num>
  <w:num w:numId="11">
    <w:abstractNumId w:val="9"/>
  </w:num>
  <w:num w:numId="12">
    <w:abstractNumId w:val="28"/>
  </w:num>
  <w:num w:numId="13">
    <w:abstractNumId w:val="8"/>
  </w:num>
  <w:num w:numId="14">
    <w:abstractNumId w:val="17"/>
  </w:num>
  <w:num w:numId="15">
    <w:abstractNumId w:val="11"/>
  </w:num>
  <w:num w:numId="16">
    <w:abstractNumId w:val="6"/>
  </w:num>
  <w:num w:numId="17">
    <w:abstractNumId w:val="12"/>
  </w:num>
  <w:num w:numId="18">
    <w:abstractNumId w:val="0"/>
  </w:num>
  <w:num w:numId="19">
    <w:abstractNumId w:val="13"/>
  </w:num>
  <w:num w:numId="20">
    <w:abstractNumId w:val="27"/>
  </w:num>
  <w:num w:numId="21">
    <w:abstractNumId w:val="19"/>
  </w:num>
  <w:num w:numId="22">
    <w:abstractNumId w:val="25"/>
  </w:num>
  <w:num w:numId="23">
    <w:abstractNumId w:val="1"/>
  </w:num>
  <w:num w:numId="24">
    <w:abstractNumId w:val="4"/>
  </w:num>
  <w:num w:numId="25">
    <w:abstractNumId w:val="23"/>
  </w:num>
  <w:num w:numId="26">
    <w:abstractNumId w:val="7"/>
  </w:num>
  <w:num w:numId="27">
    <w:abstractNumId w:val="2"/>
  </w:num>
  <w:num w:numId="28">
    <w:abstractNumId w:val="26"/>
  </w:num>
  <w:num w:numId="29">
    <w:abstractNumId w:val="21"/>
  </w:num>
  <w:num w:numId="30">
    <w:abstractNumId w:val="18"/>
  </w:num>
  <w:num w:numId="31">
    <w:abstractNumId w:val="24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07858"/>
    <w:rsid w:val="00011FB5"/>
    <w:rsid w:val="0001610E"/>
    <w:rsid w:val="00025C6D"/>
    <w:rsid w:val="00031AC2"/>
    <w:rsid w:val="00034C8A"/>
    <w:rsid w:val="0005540A"/>
    <w:rsid w:val="00062D3D"/>
    <w:rsid w:val="00070CAE"/>
    <w:rsid w:val="00071A13"/>
    <w:rsid w:val="00075EC0"/>
    <w:rsid w:val="0008038E"/>
    <w:rsid w:val="00086BC5"/>
    <w:rsid w:val="000A1DDB"/>
    <w:rsid w:val="000A3D7C"/>
    <w:rsid w:val="000C27FE"/>
    <w:rsid w:val="000D05C3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577E5"/>
    <w:rsid w:val="00174586"/>
    <w:rsid w:val="00183E27"/>
    <w:rsid w:val="001B6349"/>
    <w:rsid w:val="001D3DE1"/>
    <w:rsid w:val="001D5EC2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007D"/>
    <w:rsid w:val="002747EC"/>
    <w:rsid w:val="00274BDE"/>
    <w:rsid w:val="00292F7A"/>
    <w:rsid w:val="002A08DB"/>
    <w:rsid w:val="002A6DAD"/>
    <w:rsid w:val="002A7882"/>
    <w:rsid w:val="002B10B9"/>
    <w:rsid w:val="002B262A"/>
    <w:rsid w:val="002B34B4"/>
    <w:rsid w:val="002C0B82"/>
    <w:rsid w:val="002C1AA3"/>
    <w:rsid w:val="002D5DC3"/>
    <w:rsid w:val="002D6827"/>
    <w:rsid w:val="003010A7"/>
    <w:rsid w:val="00302BBF"/>
    <w:rsid w:val="003149F0"/>
    <w:rsid w:val="00346DE5"/>
    <w:rsid w:val="00347188"/>
    <w:rsid w:val="00374E80"/>
    <w:rsid w:val="0039450F"/>
    <w:rsid w:val="00395A15"/>
    <w:rsid w:val="003A50B4"/>
    <w:rsid w:val="003B0B3C"/>
    <w:rsid w:val="003C19EC"/>
    <w:rsid w:val="003C6F59"/>
    <w:rsid w:val="003D0466"/>
    <w:rsid w:val="003F4A15"/>
    <w:rsid w:val="0041582D"/>
    <w:rsid w:val="00416237"/>
    <w:rsid w:val="004338DA"/>
    <w:rsid w:val="00436635"/>
    <w:rsid w:val="00441A7D"/>
    <w:rsid w:val="004430C1"/>
    <w:rsid w:val="00454AC9"/>
    <w:rsid w:val="00455BEE"/>
    <w:rsid w:val="00464609"/>
    <w:rsid w:val="00467E1C"/>
    <w:rsid w:val="00467F53"/>
    <w:rsid w:val="00481086"/>
    <w:rsid w:val="0049050D"/>
    <w:rsid w:val="00495547"/>
    <w:rsid w:val="004A1384"/>
    <w:rsid w:val="004C0213"/>
    <w:rsid w:val="004C427B"/>
    <w:rsid w:val="004C4B6E"/>
    <w:rsid w:val="004C743A"/>
    <w:rsid w:val="004D0B87"/>
    <w:rsid w:val="004F2F4F"/>
    <w:rsid w:val="004F4B88"/>
    <w:rsid w:val="004F6E33"/>
    <w:rsid w:val="004F7840"/>
    <w:rsid w:val="005000D9"/>
    <w:rsid w:val="00500D85"/>
    <w:rsid w:val="005035BF"/>
    <w:rsid w:val="005231DA"/>
    <w:rsid w:val="0054764A"/>
    <w:rsid w:val="005521BD"/>
    <w:rsid w:val="00554599"/>
    <w:rsid w:val="005573EA"/>
    <w:rsid w:val="0056365A"/>
    <w:rsid w:val="0057554C"/>
    <w:rsid w:val="0058749A"/>
    <w:rsid w:val="00592BA7"/>
    <w:rsid w:val="005B06B3"/>
    <w:rsid w:val="005C2737"/>
    <w:rsid w:val="005C6697"/>
    <w:rsid w:val="005C75BB"/>
    <w:rsid w:val="005D4B1D"/>
    <w:rsid w:val="006016D9"/>
    <w:rsid w:val="00601E63"/>
    <w:rsid w:val="00605169"/>
    <w:rsid w:val="00607256"/>
    <w:rsid w:val="00663CE5"/>
    <w:rsid w:val="00664DF4"/>
    <w:rsid w:val="006658C4"/>
    <w:rsid w:val="006963E5"/>
    <w:rsid w:val="006A0BE7"/>
    <w:rsid w:val="006B123C"/>
    <w:rsid w:val="006B470E"/>
    <w:rsid w:val="006C064F"/>
    <w:rsid w:val="006C4B86"/>
    <w:rsid w:val="006D2A18"/>
    <w:rsid w:val="006E22CC"/>
    <w:rsid w:val="006E54D8"/>
    <w:rsid w:val="00700945"/>
    <w:rsid w:val="00703079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B00A5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5236C"/>
    <w:rsid w:val="00856C81"/>
    <w:rsid w:val="008653EA"/>
    <w:rsid w:val="008734B7"/>
    <w:rsid w:val="00884AD9"/>
    <w:rsid w:val="00895B06"/>
    <w:rsid w:val="008B12DA"/>
    <w:rsid w:val="008B2980"/>
    <w:rsid w:val="008B470F"/>
    <w:rsid w:val="008C7EB7"/>
    <w:rsid w:val="008D5A8A"/>
    <w:rsid w:val="008E0F48"/>
    <w:rsid w:val="008E2357"/>
    <w:rsid w:val="008E2A66"/>
    <w:rsid w:val="008F1336"/>
    <w:rsid w:val="00900B70"/>
    <w:rsid w:val="00911E2F"/>
    <w:rsid w:val="00911F66"/>
    <w:rsid w:val="00911F82"/>
    <w:rsid w:val="0091592F"/>
    <w:rsid w:val="00921765"/>
    <w:rsid w:val="00944714"/>
    <w:rsid w:val="009525F9"/>
    <w:rsid w:val="009544FD"/>
    <w:rsid w:val="0096237C"/>
    <w:rsid w:val="00963DCE"/>
    <w:rsid w:val="00977203"/>
    <w:rsid w:val="009817D8"/>
    <w:rsid w:val="009823FB"/>
    <w:rsid w:val="0098459F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9E5E26"/>
    <w:rsid w:val="00A00320"/>
    <w:rsid w:val="00A04E78"/>
    <w:rsid w:val="00A056CC"/>
    <w:rsid w:val="00A11860"/>
    <w:rsid w:val="00A2374B"/>
    <w:rsid w:val="00A25E05"/>
    <w:rsid w:val="00A32E62"/>
    <w:rsid w:val="00A365F0"/>
    <w:rsid w:val="00A376FB"/>
    <w:rsid w:val="00A40B07"/>
    <w:rsid w:val="00A47062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606"/>
    <w:rsid w:val="00AF4786"/>
    <w:rsid w:val="00B01FB6"/>
    <w:rsid w:val="00B02928"/>
    <w:rsid w:val="00B21ACF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F1F6F"/>
    <w:rsid w:val="00BF35C5"/>
    <w:rsid w:val="00C016D8"/>
    <w:rsid w:val="00C019AD"/>
    <w:rsid w:val="00C024F5"/>
    <w:rsid w:val="00C05403"/>
    <w:rsid w:val="00C06B54"/>
    <w:rsid w:val="00C27F1B"/>
    <w:rsid w:val="00C41C5A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943EA"/>
    <w:rsid w:val="00CB2FC3"/>
    <w:rsid w:val="00CD242D"/>
    <w:rsid w:val="00CD4910"/>
    <w:rsid w:val="00CE52CA"/>
    <w:rsid w:val="00CE6B4E"/>
    <w:rsid w:val="00CE745D"/>
    <w:rsid w:val="00D03E4F"/>
    <w:rsid w:val="00D13BF5"/>
    <w:rsid w:val="00D230E6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28F"/>
    <w:rsid w:val="00D83863"/>
    <w:rsid w:val="00D87844"/>
    <w:rsid w:val="00DA2B4A"/>
    <w:rsid w:val="00DA2E16"/>
    <w:rsid w:val="00DC4F97"/>
    <w:rsid w:val="00DC545B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70AF3"/>
    <w:rsid w:val="00E71FE2"/>
    <w:rsid w:val="00E72C6D"/>
    <w:rsid w:val="00E75540"/>
    <w:rsid w:val="00E84FAB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6FBC"/>
    <w:rsid w:val="00F434A1"/>
    <w:rsid w:val="00F4471B"/>
    <w:rsid w:val="00F52429"/>
    <w:rsid w:val="00F54CE6"/>
    <w:rsid w:val="00F60C36"/>
    <w:rsid w:val="00F7256D"/>
    <w:rsid w:val="00F860B3"/>
    <w:rsid w:val="00F94E3A"/>
    <w:rsid w:val="00FA02D7"/>
    <w:rsid w:val="00FA45AF"/>
    <w:rsid w:val="00FC11DD"/>
    <w:rsid w:val="00FC767F"/>
    <w:rsid w:val="00FD2398"/>
    <w:rsid w:val="00FD751E"/>
    <w:rsid w:val="00FD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paragraph" w:styleId="Heading1">
    <w:name w:val="heading 1"/>
    <w:next w:val="Normal"/>
    <w:link w:val="Heading1Char"/>
    <w:uiPriority w:val="9"/>
    <w:qFormat/>
    <w:rsid w:val="004430C1"/>
    <w:pPr>
      <w:keepNext/>
      <w:keepLines/>
      <w:spacing w:after="55" w:line="259" w:lineRule="auto"/>
      <w:ind w:left="10" w:hanging="10"/>
      <w:outlineLvl w:val="0"/>
    </w:pPr>
    <w:rPr>
      <w:rFonts w:ascii="Calibri" w:eastAsia="Calibri" w:hAnsi="Calibri" w:cs="Calibri"/>
      <w:b/>
      <w:color w:val="000000"/>
      <w:sz w:val="23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430C1"/>
    <w:rPr>
      <w:rFonts w:ascii="Calibri" w:eastAsia="Calibri" w:hAnsi="Calibri" w:cs="Calibri"/>
      <w:b/>
      <w:color w:val="000000"/>
      <w:sz w:val="23"/>
      <w:u w:val="single" w:color="000000"/>
    </w:rPr>
  </w:style>
  <w:style w:type="character" w:styleId="Hyperlink">
    <w:name w:val="Hyperlink"/>
    <w:basedOn w:val="DefaultParagraphFont"/>
    <w:uiPriority w:val="99"/>
    <w:semiHidden/>
    <w:unhideWhenUsed/>
    <w:rsid w:val="00302BBF"/>
    <w:rPr>
      <w:color w:val="0000FF"/>
      <w:u w:val="single"/>
    </w:rPr>
  </w:style>
  <w:style w:type="character" w:customStyle="1" w:styleId="aranob">
    <w:name w:val="aranob"/>
    <w:basedOn w:val="DefaultParagraphFont"/>
    <w:rsid w:val="00895B06"/>
  </w:style>
  <w:style w:type="character" w:styleId="Emphasis">
    <w:name w:val="Emphasis"/>
    <w:basedOn w:val="DefaultParagraphFont"/>
    <w:uiPriority w:val="20"/>
    <w:qFormat/>
    <w:rsid w:val="00895B06"/>
    <w:rPr>
      <w:i/>
      <w:iCs/>
    </w:rPr>
  </w:style>
  <w:style w:type="character" w:customStyle="1" w:styleId="kqeaa">
    <w:name w:val="kqeaa"/>
    <w:basedOn w:val="DefaultParagraphFont"/>
    <w:rsid w:val="00895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E7959-09DD-475B-83B4-2F64893BA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4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Evelyn Samaneh</cp:lastModifiedBy>
  <cp:revision>15</cp:revision>
  <cp:lastPrinted>2023-10-23T10:25:00Z</cp:lastPrinted>
  <dcterms:created xsi:type="dcterms:W3CDTF">2023-08-23T07:06:00Z</dcterms:created>
  <dcterms:modified xsi:type="dcterms:W3CDTF">2023-10-23T16:15:00Z</dcterms:modified>
</cp:coreProperties>
</file>