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9B" w:rsidRDefault="00F6759B" w:rsidP="00F6759B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59B" w:rsidRDefault="00F6759B" w:rsidP="00F6759B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 للصفوف (4- 5)</w:t>
      </w:r>
    </w:p>
    <w:p w:rsidR="00F6759B" w:rsidRDefault="00F6759B" w:rsidP="00F6759B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الفصل الدراسي الأول 2022 - 2023 </w:t>
      </w:r>
    </w:p>
    <w:p w:rsidR="00F6759B" w:rsidRDefault="00F6759B" w:rsidP="00F6759B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اسئلة الدروس</w:t>
      </w:r>
    </w:p>
    <w:p w:rsidR="00F6759B" w:rsidRDefault="00F6759B" w:rsidP="00F6759B">
      <w:pPr>
        <w:jc w:val="center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  <w:t>الإجابة النموذجية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الاسم:  ___________________                                       المادّة: التربية الاجتماعية والوطنية 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الصف: 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الخامس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الأساسي الشعبة (      )                                      التاريخ :    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31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/ 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10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/ 202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3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__________________________________________________________________________\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الدرس الأول: </w:t>
      </w:r>
      <w:r w:rsidR="00C4337F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C4337F" w:rsidRPr="00C4337F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المرافق العامة</w:t>
      </w:r>
    </w:p>
    <w:p w:rsidR="00F6759B" w:rsidRDefault="00F6759B" w:rsidP="00C4337F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السؤال الأول:</w:t>
      </w:r>
    </w:p>
    <w:p w:rsidR="00F6759B" w:rsidRPr="00C4337F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* المرافق العامة: هي المنشآت التي يتمتع بها الناس جميعًا ويشتركون في الاستفادة منها.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السؤال الثاني:</w:t>
      </w:r>
    </w:p>
    <w:p w:rsidR="00F6759B" w:rsidRPr="00C4337F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كونها تخدم جميع الناس وكل شخص يمكنه الاستفادة منها، ولا يجوز العبث بها، وإنما يجب المحافظة عليها لتستمر في أداء دورها في خدمة المجتمع.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السؤال الثالث:</w:t>
      </w:r>
    </w:p>
    <w:tbl>
      <w:tblPr>
        <w:tblStyle w:val="TableGrid"/>
        <w:tblW w:w="0" w:type="auto"/>
        <w:tblInd w:w="3955" w:type="dxa"/>
        <w:tblLook w:val="04A0" w:firstRow="1" w:lastRow="0" w:firstColumn="1" w:lastColumn="0" w:noHBand="0" w:noVBand="1"/>
      </w:tblPr>
      <w:tblGrid>
        <w:gridCol w:w="5395"/>
      </w:tblGrid>
      <w:tr w:rsidR="00F6759B" w:rsidTr="00F6759B">
        <w:tc>
          <w:tcPr>
            <w:tcW w:w="5395" w:type="dxa"/>
          </w:tcPr>
          <w:p w:rsidR="00F6759B" w:rsidRDefault="00F6759B" w:rsidP="00C4337F">
            <w:pPr>
              <w:jc w:val="center"/>
              <w:rPr>
                <w:rFonts w:ascii="Simplified Arabic" w:eastAsia="Arial Unicode MS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السلوك الإيجابي</w:t>
            </w:r>
          </w:p>
        </w:tc>
      </w:tr>
      <w:tr w:rsidR="00F6759B" w:rsidTr="00F6759B">
        <w:tc>
          <w:tcPr>
            <w:tcW w:w="5395" w:type="dxa"/>
          </w:tcPr>
          <w:p w:rsidR="00F6759B" w:rsidRPr="00C4337F" w:rsidRDefault="00F6759B" w:rsidP="00F6759B">
            <w:pPr>
              <w:jc w:val="right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C4337F"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المحافظة على نظافة الشوارع ورمي النفايات في المكان المخصص</w:t>
            </w:r>
          </w:p>
        </w:tc>
      </w:tr>
      <w:tr w:rsidR="00F6759B" w:rsidTr="00F6759B">
        <w:tc>
          <w:tcPr>
            <w:tcW w:w="5395" w:type="dxa"/>
          </w:tcPr>
          <w:p w:rsidR="00F6759B" w:rsidRPr="00C4337F" w:rsidRDefault="00F6759B" w:rsidP="00F6759B">
            <w:pPr>
              <w:jc w:val="right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C4337F"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احترام المواطنين وعدم إزعاجهم </w:t>
            </w:r>
          </w:p>
        </w:tc>
      </w:tr>
      <w:tr w:rsidR="00F6759B" w:rsidTr="00F6759B">
        <w:tc>
          <w:tcPr>
            <w:tcW w:w="5395" w:type="dxa"/>
          </w:tcPr>
          <w:p w:rsidR="00F6759B" w:rsidRPr="00C4337F" w:rsidRDefault="00F6759B" w:rsidP="00F6759B">
            <w:pPr>
              <w:jc w:val="right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C4337F"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المحافظة على الغرفة الصفية نظيفة والعناية بممتلكاتها</w:t>
            </w:r>
          </w:p>
        </w:tc>
      </w:tr>
      <w:tr w:rsidR="00F6759B" w:rsidTr="00F6759B">
        <w:tc>
          <w:tcPr>
            <w:tcW w:w="5395" w:type="dxa"/>
          </w:tcPr>
          <w:p w:rsidR="00F6759B" w:rsidRPr="00C4337F" w:rsidRDefault="00F6759B" w:rsidP="00F6759B">
            <w:pPr>
              <w:jc w:val="right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C4337F"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المحافظة على الكتب المدرسية نظيفة ومرتبة </w:t>
            </w:r>
          </w:p>
        </w:tc>
      </w:tr>
    </w:tbl>
    <w:p w:rsidR="00F6759B" w:rsidRP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</w:p>
    <w:p w:rsidR="00BE1ED1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sz w:val="24"/>
          <w:szCs w:val="24"/>
          <w:rtl/>
          <w:lang w:bidi="ar-JO"/>
        </w:rPr>
        <w:lastRenderedPageBreak/>
        <w:t xml:space="preserve">الدرس الثاني: </w:t>
      </w: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التعليم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sz w:val="24"/>
          <w:szCs w:val="24"/>
          <w:rtl/>
          <w:lang w:bidi="ar-JO"/>
        </w:rPr>
        <w:t>السؤال الأول: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1) مرحلة رياض الأطفال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2) مرحلة التعليم الأساسي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3) مرحلة التعليم الثانوي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4337F" w:rsidRPr="00C4337F" w:rsidRDefault="00C4337F" w:rsidP="00C4337F">
      <w:pPr>
        <w:jc w:val="right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sz w:val="24"/>
          <w:szCs w:val="24"/>
          <w:rtl/>
          <w:lang w:bidi="ar-JO"/>
        </w:rPr>
        <w:t>السؤال الثاني:</w:t>
      </w:r>
      <w:bookmarkStart w:id="0" w:name="_GoBack"/>
      <w:bookmarkEnd w:id="0"/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تشير إلى أهمية التعليم في تطور المجتمع.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sz w:val="24"/>
          <w:szCs w:val="24"/>
          <w:rtl/>
          <w:lang w:bidi="ar-JO"/>
        </w:rPr>
        <w:t>السؤال الثالث: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غير مطلوب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sz w:val="24"/>
          <w:szCs w:val="24"/>
          <w:rtl/>
          <w:lang w:bidi="ar-JO"/>
        </w:rPr>
        <w:t>السؤال الرابع: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1) توفير الخدمات التعليمية وتعزيزها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2) بناء المدارس وتجهيزها بأحدث الوسائل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sz w:val="24"/>
          <w:szCs w:val="24"/>
          <w:rtl/>
          <w:lang w:bidi="ar-JO"/>
        </w:rPr>
        <w:t>السؤال الخامس:</w:t>
      </w:r>
    </w:p>
    <w:p w:rsidR="00C4337F" w:rsidRPr="00C4337F" w:rsidRDefault="00C4337F" w:rsidP="00C4337F">
      <w:pPr>
        <w:jc w:val="right"/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</w:pPr>
      <w:r w:rsidRPr="00C4337F">
        <w:rPr>
          <w:rFonts w:ascii="Simplified Arabic" w:hAnsi="Simplified Arabic" w:cs="Simplified Arabic"/>
          <w:color w:val="FF0000"/>
          <w:sz w:val="24"/>
          <w:szCs w:val="24"/>
          <w:rtl/>
          <w:lang w:bidi="ar-JO"/>
        </w:rPr>
        <w:t>كونها تسهم في تطور المجتمع وازدهاره في مختلف المجالات.</w:t>
      </w:r>
    </w:p>
    <w:p w:rsidR="00C4337F" w:rsidRDefault="00C4337F" w:rsidP="00C4337F">
      <w:pPr>
        <w:jc w:val="right"/>
        <w:rPr>
          <w:lang w:bidi="ar-JO"/>
        </w:rPr>
      </w:pPr>
    </w:p>
    <w:sectPr w:rsidR="00C4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9B"/>
    <w:rsid w:val="00A67917"/>
    <w:rsid w:val="00BE1ED1"/>
    <w:rsid w:val="00C4337F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E11E"/>
  <w15:chartTrackingRefBased/>
  <w15:docId w15:val="{9EF51E1B-FF99-4F35-A90C-4EA5DD5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5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59B"/>
    <w:pPr>
      <w:ind w:left="720"/>
      <w:contextualSpacing/>
    </w:pPr>
  </w:style>
  <w:style w:type="table" w:styleId="TableGrid">
    <w:name w:val="Table Grid"/>
    <w:basedOn w:val="TableNormal"/>
    <w:uiPriority w:val="39"/>
    <w:rsid w:val="00F6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Shammas</dc:creator>
  <cp:keywords/>
  <dc:description/>
  <cp:lastModifiedBy>George Shammas</cp:lastModifiedBy>
  <cp:revision>2</cp:revision>
  <dcterms:created xsi:type="dcterms:W3CDTF">2023-10-30T20:09:00Z</dcterms:created>
  <dcterms:modified xsi:type="dcterms:W3CDTF">2023-10-30T20:33:00Z</dcterms:modified>
</cp:coreProperties>
</file>