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3978007A" w:rsidR="005F0A98" w:rsidRDefault="00781E19" w:rsidP="004C427B">
      <w:pPr>
        <w:spacing w:after="0" w:line="240" w:lineRule="auto"/>
        <w:rPr>
          <w:rFonts w:eastAsia="Calibri" w:cstheme="minorHAnsi"/>
        </w:rPr>
      </w:pPr>
      <w:bookmarkStart w:id="0" w:name="_GoBack"/>
      <w:bookmarkEnd w:id="0"/>
      <w:r w:rsidRPr="00781E19">
        <w:rPr>
          <w:rFonts w:cstheme="minorHAnsi"/>
          <w:b/>
          <w:bCs/>
          <w:sz w:val="32"/>
          <w:szCs w:val="32"/>
        </w:rPr>
        <w:t xml:space="preserve">Writing </w:t>
      </w:r>
      <w:r w:rsidR="00403FF1" w:rsidRPr="00781E19">
        <w:rPr>
          <w:rFonts w:cstheme="minorHAnsi"/>
          <w:b/>
          <w:bCs/>
          <w:sz w:val="32"/>
          <w:szCs w:val="32"/>
        </w:rPr>
        <w:t>Insert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531F05E0" w:rsidR="00034C8A" w:rsidRDefault="00034C8A" w:rsidP="004C427B">
            <w:pPr>
              <w:rPr>
                <w:rFonts w:cstheme="minorHAnsi"/>
              </w:rPr>
            </w:pPr>
            <w:r w:rsidRPr="00034C8A">
              <w:rPr>
                <w:rFonts w:cstheme="minorHAnsi"/>
                <w:b/>
                <w:bCs/>
              </w:rPr>
              <w:t>Subject:</w:t>
            </w:r>
            <w:r>
              <w:rPr>
                <w:rFonts w:cstheme="minorHAnsi"/>
              </w:rPr>
              <w:t xml:space="preserve"> </w:t>
            </w:r>
            <w:r w:rsidR="00403FF1">
              <w:rPr>
                <w:rFonts w:cstheme="minorHAnsi"/>
              </w:rPr>
              <w:t xml:space="preserve">English </w:t>
            </w:r>
          </w:p>
        </w:tc>
        <w:tc>
          <w:tcPr>
            <w:tcW w:w="4509" w:type="dxa"/>
          </w:tcPr>
          <w:p w14:paraId="1586CA78" w14:textId="37950CD3" w:rsidR="00034C8A" w:rsidRDefault="00034C8A" w:rsidP="004C427B">
            <w:pPr>
              <w:rPr>
                <w:rFonts w:cstheme="minorHAnsi"/>
              </w:rPr>
            </w:pPr>
          </w:p>
        </w:tc>
      </w:tr>
      <w:tr w:rsidR="00034C8A" w14:paraId="0064E986" w14:textId="77777777" w:rsidTr="00034C8A">
        <w:trPr>
          <w:trHeight w:val="697"/>
        </w:trPr>
        <w:tc>
          <w:tcPr>
            <w:tcW w:w="9017" w:type="dxa"/>
            <w:gridSpan w:val="2"/>
          </w:tcPr>
          <w:p w14:paraId="6E990BC1" w14:textId="2D81CD56" w:rsidR="00034C8A" w:rsidRPr="00781E19" w:rsidRDefault="00034C8A" w:rsidP="00781E19">
            <w:pPr>
              <w:rPr>
                <w:rFonts w:cstheme="minorHAnsi"/>
                <w:b/>
                <w:bCs/>
              </w:rPr>
            </w:pPr>
          </w:p>
        </w:tc>
      </w:tr>
    </w:tbl>
    <w:p w14:paraId="2BFD8756" w14:textId="77777777" w:rsidR="00034C8A" w:rsidRPr="00034C8A" w:rsidRDefault="00034C8A" w:rsidP="004C427B">
      <w:pPr>
        <w:spacing w:after="0" w:line="240" w:lineRule="auto"/>
        <w:rPr>
          <w:rFonts w:cstheme="minorHAnsi"/>
        </w:rPr>
      </w:pPr>
    </w:p>
    <w:p w14:paraId="6FA23A0A" w14:textId="77777777" w:rsidR="00A94FCC" w:rsidRDefault="00034C8A" w:rsidP="00A94FCC">
      <w:pPr>
        <w:tabs>
          <w:tab w:val="left" w:pos="7272"/>
        </w:tabs>
        <w:rPr>
          <w:rFonts w:cstheme="minorHAnsi"/>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48B5D1A8" w14:textId="52570687" w:rsidR="0057733E" w:rsidRPr="00A94FCC" w:rsidRDefault="0057733E" w:rsidP="00A94FCC">
      <w:pPr>
        <w:tabs>
          <w:tab w:val="left" w:pos="7272"/>
        </w:tabs>
        <w:rPr>
          <w:rFonts w:cstheme="minorHAnsi"/>
        </w:rPr>
      </w:pPr>
      <w:r w:rsidRPr="0057733E">
        <w:rPr>
          <w:rFonts w:cstheme="minorHAnsi"/>
          <w:b/>
          <w:bCs/>
        </w:rPr>
        <w:t xml:space="preserve">Read the following extract from Great Expectations, then adapt it in the form of a play. </w:t>
      </w:r>
    </w:p>
    <w:p w14:paraId="434F0EC8" w14:textId="0BFAC9F9" w:rsidR="0057733E" w:rsidRDefault="0057733E" w:rsidP="0057733E">
      <w:pPr>
        <w:tabs>
          <w:tab w:val="left" w:pos="7272"/>
        </w:tabs>
        <w:rPr>
          <w:rFonts w:cstheme="minorHAnsi"/>
        </w:rPr>
      </w:pPr>
      <w:r w:rsidRPr="0057733E">
        <w:rPr>
          <w:rFonts w:cstheme="minorHAnsi"/>
        </w:rPr>
        <w:t>She was dressed in rich lace and silks that were all of white. She wore a long white veil. There were wedding flowers in her white hair. Bright jewels sparkled on the dressing table. Half-packed trunks lay all about. She had not quite finished dressing, for she had but one shoe on.</w:t>
      </w:r>
    </w:p>
    <w:p w14:paraId="66B55849" w14:textId="3D997909" w:rsidR="0057733E" w:rsidRDefault="0057733E" w:rsidP="00A94FCC">
      <w:pPr>
        <w:tabs>
          <w:tab w:val="left" w:pos="7272"/>
        </w:tabs>
        <w:rPr>
          <w:rFonts w:cstheme="minorHAnsi"/>
        </w:rPr>
      </w:pPr>
      <w:r w:rsidRPr="0057733E">
        <w:rPr>
          <w:rFonts w:cstheme="minorHAnsi"/>
        </w:rPr>
        <w:t>But everything that should have been white was faded and yellow. And the bride within the wedding gown had grown old and wrinkled. The dress hung loose upon a figure that was now skin and bone.</w:t>
      </w:r>
    </w:p>
    <w:p w14:paraId="2BFAB3BB" w14:textId="6C4A7280" w:rsidR="0057733E" w:rsidRDefault="0057733E" w:rsidP="0057733E">
      <w:pPr>
        <w:tabs>
          <w:tab w:val="left" w:pos="7272"/>
        </w:tabs>
        <w:rPr>
          <w:rFonts w:cstheme="minorHAnsi"/>
        </w:rPr>
      </w:pPr>
      <w:r w:rsidRPr="0057733E">
        <w:rPr>
          <w:rFonts w:cstheme="minorHAnsi"/>
        </w:rPr>
        <w:t xml:space="preserve">“Who is it?” said the lady at the table. “It’s Pip, ma’am—Mr. </w:t>
      </w:r>
      <w:proofErr w:type="spellStart"/>
      <w:r w:rsidRPr="0057733E">
        <w:rPr>
          <w:rFonts w:cstheme="minorHAnsi"/>
        </w:rPr>
        <w:t>Pumblechook’s</w:t>
      </w:r>
      <w:proofErr w:type="spellEnd"/>
      <w:r w:rsidRPr="0057733E">
        <w:rPr>
          <w:rFonts w:cstheme="minorHAnsi"/>
        </w:rPr>
        <w:t xml:space="preserve"> boy. I’m here to play.” “Come close. Let me look at you.”</w:t>
      </w:r>
    </w:p>
    <w:p w14:paraId="7F178DC2" w14:textId="5E884686" w:rsidR="0057733E" w:rsidRDefault="0057733E" w:rsidP="0057733E">
      <w:pPr>
        <w:tabs>
          <w:tab w:val="left" w:pos="7272"/>
        </w:tabs>
        <w:rPr>
          <w:rFonts w:cstheme="minorHAnsi"/>
        </w:rPr>
      </w:pPr>
      <w:r w:rsidRPr="0057733E">
        <w:rPr>
          <w:rFonts w:cstheme="minorHAnsi"/>
        </w:rPr>
        <w:t>It was then I saw that her watch had stopped at exactly 8:40. A clock in the room had stopped at the same time</w:t>
      </w:r>
      <w:r>
        <w:rPr>
          <w:rFonts w:cstheme="minorHAnsi"/>
        </w:rPr>
        <w:t>.</w:t>
      </w:r>
    </w:p>
    <w:p w14:paraId="2D067C4A" w14:textId="182493EB" w:rsidR="0057733E" w:rsidRDefault="0057733E" w:rsidP="0057733E">
      <w:pPr>
        <w:tabs>
          <w:tab w:val="left" w:pos="7272"/>
        </w:tabs>
        <w:rPr>
          <w:rFonts w:cstheme="minorHAnsi"/>
        </w:rPr>
      </w:pPr>
      <w:r w:rsidRPr="0057733E">
        <w:rPr>
          <w:rFonts w:cstheme="minorHAnsi"/>
        </w:rPr>
        <w:t>“Look at me,” said Miss Havisham. “Are you afraid of a woman who has not seen the sun since you were born?” “No,” I lied. She laid her hands upon her chest. “Do you know what I touch here?” “Your heart?” I asked.</w:t>
      </w:r>
    </w:p>
    <w:p w14:paraId="4E4B55E4" w14:textId="6B0F1E7B" w:rsidR="0057733E" w:rsidRDefault="0057733E" w:rsidP="0057733E">
      <w:pPr>
        <w:tabs>
          <w:tab w:val="left" w:pos="7272"/>
        </w:tabs>
        <w:rPr>
          <w:rFonts w:cstheme="minorHAnsi"/>
        </w:rPr>
      </w:pPr>
      <w:r w:rsidRPr="0057733E">
        <w:rPr>
          <w:rFonts w:cstheme="minorHAnsi"/>
        </w:rPr>
        <w:t>“Yes—and it’s broken!” she said with a strange smile. “Now, I want to see some play. Go to the door. Call Estella!” I called. The proud young lady came along the dark hall.</w:t>
      </w:r>
    </w:p>
    <w:p w14:paraId="3E1133C5" w14:textId="771B3A83" w:rsidR="0057733E" w:rsidRDefault="0057733E" w:rsidP="0057733E">
      <w:pPr>
        <w:tabs>
          <w:tab w:val="left" w:pos="7272"/>
        </w:tabs>
        <w:rPr>
          <w:rFonts w:cstheme="minorHAnsi"/>
        </w:rPr>
      </w:pPr>
      <w:r w:rsidRPr="0057733E">
        <w:rPr>
          <w:rFonts w:cstheme="minorHAnsi"/>
        </w:rPr>
        <w:t>Miss Havisham called her close. She took a jewel from the table and held it against the girl’s pretty brown hair. “Yours, one day, my dear. And you will use it well. Let me see you play cards with this boy.”</w:t>
      </w:r>
    </w:p>
    <w:p w14:paraId="6AA0B43D" w14:textId="7E15067F" w:rsidR="0057733E" w:rsidRDefault="0057733E" w:rsidP="0057733E">
      <w:pPr>
        <w:tabs>
          <w:tab w:val="left" w:pos="7272"/>
        </w:tabs>
        <w:rPr>
          <w:rFonts w:cstheme="minorHAnsi"/>
        </w:rPr>
      </w:pPr>
      <w:r w:rsidRPr="0057733E">
        <w:rPr>
          <w:rFonts w:cstheme="minorHAnsi"/>
        </w:rPr>
        <w:t>“With this boy? Why, he is nothing but a common working boy!”</w:t>
      </w:r>
    </w:p>
    <w:p w14:paraId="07A741CF" w14:textId="00F2D99E" w:rsidR="0057733E" w:rsidRDefault="0057733E" w:rsidP="0057733E">
      <w:pPr>
        <w:tabs>
          <w:tab w:val="left" w:pos="7272"/>
        </w:tabs>
        <w:rPr>
          <w:rFonts w:cstheme="minorHAnsi"/>
        </w:rPr>
      </w:pPr>
      <w:r w:rsidRPr="0057733E">
        <w:rPr>
          <w:rFonts w:cstheme="minorHAnsi"/>
        </w:rPr>
        <w:t>I thought I heard Miss Havisham</w:t>
      </w:r>
      <w:r>
        <w:rPr>
          <w:rFonts w:cstheme="minorHAnsi"/>
        </w:rPr>
        <w:t xml:space="preserve"> </w:t>
      </w:r>
      <w:r w:rsidRPr="0057733E">
        <w:rPr>
          <w:rFonts w:cstheme="minorHAnsi"/>
        </w:rPr>
        <w:t>whisper, “Well? You can break his heart.” Miss Havisham watched as we played. “What coarse hands he has!” said Estella. “And what thick, ugly boots!”</w:t>
      </w:r>
    </w:p>
    <w:p w14:paraId="7F93228A" w14:textId="1B87A4E6" w:rsidR="0057733E" w:rsidRDefault="0057733E" w:rsidP="0057733E">
      <w:pPr>
        <w:tabs>
          <w:tab w:val="left" w:pos="7272"/>
        </w:tabs>
        <w:rPr>
          <w:rFonts w:cstheme="minorHAnsi"/>
        </w:rPr>
      </w:pPr>
      <w:r w:rsidRPr="0057733E">
        <w:rPr>
          <w:rFonts w:cstheme="minorHAnsi"/>
        </w:rPr>
        <w:t>I played the game to its end. Estella easily won. Then she threw down the cards. “Go now, Pip,” Miss Havisham said. “You shall come here again after six days. Estella, take the boy downstairs and give</w:t>
      </w:r>
      <w:r>
        <w:rPr>
          <w:rFonts w:cstheme="minorHAnsi"/>
        </w:rPr>
        <w:t xml:space="preserve"> </w:t>
      </w:r>
      <w:r>
        <w:t>him a bite of something to eat.” I followed Estella down the stairs. “You wait here, you boy,” she said.</w:t>
      </w:r>
    </w:p>
    <w:p w14:paraId="2E98C399" w14:textId="77777777" w:rsidR="00246804" w:rsidRPr="004C427B" w:rsidRDefault="00246804" w:rsidP="004C427B">
      <w:pPr>
        <w:rPr>
          <w:rFonts w:cstheme="minorHAnsi"/>
        </w:rPr>
      </w:pPr>
    </w:p>
    <w:sectPr w:rsidR="00246804" w:rsidRPr="004C427B"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A83F" w14:textId="77777777" w:rsidR="009D2462" w:rsidRDefault="009D2462" w:rsidP="003A50B4">
      <w:pPr>
        <w:spacing w:after="0" w:line="240" w:lineRule="auto"/>
      </w:pPr>
      <w:r>
        <w:separator/>
      </w:r>
    </w:p>
  </w:endnote>
  <w:endnote w:type="continuationSeparator" w:id="0">
    <w:p w14:paraId="2A0103FB" w14:textId="77777777" w:rsidR="009D2462" w:rsidRDefault="009D2462"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9D2462">
      <w:fldChar w:fldCharType="begin"/>
    </w:r>
    <w:r w:rsidR="009D2462">
      <w:instrText xml:space="preserve"> NUMPAGES  \* Arabic  \* MERGEFORMAT </w:instrText>
    </w:r>
    <w:r w:rsidR="009D2462">
      <w:fldChar w:fldCharType="separate"/>
    </w:r>
    <w:r w:rsidRPr="00034C8A">
      <w:rPr>
        <w:noProof/>
      </w:rPr>
      <w:t>6</w:t>
    </w:r>
    <w:r w:rsidR="009D24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9B650" w14:textId="77777777" w:rsidR="009D2462" w:rsidRDefault="009D2462" w:rsidP="003A50B4">
      <w:pPr>
        <w:spacing w:after="0" w:line="240" w:lineRule="auto"/>
      </w:pPr>
      <w:r>
        <w:separator/>
      </w:r>
    </w:p>
  </w:footnote>
  <w:footnote w:type="continuationSeparator" w:id="0">
    <w:p w14:paraId="17731A02" w14:textId="77777777" w:rsidR="009D2462" w:rsidRDefault="009D2462"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2"/>
  </w:num>
  <w:num w:numId="4">
    <w:abstractNumId w:val="13"/>
  </w:num>
  <w:num w:numId="5">
    <w:abstractNumId w:val="24"/>
  </w:num>
  <w:num w:numId="6">
    <w:abstractNumId w:val="23"/>
  </w:num>
  <w:num w:numId="7">
    <w:abstractNumId w:val="11"/>
  </w:num>
  <w:num w:numId="8">
    <w:abstractNumId w:val="17"/>
  </w:num>
  <w:num w:numId="9">
    <w:abstractNumId w:val="16"/>
  </w:num>
  <w:num w:numId="10">
    <w:abstractNumId w:val="12"/>
  </w:num>
  <w:num w:numId="11">
    <w:abstractNumId w:val="7"/>
  </w:num>
  <w:num w:numId="12">
    <w:abstractNumId w:val="21"/>
  </w:num>
  <w:num w:numId="13">
    <w:abstractNumId w:val="6"/>
  </w:num>
  <w:num w:numId="14">
    <w:abstractNumId w:val="14"/>
  </w:num>
  <w:num w:numId="15">
    <w:abstractNumId w:val="8"/>
  </w:num>
  <w:num w:numId="16">
    <w:abstractNumId w:val="5"/>
  </w:num>
  <w:num w:numId="17">
    <w:abstractNumId w:val="9"/>
  </w:num>
  <w:num w:numId="18">
    <w:abstractNumId w:val="0"/>
  </w:num>
  <w:num w:numId="19">
    <w:abstractNumId w:val="10"/>
  </w:num>
  <w:num w:numId="20">
    <w:abstractNumId w:val="20"/>
  </w:num>
  <w:num w:numId="21">
    <w:abstractNumId w:val="15"/>
  </w:num>
  <w:num w:numId="22">
    <w:abstractNumId w:val="19"/>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E77EE"/>
    <w:rsid w:val="000F1465"/>
    <w:rsid w:val="000F422E"/>
    <w:rsid w:val="00103956"/>
    <w:rsid w:val="001246E6"/>
    <w:rsid w:val="0013089B"/>
    <w:rsid w:val="001318F9"/>
    <w:rsid w:val="001339D6"/>
    <w:rsid w:val="00136B5E"/>
    <w:rsid w:val="001577E5"/>
    <w:rsid w:val="00174586"/>
    <w:rsid w:val="00183E27"/>
    <w:rsid w:val="001A0FD9"/>
    <w:rsid w:val="001B6349"/>
    <w:rsid w:val="001B6950"/>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C50D5"/>
    <w:rsid w:val="002D5DC3"/>
    <w:rsid w:val="002D6827"/>
    <w:rsid w:val="002F7281"/>
    <w:rsid w:val="003149F0"/>
    <w:rsid w:val="00346DE5"/>
    <w:rsid w:val="00347188"/>
    <w:rsid w:val="00374E80"/>
    <w:rsid w:val="0039450F"/>
    <w:rsid w:val="00395A15"/>
    <w:rsid w:val="003A50B4"/>
    <w:rsid w:val="003C19EC"/>
    <w:rsid w:val="003C678C"/>
    <w:rsid w:val="003C6F59"/>
    <w:rsid w:val="003D0466"/>
    <w:rsid w:val="003F4A15"/>
    <w:rsid w:val="00403FF1"/>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2264"/>
    <w:rsid w:val="005231DA"/>
    <w:rsid w:val="0054764A"/>
    <w:rsid w:val="005521BD"/>
    <w:rsid w:val="00554599"/>
    <w:rsid w:val="005573EA"/>
    <w:rsid w:val="0056365A"/>
    <w:rsid w:val="0057554C"/>
    <w:rsid w:val="0057733E"/>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A6640"/>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81E19"/>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D2462"/>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4FCC"/>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A4D"/>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2B95"/>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0EE7-2E72-432D-8007-D1A2EF02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8</cp:revision>
  <cp:lastPrinted>2023-10-09T05:24:00Z</cp:lastPrinted>
  <dcterms:created xsi:type="dcterms:W3CDTF">2023-10-08T06:26:00Z</dcterms:created>
  <dcterms:modified xsi:type="dcterms:W3CDTF">2023-10-29T07:09:00Z</dcterms:modified>
</cp:coreProperties>
</file>