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71" w:rsidRDefault="00994093" w:rsidP="000E5B71">
      <w:pPr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248ED9E" wp14:editId="62D08AF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224405" cy="11163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093" w:rsidRDefault="00994093" w:rsidP="000E5B71">
      <w:pPr>
        <w:jc w:val="center"/>
        <w:rPr>
          <w:b/>
          <w:bCs/>
          <w:sz w:val="36"/>
          <w:szCs w:val="36"/>
          <w:rtl/>
          <w:lang w:bidi="ar-JO"/>
        </w:rPr>
      </w:pPr>
    </w:p>
    <w:p w:rsidR="00994093" w:rsidRDefault="00994093" w:rsidP="000E5B71">
      <w:pPr>
        <w:jc w:val="center"/>
        <w:rPr>
          <w:b/>
          <w:bCs/>
          <w:sz w:val="36"/>
          <w:szCs w:val="36"/>
          <w:rtl/>
          <w:lang w:bidi="ar-JO"/>
        </w:rPr>
      </w:pPr>
    </w:p>
    <w:p w:rsidR="00994093" w:rsidRDefault="00994093" w:rsidP="00994093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</w:p>
    <w:p w:rsidR="00994093" w:rsidRDefault="00994093" w:rsidP="00994093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شرح قصيدة" هذا هو الأردن"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>
        <w:rPr>
          <w:rFonts w:eastAsia="Arial Unicode MS" w:cstheme="minorHAnsi"/>
          <w:sz w:val="28"/>
          <w:szCs w:val="28"/>
          <w:lang w:bidi="ar-JO"/>
        </w:rPr>
        <w:t>9-12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994093" w:rsidRPr="007F4C12" w:rsidRDefault="00994093" w:rsidP="00994093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C607AF" w:rsidRDefault="00C607AF" w:rsidP="00C607AF">
      <w:pPr>
        <w:bidi/>
        <w:rPr>
          <w:color w:val="FF0000"/>
          <w:sz w:val="32"/>
          <w:szCs w:val="32"/>
          <w:u w:val="single"/>
          <w:rtl/>
          <w:lang w:bidi="ar-JO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C607AF" w:rsidRPr="00EF0ACC" w:rsidTr="00D36082">
        <w:trPr>
          <w:trHeight w:val="330"/>
        </w:trPr>
        <w:tc>
          <w:tcPr>
            <w:tcW w:w="4961" w:type="dxa"/>
            <w:vAlign w:val="center"/>
          </w:tcPr>
          <w:p w:rsidR="00C607AF" w:rsidRPr="00EF0ACC" w:rsidRDefault="00C607AF" w:rsidP="00D36082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4819" w:type="dxa"/>
            <w:vAlign w:val="center"/>
          </w:tcPr>
          <w:p w:rsidR="00C607AF" w:rsidRPr="00EF0ACC" w:rsidRDefault="00C607AF" w:rsidP="00D36082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EF0ACC">
              <w:rPr>
                <w:rFonts w:eastAsia="Calibri"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C607AF" w:rsidRPr="00EF0ACC" w:rsidTr="00D36082">
        <w:tc>
          <w:tcPr>
            <w:tcW w:w="4961" w:type="dxa"/>
            <w:vAlign w:val="center"/>
          </w:tcPr>
          <w:p w:rsidR="00C607AF" w:rsidRPr="00EF0ACC" w:rsidRDefault="00C607AF" w:rsidP="00D36082">
            <w:pPr>
              <w:tabs>
                <w:tab w:val="center" w:pos="4500"/>
              </w:tabs>
              <w:bidi/>
              <w:spacing w:after="120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/   </w:t>
            </w:r>
            <w:r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10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/2023</w:t>
            </w:r>
          </w:p>
        </w:tc>
        <w:tc>
          <w:tcPr>
            <w:tcW w:w="4819" w:type="dxa"/>
            <w:vAlign w:val="center"/>
          </w:tcPr>
          <w:p w:rsidR="00C607AF" w:rsidRPr="00EF0ACC" w:rsidRDefault="00C607AF" w:rsidP="00D36082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التاسع الأساسي </w:t>
            </w: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EF0ACC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أ )</w:t>
            </w:r>
          </w:p>
        </w:tc>
      </w:tr>
    </w:tbl>
    <w:p w:rsidR="00994093" w:rsidRDefault="00994093" w:rsidP="000E5B71">
      <w:pPr>
        <w:jc w:val="center"/>
        <w:rPr>
          <w:sz w:val="28"/>
          <w:szCs w:val="28"/>
          <w:rtl/>
          <w:lang w:bidi="ar-JO"/>
        </w:rPr>
      </w:pPr>
    </w:p>
    <w:p w:rsidR="000E5B71" w:rsidRDefault="000E5B71" w:rsidP="000E5B71">
      <w:pPr>
        <w:jc w:val="center"/>
        <w:rPr>
          <w:sz w:val="28"/>
          <w:szCs w:val="28"/>
          <w:rtl/>
          <w:lang w:bidi="ar-JO"/>
        </w:rPr>
      </w:pP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الأول: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الأرض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>ردنية مبنيّة بأذرع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ردنيين النشامى.</w:t>
      </w: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الثاني: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994093">
        <w:rPr>
          <w:rFonts w:ascii="Simplified Arabic" w:hAnsi="Simplified Arabic" w:cs="Simplified Arabic"/>
          <w:sz w:val="36"/>
          <w:szCs w:val="36"/>
          <w:rtl/>
          <w:lang w:bidi="ar-JO"/>
        </w:rPr>
        <w:t>ردن أرض الخيل الأصيلة، كما أنّ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في صحرائها الج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ِ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مال الص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ابرة.</w:t>
      </w:r>
    </w:p>
    <w:p w:rsidR="000E5B71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الثالث: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 أرض صحراوية لكن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نخيلها مثمر ويصعب على العدوّ أن ينال منها.</w:t>
      </w:r>
    </w:p>
    <w:p w:rsidR="00EE74AF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</w:t>
      </w:r>
      <w:r w:rsidR="007D0168" w:rsidRPr="000263F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ي</w:t>
      </w: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الرابع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:</w:t>
      </w:r>
      <w:r w:rsidR="000263F5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AE5977">
        <w:rPr>
          <w:rFonts w:ascii="Simplified Arabic" w:hAnsi="Simplified Arabic" w:cs="Simplified Arabic" w:hint="cs"/>
          <w:sz w:val="36"/>
          <w:szCs w:val="36"/>
          <w:rtl/>
          <w:lang w:bidi="ar-JO"/>
        </w:rPr>
        <w:t>على الرغم من فقر الأ</w:t>
      </w:r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>ردن إلا أن</w:t>
      </w:r>
      <w:r w:rsidR="00AE5977"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الشاعر لا يبيع يابس شيحها بأموال الدنيا، في </w:t>
      </w:r>
      <w:r w:rsidR="00B64A83">
        <w:rPr>
          <w:rFonts w:ascii="Simplified Arabic" w:hAnsi="Simplified Arabic" w:cs="Simplified Arabic" w:hint="cs"/>
          <w:sz w:val="36"/>
          <w:szCs w:val="36"/>
          <w:rtl/>
          <w:lang w:bidi="ar-JO"/>
        </w:rPr>
        <w:t>إ</w:t>
      </w:r>
      <w:r w:rsidR="00EE74AF">
        <w:rPr>
          <w:rFonts w:ascii="Simplified Arabic" w:hAnsi="Simplified Arabic" w:cs="Simplified Arabic" w:hint="cs"/>
          <w:sz w:val="36"/>
          <w:szCs w:val="36"/>
          <w:rtl/>
          <w:lang w:bidi="ar-JO"/>
        </w:rPr>
        <w:t>شارة إلى ارتباطه بأرض الأردن وحبه لها.</w:t>
      </w:r>
    </w:p>
    <w:p w:rsidR="000E5B71" w:rsidRPr="007D0168" w:rsidRDefault="00EE74AF" w:rsidP="00EE74A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EE74AF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البيت الخامس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: 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البطولة والرجولة منشؤها الأردن ومن لم يسكن الأردن لا يعرف الرجولة.</w:t>
      </w:r>
    </w:p>
    <w:p w:rsidR="000E5B71" w:rsidRPr="007D0168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</w:t>
      </w:r>
      <w:r w:rsidR="007D0168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السادس:</w:t>
      </w:r>
      <w:r w:rsid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الحياة أصلها و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ساسها البادية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وج</w:t>
      </w:r>
      <w:r w:rsidR="007D0168">
        <w:rPr>
          <w:rFonts w:ascii="Simplified Arabic" w:hAnsi="Simplified Arabic" w:cs="Simplified Arabic" w:hint="cs"/>
          <w:sz w:val="36"/>
          <w:szCs w:val="36"/>
          <w:rtl/>
          <w:lang w:bidi="ar-JO"/>
        </w:rPr>
        <w:t>َ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مالها كوّن من واحاتها.</w:t>
      </w:r>
    </w:p>
    <w:p w:rsidR="000E5B71" w:rsidRPr="007D0168" w:rsidRDefault="009818E9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B861C2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93965D3" wp14:editId="5A042ECF">
            <wp:simplePos x="0" y="0"/>
            <wp:positionH relativeFrom="margin">
              <wp:posOffset>504825</wp:posOffset>
            </wp:positionH>
            <wp:positionV relativeFrom="paragraph">
              <wp:posOffset>1272540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B71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السابع:</w:t>
      </w:r>
      <w:r w:rsidR="000263F5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البادية لها فضل على الإنسان ل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ِ</w:t>
      </w:r>
      <w:r w:rsidR="000E5B71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ما تقدمه من خيرات.</w:t>
      </w:r>
    </w:p>
    <w:p w:rsidR="000E5B71" w:rsidRPr="007D0168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</w:t>
      </w:r>
      <w:r w:rsidR="001D62CD" w:rsidRPr="000263F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ي</w:t>
      </w: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ت الثا</w:t>
      </w:r>
      <w:r w:rsidR="001D62CD"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من: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الفصاحة في اللغة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>ساسها البادية وقد شبه الشاعر ال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ردن بالخيمة التي تجمع اللغة العربية.</w:t>
      </w:r>
    </w:p>
    <w:p w:rsidR="000E5B71" w:rsidRDefault="000E5B71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التاسع: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 مقصد ال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عشاق ومكانهم الذي يلتجئون إليه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و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هي الشمس التي لا تغيب.</w:t>
      </w:r>
    </w:p>
    <w:p w:rsidR="00B861C2" w:rsidRPr="007D0168" w:rsidRDefault="00B861C2" w:rsidP="00B861C2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E5B71" w:rsidRPr="007D0168" w:rsidRDefault="000E5B71" w:rsidP="001D62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العاشر: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</w:t>
      </w:r>
      <w:r w:rsidR="007D0168"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الأردن أرض الفرسان وساحات النخوة والشهامة تفتخر بهم رمالها وهضابها.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الحادي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الأردنيون قلوبهم طيبة وودودون لكن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ّ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هم شجعان شرسين في المعارك.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الثاني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الأردنيون أصحاب عزة وشهامة وأفعالهم تسبق أقوالهم .</w:t>
      </w:r>
    </w:p>
    <w:p w:rsidR="007D0168" w:rsidRPr="007D0168" w:rsidRDefault="007D0168" w:rsidP="001D62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الثالث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يري الشاعر أن العقال أصل التراث والأصا</w:t>
      </w:r>
      <w:r w:rsidR="009818E9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لة وعلينا المحافظة عليه حتى لا </w:t>
      </w:r>
      <w:r w:rsidR="009818E9">
        <w:rPr>
          <w:rFonts w:ascii="Simplified Arabic" w:hAnsi="Simplified Arabic" w:cs="Simplified Arabic" w:hint="cs"/>
          <w:sz w:val="36"/>
          <w:szCs w:val="36"/>
          <w:rtl/>
          <w:lang w:bidi="ar-JO"/>
        </w:rPr>
        <w:t>ي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ضيع مع ما نراه من تقليد للعادات.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الرابع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الشاعر يعبر عن حبه للأردنيين ويصف شعره بالفرس المنطلقة دون قيود.</w:t>
      </w:r>
    </w:p>
    <w:p w:rsidR="007D0168" w:rsidRPr="007D0168" w:rsidRDefault="007D0168" w:rsidP="007D016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0263F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البيت الخامس عشر: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 يقول الشّاعر أنّ الشعر مثل السيف إذا لم يدافع عن الحق لا قي</w:t>
      </w:r>
      <w:r w:rsidR="001D62CD">
        <w:rPr>
          <w:rFonts w:ascii="Simplified Arabic" w:hAnsi="Simplified Arabic" w:cs="Simplified Arabic"/>
          <w:sz w:val="36"/>
          <w:szCs w:val="36"/>
          <w:rtl/>
          <w:lang w:bidi="ar-JO"/>
        </w:rPr>
        <w:t xml:space="preserve">مة له </w:t>
      </w:r>
      <w:r w:rsidR="001D62CD">
        <w:rPr>
          <w:rFonts w:ascii="Simplified Arabic" w:hAnsi="Simplified Arabic" w:cs="Simplified Arabic" w:hint="cs"/>
          <w:sz w:val="36"/>
          <w:szCs w:val="36"/>
          <w:rtl/>
          <w:lang w:bidi="ar-JO"/>
        </w:rPr>
        <w:t>ف</w:t>
      </w:r>
      <w:r w:rsidRPr="007D0168">
        <w:rPr>
          <w:rFonts w:ascii="Simplified Arabic" w:hAnsi="Simplified Arabic" w:cs="Simplified Arabic"/>
          <w:sz w:val="36"/>
          <w:szCs w:val="36"/>
          <w:rtl/>
          <w:lang w:bidi="ar-JO"/>
        </w:rPr>
        <w:t>الشّعر يجب أن يكون صادقا.</w:t>
      </w:r>
    </w:p>
    <w:p w:rsidR="000E5B71" w:rsidRPr="000E5B71" w:rsidRDefault="000E5B71" w:rsidP="000E5B71">
      <w:pPr>
        <w:jc w:val="right"/>
        <w:rPr>
          <w:sz w:val="28"/>
          <w:szCs w:val="28"/>
          <w:rtl/>
          <w:lang w:bidi="ar-JO"/>
        </w:rPr>
      </w:pPr>
    </w:p>
    <w:sectPr w:rsidR="000E5B71" w:rsidRPr="000E5B71" w:rsidSect="00994093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71"/>
    <w:rsid w:val="000263F5"/>
    <w:rsid w:val="000E5B71"/>
    <w:rsid w:val="001D62CD"/>
    <w:rsid w:val="005649CC"/>
    <w:rsid w:val="00577142"/>
    <w:rsid w:val="006572CA"/>
    <w:rsid w:val="007D0168"/>
    <w:rsid w:val="008422C6"/>
    <w:rsid w:val="009818E9"/>
    <w:rsid w:val="00994093"/>
    <w:rsid w:val="00AE5977"/>
    <w:rsid w:val="00B64A83"/>
    <w:rsid w:val="00B861C2"/>
    <w:rsid w:val="00C37580"/>
    <w:rsid w:val="00C607AF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03213-32A9-4047-BC78-EE904CD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2023-10-23T04:51:00Z</dcterms:created>
  <dcterms:modified xsi:type="dcterms:W3CDTF">2023-10-23T04:51:00Z</dcterms:modified>
</cp:coreProperties>
</file>