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0EA5" w14:textId="14A9FF6A" w:rsidR="00E6348F" w:rsidRPr="004C20EF" w:rsidRDefault="004C20EF" w:rsidP="004F7427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5911ADCD" wp14:editId="1645786D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>مهم</w:t>
      </w:r>
      <w:r w:rsidR="004F7427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 () في اللّغة العربي</w:t>
      </w:r>
      <w:r w:rsidR="0059181B"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45C5C581" w14:textId="77777777" w:rsidR="004C20EF" w:rsidRPr="004C20EF" w:rsidRDefault="004C20EF" w:rsidP="00E13E8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F41DE5">
        <w:rPr>
          <w:rFonts w:hint="cs"/>
          <w:sz w:val="32"/>
          <w:szCs w:val="32"/>
          <w:rtl/>
        </w:rPr>
        <w:t>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F36BF7A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025C8E74" w14:textId="77777777" w:rsidR="00B6408B" w:rsidRDefault="004C20EF" w:rsidP="00CB7546">
      <w:pPr>
        <w:tabs>
          <w:tab w:val="left" w:pos="2805"/>
          <w:tab w:val="left" w:pos="7785"/>
        </w:tabs>
        <w:bidi/>
        <w:rPr>
          <w:sz w:val="32"/>
          <w:szCs w:val="32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B6408B" w:rsidRPr="00B6408B">
        <w:rPr>
          <w:rFonts w:cs="Times New Roman" w:hint="cs"/>
          <w:sz w:val="36"/>
          <w:szCs w:val="36"/>
          <w:rtl/>
          <w:lang w:bidi="ar-JO"/>
        </w:rPr>
        <w:t xml:space="preserve"> </w:t>
      </w:r>
    </w:p>
    <w:p w14:paraId="33D1B788" w14:textId="77777777" w:rsidR="003762BE" w:rsidRPr="00054D12" w:rsidRDefault="004F7427" w:rsidP="003762BE">
      <w:pPr>
        <w:bidi/>
        <w:jc w:val="lowKashida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</w:rPr>
        <w:t>يميّ</w:t>
      </w:r>
      <w:r w:rsidR="003762BE" w:rsidRPr="00054D12">
        <w:rPr>
          <w:rFonts w:hint="cs"/>
          <w:sz w:val="36"/>
          <w:szCs w:val="36"/>
          <w:rtl/>
        </w:rPr>
        <w:t>ز الن</w:t>
      </w:r>
      <w:r w:rsidR="00E13E8F"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ون الس</w:t>
      </w:r>
      <w:r w:rsidR="00E13E8F"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اكنة من الت</w:t>
      </w:r>
      <w:r w:rsidR="00E13E8F"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نوين</w:t>
      </w:r>
      <w:r w:rsidR="001924D1">
        <w:rPr>
          <w:rFonts w:hint="cs"/>
          <w:sz w:val="36"/>
          <w:szCs w:val="36"/>
          <w:rtl/>
        </w:rPr>
        <w:t>.</w:t>
      </w:r>
    </w:p>
    <w:p w14:paraId="0F7AA983" w14:textId="77777777" w:rsidR="003762BE" w:rsidRPr="00054D12" w:rsidRDefault="00E13E8F" w:rsidP="003762BE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كتابة </w:t>
      </w:r>
      <w:r w:rsidR="003762BE" w:rsidRPr="00054D12">
        <w:rPr>
          <w:rFonts w:hint="cs"/>
          <w:sz w:val="36"/>
          <w:szCs w:val="36"/>
          <w:rtl/>
        </w:rPr>
        <w:t>الت</w:t>
      </w:r>
      <w:r>
        <w:rPr>
          <w:rFonts w:hint="cs"/>
          <w:sz w:val="36"/>
          <w:szCs w:val="36"/>
          <w:rtl/>
        </w:rPr>
        <w:t>ّنوين أو</w:t>
      </w:r>
      <w:r w:rsidR="003762BE" w:rsidRPr="00054D12">
        <w:rPr>
          <w:rFonts w:hint="cs"/>
          <w:sz w:val="36"/>
          <w:szCs w:val="36"/>
          <w:rtl/>
        </w:rPr>
        <w:t>الن</w:t>
      </w:r>
      <w:r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ون الس</w:t>
      </w:r>
      <w:r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اكنة في المكان الص</w:t>
      </w:r>
      <w:r>
        <w:rPr>
          <w:rFonts w:hint="cs"/>
          <w:sz w:val="36"/>
          <w:szCs w:val="36"/>
          <w:rtl/>
        </w:rPr>
        <w:t>ّ</w:t>
      </w:r>
      <w:r w:rsidR="003762BE" w:rsidRPr="00054D12">
        <w:rPr>
          <w:rFonts w:hint="cs"/>
          <w:sz w:val="36"/>
          <w:szCs w:val="36"/>
          <w:rtl/>
        </w:rPr>
        <w:t>حيح في كلمات معطاة</w:t>
      </w:r>
      <w:r w:rsidR="001924D1">
        <w:rPr>
          <w:rFonts w:hint="cs"/>
          <w:sz w:val="36"/>
          <w:szCs w:val="36"/>
          <w:rtl/>
        </w:rPr>
        <w:t>.</w:t>
      </w:r>
    </w:p>
    <w:p w14:paraId="6FC5CD8B" w14:textId="77777777" w:rsidR="003762BE" w:rsidRPr="00EE25AF" w:rsidRDefault="003762BE" w:rsidP="004F7427">
      <w:pPr>
        <w:tabs>
          <w:tab w:val="left" w:pos="3675"/>
        </w:tabs>
        <w:bidi/>
        <w:jc w:val="center"/>
        <w:rPr>
          <w:color w:val="FF0000"/>
          <w:sz w:val="32"/>
          <w:szCs w:val="32"/>
          <w:rtl/>
          <w:lang w:bidi="ar-JO"/>
        </w:rPr>
      </w:pPr>
      <w:r w:rsidRPr="00EE25AF">
        <w:rPr>
          <w:color w:val="FF0000"/>
          <w:sz w:val="32"/>
          <w:szCs w:val="32"/>
          <w:rtl/>
          <w:lang w:bidi="ar-JO"/>
        </w:rPr>
        <w:t>قاعدة الن</w:t>
      </w:r>
      <w:r w:rsidR="00E13E8F">
        <w:rPr>
          <w:rFonts w:hint="cs"/>
          <w:color w:val="FF0000"/>
          <w:sz w:val="32"/>
          <w:szCs w:val="32"/>
          <w:rtl/>
          <w:lang w:bidi="ar-JO"/>
        </w:rPr>
        <w:t>ّ</w:t>
      </w:r>
      <w:r w:rsidRPr="00EE25AF">
        <w:rPr>
          <w:color w:val="FF0000"/>
          <w:sz w:val="32"/>
          <w:szCs w:val="32"/>
          <w:rtl/>
          <w:lang w:bidi="ar-JO"/>
        </w:rPr>
        <w:t>ون الس</w:t>
      </w:r>
      <w:r w:rsidR="00E13E8F">
        <w:rPr>
          <w:rFonts w:hint="cs"/>
          <w:color w:val="FF0000"/>
          <w:sz w:val="32"/>
          <w:szCs w:val="32"/>
          <w:rtl/>
          <w:lang w:bidi="ar-JO"/>
        </w:rPr>
        <w:t>ّ</w:t>
      </w:r>
      <w:r w:rsidRPr="00EE25AF">
        <w:rPr>
          <w:color w:val="FF0000"/>
          <w:sz w:val="32"/>
          <w:szCs w:val="32"/>
          <w:rtl/>
          <w:lang w:bidi="ar-JO"/>
        </w:rPr>
        <w:t>اكنة والت</w:t>
      </w:r>
      <w:r w:rsidR="00E13E8F">
        <w:rPr>
          <w:rFonts w:hint="cs"/>
          <w:color w:val="FF0000"/>
          <w:sz w:val="32"/>
          <w:szCs w:val="32"/>
          <w:rtl/>
          <w:lang w:bidi="ar-JO"/>
        </w:rPr>
        <w:t>ّ</w:t>
      </w:r>
      <w:r w:rsidRPr="00EE25AF">
        <w:rPr>
          <w:color w:val="FF0000"/>
          <w:sz w:val="32"/>
          <w:szCs w:val="32"/>
          <w:rtl/>
          <w:lang w:bidi="ar-JO"/>
        </w:rPr>
        <w:t xml:space="preserve">نوين </w:t>
      </w:r>
    </w:p>
    <w:p w14:paraId="126B4E3A" w14:textId="77777777" w:rsidR="003762BE" w:rsidRPr="00E13E8F" w:rsidRDefault="003762BE" w:rsidP="003762BE">
      <w:pPr>
        <w:tabs>
          <w:tab w:val="left" w:pos="3675"/>
        </w:tabs>
        <w:bidi/>
        <w:rPr>
          <w:b/>
          <w:bCs/>
          <w:color w:val="7030A0"/>
          <w:sz w:val="32"/>
          <w:szCs w:val="32"/>
          <w:rtl/>
          <w:lang w:bidi="ar-JO"/>
        </w:rPr>
      </w:pPr>
      <w:r w:rsidRPr="00E13E8F">
        <w:rPr>
          <w:b/>
          <w:bCs/>
          <w:color w:val="7030A0"/>
          <w:sz w:val="32"/>
          <w:szCs w:val="32"/>
          <w:rtl/>
          <w:lang w:bidi="ar-JO"/>
        </w:rPr>
        <w:t>أول</w:t>
      </w:r>
      <w:r w:rsidR="00E13E8F" w:rsidRPr="00E13E8F">
        <w:rPr>
          <w:rFonts w:hint="cs"/>
          <w:b/>
          <w:bCs/>
          <w:color w:val="7030A0"/>
          <w:sz w:val="32"/>
          <w:szCs w:val="32"/>
          <w:rtl/>
          <w:lang w:bidi="ar-JO"/>
        </w:rPr>
        <w:t>ً</w:t>
      </w:r>
      <w:r w:rsidRPr="00E13E8F">
        <w:rPr>
          <w:b/>
          <w:bCs/>
          <w:color w:val="7030A0"/>
          <w:sz w:val="32"/>
          <w:szCs w:val="32"/>
          <w:rtl/>
          <w:lang w:bidi="ar-JO"/>
        </w:rPr>
        <w:t>ا الن</w:t>
      </w:r>
      <w:r w:rsidR="00E13E8F" w:rsidRPr="00E13E8F">
        <w:rPr>
          <w:rFonts w:hint="cs"/>
          <w:b/>
          <w:bCs/>
          <w:color w:val="7030A0"/>
          <w:sz w:val="32"/>
          <w:szCs w:val="32"/>
          <w:rtl/>
          <w:lang w:bidi="ar-JO"/>
        </w:rPr>
        <w:t>ّ</w:t>
      </w:r>
      <w:r w:rsidRPr="00E13E8F">
        <w:rPr>
          <w:b/>
          <w:bCs/>
          <w:color w:val="7030A0"/>
          <w:sz w:val="32"/>
          <w:szCs w:val="32"/>
          <w:rtl/>
          <w:lang w:bidi="ar-JO"/>
        </w:rPr>
        <w:t>ون الس</w:t>
      </w:r>
      <w:r w:rsidR="00E13E8F" w:rsidRPr="00E13E8F">
        <w:rPr>
          <w:rFonts w:hint="cs"/>
          <w:b/>
          <w:bCs/>
          <w:color w:val="7030A0"/>
          <w:sz w:val="32"/>
          <w:szCs w:val="32"/>
          <w:rtl/>
          <w:lang w:bidi="ar-JO"/>
        </w:rPr>
        <w:t>ّ</w:t>
      </w:r>
      <w:r w:rsidRPr="00E13E8F">
        <w:rPr>
          <w:b/>
          <w:bCs/>
          <w:color w:val="7030A0"/>
          <w:sz w:val="32"/>
          <w:szCs w:val="32"/>
          <w:rtl/>
          <w:lang w:bidi="ar-JO"/>
        </w:rPr>
        <w:t xml:space="preserve">اكنة: </w:t>
      </w:r>
    </w:p>
    <w:p w14:paraId="39A4BCF2" w14:textId="77777777" w:rsidR="003762BE" w:rsidRPr="00EE25AF" w:rsidRDefault="003762BE" w:rsidP="00A10792">
      <w:pPr>
        <w:shd w:val="clear" w:color="auto" w:fill="FFFF00"/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E25AF">
        <w:rPr>
          <w:sz w:val="32"/>
          <w:szCs w:val="32"/>
          <w:rtl/>
          <w:lang w:bidi="ar-JO"/>
        </w:rPr>
        <w:t>وهي عبارة</w:t>
      </w:r>
      <w:r w:rsidR="00E13E8F">
        <w:rPr>
          <w:sz w:val="32"/>
          <w:szCs w:val="32"/>
          <w:rtl/>
          <w:lang w:bidi="ar-JO"/>
        </w:rPr>
        <w:t xml:space="preserve"> عن (ن</w:t>
      </w:r>
      <w:r w:rsidR="001924D1">
        <w:rPr>
          <w:rFonts w:hint="cs"/>
          <w:sz w:val="32"/>
          <w:szCs w:val="32"/>
          <w:rtl/>
          <w:lang w:bidi="ar-JO"/>
        </w:rPr>
        <w:t>ْ</w:t>
      </w:r>
      <w:r w:rsidR="00E13E8F">
        <w:rPr>
          <w:sz w:val="32"/>
          <w:szCs w:val="32"/>
          <w:rtl/>
          <w:lang w:bidi="ar-JO"/>
        </w:rPr>
        <w:t xml:space="preserve">) وهي حرف من حروف الهجاء </w:t>
      </w:r>
      <w:r w:rsidR="00E13E8F">
        <w:rPr>
          <w:rFonts w:hint="cs"/>
          <w:sz w:val="32"/>
          <w:szCs w:val="32"/>
          <w:rtl/>
          <w:lang w:bidi="ar-JO"/>
        </w:rPr>
        <w:t>ت</w:t>
      </w:r>
      <w:r w:rsidRPr="00EE25AF">
        <w:rPr>
          <w:sz w:val="32"/>
          <w:szCs w:val="32"/>
          <w:rtl/>
          <w:lang w:bidi="ar-JO"/>
        </w:rPr>
        <w:t>كت</w:t>
      </w:r>
      <w:r w:rsidR="00E13E8F">
        <w:rPr>
          <w:sz w:val="32"/>
          <w:szCs w:val="32"/>
          <w:rtl/>
          <w:lang w:bidi="ar-JO"/>
        </w:rPr>
        <w:t>ب و</w:t>
      </w:r>
      <w:r w:rsidR="00E13E8F">
        <w:rPr>
          <w:rFonts w:hint="cs"/>
          <w:sz w:val="32"/>
          <w:szCs w:val="32"/>
          <w:rtl/>
          <w:lang w:bidi="ar-JO"/>
        </w:rPr>
        <w:t>ت</w:t>
      </w:r>
      <w:r w:rsidRPr="00EE25AF">
        <w:rPr>
          <w:sz w:val="32"/>
          <w:szCs w:val="32"/>
          <w:rtl/>
          <w:lang w:bidi="ar-JO"/>
        </w:rPr>
        <w:t>نطق ولا ي</w:t>
      </w:r>
      <w:r w:rsidR="001924D1">
        <w:rPr>
          <w:rFonts w:hint="cs"/>
          <w:sz w:val="32"/>
          <w:szCs w:val="32"/>
          <w:rtl/>
          <w:lang w:bidi="ar-JO"/>
        </w:rPr>
        <w:t>ُ</w:t>
      </w:r>
      <w:r w:rsidR="001924D1">
        <w:rPr>
          <w:sz w:val="32"/>
          <w:szCs w:val="32"/>
          <w:rtl/>
          <w:lang w:bidi="ar-JO"/>
        </w:rPr>
        <w:t>ستغنى عنها  في الكلمة و</w:t>
      </w:r>
      <w:r w:rsidR="001924D1">
        <w:rPr>
          <w:rFonts w:hint="cs"/>
          <w:sz w:val="32"/>
          <w:szCs w:val="32"/>
          <w:rtl/>
          <w:lang w:bidi="ar-JO"/>
        </w:rPr>
        <w:t>إ</w:t>
      </w:r>
      <w:r w:rsidRPr="00EE25AF">
        <w:rPr>
          <w:sz w:val="32"/>
          <w:szCs w:val="32"/>
          <w:rtl/>
          <w:lang w:bidi="ar-JO"/>
        </w:rPr>
        <w:t>ذا ح</w:t>
      </w:r>
      <w:r w:rsidR="001924D1">
        <w:rPr>
          <w:rFonts w:hint="cs"/>
          <w:sz w:val="32"/>
          <w:szCs w:val="32"/>
          <w:rtl/>
          <w:lang w:bidi="ar-JO"/>
        </w:rPr>
        <w:t>ُ</w:t>
      </w:r>
      <w:r w:rsidRPr="00EE25AF">
        <w:rPr>
          <w:sz w:val="32"/>
          <w:szCs w:val="32"/>
          <w:rtl/>
          <w:lang w:bidi="ar-JO"/>
        </w:rPr>
        <w:t>ذف</w:t>
      </w:r>
      <w:r w:rsidR="00E13E8F">
        <w:rPr>
          <w:rFonts w:hint="cs"/>
          <w:sz w:val="32"/>
          <w:szCs w:val="32"/>
          <w:rtl/>
          <w:lang w:bidi="ar-JO"/>
        </w:rPr>
        <w:t>ت</w:t>
      </w:r>
      <w:r w:rsidRPr="00EE25AF">
        <w:rPr>
          <w:sz w:val="32"/>
          <w:szCs w:val="32"/>
          <w:rtl/>
          <w:lang w:bidi="ar-JO"/>
        </w:rPr>
        <w:t xml:space="preserve"> اختل</w:t>
      </w:r>
      <w:r w:rsidR="001924D1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>ت</w:t>
      </w:r>
      <w:r w:rsidR="001924D1">
        <w:rPr>
          <w:rFonts w:hint="cs"/>
          <w:sz w:val="32"/>
          <w:szCs w:val="32"/>
          <w:rtl/>
          <w:lang w:bidi="ar-JO"/>
        </w:rPr>
        <w:t>ِ</w:t>
      </w:r>
      <w:r w:rsidRPr="00EE25AF">
        <w:rPr>
          <w:sz w:val="32"/>
          <w:szCs w:val="32"/>
          <w:rtl/>
          <w:lang w:bidi="ar-JO"/>
        </w:rPr>
        <w:t xml:space="preserve"> الكلمة</w:t>
      </w:r>
      <w:r w:rsidR="0059181B">
        <w:rPr>
          <w:rFonts w:hint="cs"/>
          <w:sz w:val="32"/>
          <w:szCs w:val="32"/>
          <w:rtl/>
          <w:lang w:bidi="ar-JO"/>
        </w:rPr>
        <w:t>.</w:t>
      </w:r>
    </w:p>
    <w:p w14:paraId="7FF15A64" w14:textId="77777777" w:rsidR="003762BE" w:rsidRPr="00EE25AF" w:rsidRDefault="003762BE" w:rsidP="0059181B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E25AF">
        <w:rPr>
          <w:sz w:val="32"/>
          <w:szCs w:val="32"/>
          <w:rtl/>
          <w:lang w:bidi="ar-JO"/>
        </w:rPr>
        <w:t xml:space="preserve">مثال:- </w:t>
      </w:r>
      <w:r w:rsidR="00E13E8F">
        <w:rPr>
          <w:rFonts w:hint="cs"/>
          <w:sz w:val="32"/>
          <w:szCs w:val="32"/>
          <w:rtl/>
          <w:lang w:bidi="ar-JO"/>
        </w:rPr>
        <w:t>(</w:t>
      </w:r>
      <w:r w:rsidRPr="00EE25AF">
        <w:rPr>
          <w:color w:val="FF0000"/>
          <w:sz w:val="32"/>
          <w:szCs w:val="32"/>
          <w:rtl/>
          <w:lang w:bidi="ar-JO"/>
        </w:rPr>
        <w:t>عن</w:t>
      </w:r>
      <w:r w:rsidRPr="00EE25AF">
        <w:rPr>
          <w:color w:val="FF0000"/>
          <w:sz w:val="32"/>
          <w:szCs w:val="32"/>
          <w:u w:val="single"/>
          <w:rtl/>
          <w:lang w:bidi="ar-JO"/>
        </w:rPr>
        <w:t>ْ</w:t>
      </w:r>
      <w:r w:rsidR="00E13E8F">
        <w:rPr>
          <w:rFonts w:hint="cs"/>
          <w:color w:val="FF0000"/>
          <w:sz w:val="32"/>
          <w:szCs w:val="32"/>
          <w:u w:val="single"/>
          <w:rtl/>
          <w:lang w:bidi="ar-JO"/>
        </w:rPr>
        <w:t>)</w:t>
      </w:r>
      <w:r w:rsidRPr="00EE25AF">
        <w:rPr>
          <w:sz w:val="32"/>
          <w:szCs w:val="32"/>
          <w:rtl/>
          <w:lang w:bidi="ar-JO"/>
        </w:rPr>
        <w:t xml:space="preserve"> الن</w:t>
      </w:r>
      <w:r w:rsidR="00E13E8F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ون في </w:t>
      </w:r>
      <w:r w:rsidR="0059181B">
        <w:rPr>
          <w:rFonts w:hint="cs"/>
          <w:sz w:val="32"/>
          <w:szCs w:val="32"/>
          <w:rtl/>
          <w:lang w:bidi="ar-JO"/>
        </w:rPr>
        <w:t>(</w:t>
      </w:r>
      <w:r w:rsidRPr="00E13E8F">
        <w:rPr>
          <w:color w:val="FF0000"/>
          <w:sz w:val="32"/>
          <w:szCs w:val="32"/>
          <w:rtl/>
          <w:lang w:bidi="ar-JO"/>
        </w:rPr>
        <w:t>عن</w:t>
      </w:r>
      <w:r w:rsidR="001924D1">
        <w:rPr>
          <w:rFonts w:hint="cs"/>
          <w:color w:val="FF0000"/>
          <w:sz w:val="32"/>
          <w:szCs w:val="32"/>
          <w:rtl/>
          <w:lang w:bidi="ar-JO"/>
        </w:rPr>
        <w:t>ْ</w:t>
      </w:r>
      <w:r w:rsidR="0059181B">
        <w:rPr>
          <w:rFonts w:hint="cs"/>
          <w:color w:val="FF0000"/>
          <w:sz w:val="32"/>
          <w:szCs w:val="32"/>
          <w:rtl/>
          <w:lang w:bidi="ar-JO"/>
        </w:rPr>
        <w:t>)</w:t>
      </w:r>
      <w:r w:rsidR="00E13E8F">
        <w:rPr>
          <w:sz w:val="32"/>
          <w:szCs w:val="32"/>
          <w:rtl/>
          <w:lang w:bidi="ar-JO"/>
        </w:rPr>
        <w:t xml:space="preserve"> نون ساكنة و</w:t>
      </w:r>
      <w:r w:rsidR="00E13E8F">
        <w:rPr>
          <w:rFonts w:hint="cs"/>
          <w:sz w:val="32"/>
          <w:szCs w:val="32"/>
          <w:rtl/>
          <w:lang w:bidi="ar-JO"/>
        </w:rPr>
        <w:t>إ</w:t>
      </w:r>
      <w:r w:rsidRPr="00EE25AF">
        <w:rPr>
          <w:sz w:val="32"/>
          <w:szCs w:val="32"/>
          <w:rtl/>
          <w:lang w:bidi="ar-JO"/>
        </w:rPr>
        <w:t>ذا حذفناها اختل</w:t>
      </w:r>
      <w:r w:rsidR="001924D1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 المعنى </w:t>
      </w:r>
      <w:r w:rsidR="0059181B">
        <w:rPr>
          <w:rFonts w:hint="cs"/>
          <w:sz w:val="32"/>
          <w:szCs w:val="32"/>
          <w:rtl/>
          <w:lang w:bidi="ar-JO"/>
        </w:rPr>
        <w:t>.</w:t>
      </w:r>
    </w:p>
    <w:p w14:paraId="69259D4B" w14:textId="77777777" w:rsidR="003762BE" w:rsidRPr="00EE25AF" w:rsidRDefault="003762BE" w:rsidP="001924D1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E25AF">
        <w:rPr>
          <w:sz w:val="32"/>
          <w:szCs w:val="32"/>
          <w:rtl/>
          <w:lang w:bidi="ar-JO"/>
        </w:rPr>
        <w:t xml:space="preserve">مثال: </w:t>
      </w:r>
      <w:r w:rsidR="00E13E8F">
        <w:rPr>
          <w:rFonts w:hint="cs"/>
          <w:sz w:val="32"/>
          <w:szCs w:val="32"/>
          <w:rtl/>
          <w:lang w:bidi="ar-JO"/>
        </w:rPr>
        <w:t>(</w:t>
      </w:r>
      <w:r w:rsidRPr="00EE25AF">
        <w:rPr>
          <w:color w:val="FF0000"/>
          <w:sz w:val="32"/>
          <w:szCs w:val="32"/>
          <w:rtl/>
          <w:lang w:bidi="ar-JO"/>
        </w:rPr>
        <w:t>كُن</w:t>
      </w:r>
      <w:r w:rsidRPr="00EE25AF">
        <w:rPr>
          <w:sz w:val="32"/>
          <w:szCs w:val="32"/>
          <w:rtl/>
          <w:lang w:bidi="ar-JO"/>
        </w:rPr>
        <w:t>ْ</w:t>
      </w:r>
      <w:r w:rsidR="00E13E8F">
        <w:rPr>
          <w:rFonts w:hint="cs"/>
          <w:sz w:val="32"/>
          <w:szCs w:val="32"/>
          <w:rtl/>
          <w:lang w:bidi="ar-JO"/>
        </w:rPr>
        <w:t>)</w:t>
      </w:r>
      <w:r w:rsidRPr="00EE25AF">
        <w:rPr>
          <w:sz w:val="32"/>
          <w:szCs w:val="32"/>
          <w:rtl/>
          <w:lang w:bidi="ar-JO"/>
        </w:rPr>
        <w:t xml:space="preserve">  الن</w:t>
      </w:r>
      <w:r w:rsidR="00E13E8F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ون في </w:t>
      </w:r>
      <w:r w:rsidR="0059181B">
        <w:rPr>
          <w:rFonts w:hint="cs"/>
          <w:sz w:val="32"/>
          <w:szCs w:val="32"/>
          <w:rtl/>
          <w:lang w:bidi="ar-JO"/>
        </w:rPr>
        <w:t>(</w:t>
      </w:r>
      <w:r w:rsidR="001924D1" w:rsidRPr="00EE25AF">
        <w:rPr>
          <w:color w:val="FF0000"/>
          <w:sz w:val="32"/>
          <w:szCs w:val="32"/>
          <w:rtl/>
          <w:lang w:bidi="ar-JO"/>
        </w:rPr>
        <w:t>كُن</w:t>
      </w:r>
      <w:r w:rsidR="001924D1" w:rsidRPr="00EE25AF">
        <w:rPr>
          <w:sz w:val="32"/>
          <w:szCs w:val="32"/>
          <w:rtl/>
          <w:lang w:bidi="ar-JO"/>
        </w:rPr>
        <w:t>ْ</w:t>
      </w:r>
      <w:r w:rsidR="0059181B">
        <w:rPr>
          <w:rFonts w:hint="cs"/>
          <w:color w:val="FF0000"/>
          <w:sz w:val="32"/>
          <w:szCs w:val="32"/>
          <w:rtl/>
          <w:lang w:bidi="ar-JO"/>
        </w:rPr>
        <w:t>)</w:t>
      </w:r>
      <w:r w:rsidR="00E13E8F">
        <w:rPr>
          <w:sz w:val="32"/>
          <w:szCs w:val="32"/>
          <w:rtl/>
          <w:lang w:bidi="ar-JO"/>
        </w:rPr>
        <w:t xml:space="preserve"> نون ساكنة و</w:t>
      </w:r>
      <w:r w:rsidR="00E13E8F">
        <w:rPr>
          <w:rFonts w:hint="cs"/>
          <w:sz w:val="32"/>
          <w:szCs w:val="32"/>
          <w:rtl/>
          <w:lang w:bidi="ar-JO"/>
        </w:rPr>
        <w:t>إ</w:t>
      </w:r>
      <w:r w:rsidRPr="00EE25AF">
        <w:rPr>
          <w:sz w:val="32"/>
          <w:szCs w:val="32"/>
          <w:rtl/>
          <w:lang w:bidi="ar-JO"/>
        </w:rPr>
        <w:t>ذا قمنا بحذفها اختل</w:t>
      </w:r>
      <w:r w:rsidR="001924D1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 المعنى</w:t>
      </w:r>
      <w:r w:rsidR="0059181B">
        <w:rPr>
          <w:rFonts w:hint="cs"/>
          <w:sz w:val="32"/>
          <w:szCs w:val="32"/>
          <w:rtl/>
          <w:lang w:bidi="ar-JO"/>
        </w:rPr>
        <w:t>.</w:t>
      </w:r>
    </w:p>
    <w:p w14:paraId="631046E5" w14:textId="77777777" w:rsidR="003762BE" w:rsidRPr="00E13E8F" w:rsidRDefault="00E13E8F" w:rsidP="00E13E8F">
      <w:pPr>
        <w:tabs>
          <w:tab w:val="left" w:pos="3675"/>
        </w:tabs>
        <w:bidi/>
        <w:rPr>
          <w:b/>
          <w:bCs/>
          <w:color w:val="7030A0"/>
          <w:sz w:val="32"/>
          <w:szCs w:val="32"/>
          <w:rtl/>
          <w:lang w:bidi="ar-JO"/>
        </w:rPr>
      </w:pPr>
      <w:r>
        <w:rPr>
          <w:b/>
          <w:bCs/>
          <w:color w:val="7030A0"/>
          <w:sz w:val="32"/>
          <w:szCs w:val="32"/>
          <w:rtl/>
          <w:lang w:bidi="ar-JO"/>
        </w:rPr>
        <w:t>ثاني</w:t>
      </w:r>
      <w:r>
        <w:rPr>
          <w:rFonts w:hint="cs"/>
          <w:b/>
          <w:bCs/>
          <w:color w:val="7030A0"/>
          <w:sz w:val="32"/>
          <w:szCs w:val="32"/>
          <w:rtl/>
          <w:lang w:bidi="ar-JO"/>
        </w:rPr>
        <w:t>ً</w:t>
      </w:r>
      <w:r>
        <w:rPr>
          <w:b/>
          <w:bCs/>
          <w:color w:val="7030A0"/>
          <w:sz w:val="32"/>
          <w:szCs w:val="32"/>
          <w:rtl/>
          <w:lang w:bidi="ar-JO"/>
        </w:rPr>
        <w:t>ا</w:t>
      </w:r>
      <w:r w:rsidR="003762BE" w:rsidRPr="00E13E8F">
        <w:rPr>
          <w:b/>
          <w:bCs/>
          <w:color w:val="7030A0"/>
          <w:sz w:val="32"/>
          <w:szCs w:val="32"/>
          <w:rtl/>
          <w:lang w:bidi="ar-JO"/>
        </w:rPr>
        <w:t xml:space="preserve"> الت</w:t>
      </w:r>
      <w:r>
        <w:rPr>
          <w:rFonts w:hint="cs"/>
          <w:b/>
          <w:bCs/>
          <w:color w:val="7030A0"/>
          <w:sz w:val="32"/>
          <w:szCs w:val="32"/>
          <w:rtl/>
          <w:lang w:bidi="ar-JO"/>
        </w:rPr>
        <w:t>ّ</w:t>
      </w:r>
      <w:r w:rsidR="003762BE" w:rsidRPr="00E13E8F">
        <w:rPr>
          <w:b/>
          <w:bCs/>
          <w:color w:val="7030A0"/>
          <w:sz w:val="32"/>
          <w:szCs w:val="32"/>
          <w:rtl/>
          <w:lang w:bidi="ar-JO"/>
        </w:rPr>
        <w:t>نوين</w:t>
      </w:r>
      <w:r>
        <w:rPr>
          <w:rFonts w:hint="cs"/>
          <w:b/>
          <w:bCs/>
          <w:color w:val="7030A0"/>
          <w:sz w:val="32"/>
          <w:szCs w:val="32"/>
          <w:rtl/>
          <w:lang w:bidi="ar-JO"/>
        </w:rPr>
        <w:t>:</w:t>
      </w:r>
    </w:p>
    <w:p w14:paraId="027CBAAD" w14:textId="77777777" w:rsidR="003762BE" w:rsidRPr="00EE25AF" w:rsidRDefault="003762BE" w:rsidP="00A10792">
      <w:pPr>
        <w:shd w:val="clear" w:color="auto" w:fill="FFFF00"/>
        <w:tabs>
          <w:tab w:val="left" w:pos="3675"/>
        </w:tabs>
        <w:bidi/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 xml:space="preserve"> يلفظ في الاسم على </w:t>
      </w:r>
      <w:r>
        <w:rPr>
          <w:rFonts w:hint="cs"/>
          <w:sz w:val="32"/>
          <w:szCs w:val="32"/>
          <w:rtl/>
          <w:lang w:bidi="ar-JO"/>
        </w:rPr>
        <w:t>أ</w:t>
      </w:r>
      <w:r w:rsidRPr="00EE25AF">
        <w:rPr>
          <w:sz w:val="32"/>
          <w:szCs w:val="32"/>
          <w:rtl/>
          <w:lang w:bidi="ar-JO"/>
        </w:rPr>
        <w:t>ن</w:t>
      </w:r>
      <w:r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>ه نون لكن</w:t>
      </w:r>
      <w:r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>ه لايكتب نون</w:t>
      </w:r>
      <w:r>
        <w:rPr>
          <w:rFonts w:hint="cs"/>
          <w:sz w:val="32"/>
          <w:szCs w:val="32"/>
          <w:rtl/>
          <w:lang w:bidi="ar-JO"/>
        </w:rPr>
        <w:t>ً</w:t>
      </w:r>
      <w:r w:rsidRPr="00EE25AF">
        <w:rPr>
          <w:sz w:val="32"/>
          <w:szCs w:val="32"/>
          <w:rtl/>
          <w:lang w:bidi="ar-JO"/>
        </w:rPr>
        <w:t>ا ويمكن الاستغناء عنه</w:t>
      </w:r>
    </w:p>
    <w:p w14:paraId="06123F84" w14:textId="77777777" w:rsidR="003762BE" w:rsidRPr="00EE25AF" w:rsidRDefault="003762BE" w:rsidP="003762BE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E25AF">
        <w:rPr>
          <w:sz w:val="32"/>
          <w:szCs w:val="32"/>
          <w:rtl/>
          <w:lang w:bidi="ar-JO"/>
        </w:rPr>
        <w:t>مثال:-</w:t>
      </w:r>
      <w:r w:rsidR="00E13E8F">
        <w:rPr>
          <w:rFonts w:hint="cs"/>
          <w:sz w:val="32"/>
          <w:szCs w:val="32"/>
          <w:rtl/>
          <w:lang w:bidi="ar-JO"/>
        </w:rPr>
        <w:t xml:space="preserve"> </w:t>
      </w:r>
      <w:r w:rsidR="0059181B">
        <w:rPr>
          <w:rFonts w:hint="cs"/>
          <w:sz w:val="32"/>
          <w:szCs w:val="32"/>
          <w:rtl/>
          <w:lang w:bidi="ar-JO"/>
        </w:rPr>
        <w:t>(</w:t>
      </w:r>
      <w:r w:rsidRPr="00E13E8F">
        <w:rPr>
          <w:color w:val="1F497D" w:themeColor="text2"/>
          <w:sz w:val="32"/>
          <w:szCs w:val="32"/>
          <w:rtl/>
          <w:lang w:bidi="ar-JO"/>
        </w:rPr>
        <w:t>كتابًا</w:t>
      </w:r>
      <w:r w:rsidR="0059181B">
        <w:rPr>
          <w:rFonts w:hint="cs"/>
          <w:color w:val="1F497D" w:themeColor="text2"/>
          <w:sz w:val="32"/>
          <w:szCs w:val="32"/>
          <w:rtl/>
          <w:lang w:bidi="ar-JO"/>
        </w:rPr>
        <w:t>)</w:t>
      </w:r>
      <w:r w:rsidRPr="00EE25AF">
        <w:rPr>
          <w:sz w:val="32"/>
          <w:szCs w:val="32"/>
          <w:rtl/>
          <w:lang w:bidi="ar-JO"/>
        </w:rPr>
        <w:t xml:space="preserve"> فهي كلمة منو</w:t>
      </w:r>
      <w:r w:rsidR="0059181B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>نة  لكن نستطيع الاستغناء عن الت</w:t>
      </w:r>
      <w:r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نوين </w:t>
      </w:r>
      <w:r w:rsidR="0059181B">
        <w:rPr>
          <w:rFonts w:hint="cs"/>
          <w:sz w:val="32"/>
          <w:szCs w:val="32"/>
          <w:rtl/>
          <w:lang w:bidi="ar-JO"/>
        </w:rPr>
        <w:t>في كلمة (</w:t>
      </w:r>
      <w:r w:rsidRPr="00E13E8F">
        <w:rPr>
          <w:color w:val="1F497D" w:themeColor="text2"/>
          <w:sz w:val="32"/>
          <w:szCs w:val="32"/>
          <w:rtl/>
          <w:lang w:bidi="ar-JO"/>
        </w:rPr>
        <w:t>كتاب</w:t>
      </w:r>
      <w:r w:rsidR="0059181B">
        <w:rPr>
          <w:rFonts w:hint="cs"/>
          <w:color w:val="1F497D" w:themeColor="text2"/>
          <w:sz w:val="32"/>
          <w:szCs w:val="32"/>
          <w:rtl/>
          <w:lang w:bidi="ar-JO"/>
        </w:rPr>
        <w:t>).</w:t>
      </w:r>
    </w:p>
    <w:p w14:paraId="051B5512" w14:textId="77777777" w:rsidR="003762BE" w:rsidRPr="00EE25AF" w:rsidRDefault="003762BE" w:rsidP="003762BE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  <w:r w:rsidRPr="00EE25AF">
        <w:rPr>
          <w:sz w:val="32"/>
          <w:szCs w:val="32"/>
          <w:rtl/>
          <w:lang w:bidi="ar-JO"/>
        </w:rPr>
        <w:t xml:space="preserve">مثال:- </w:t>
      </w:r>
      <w:r w:rsidR="0059181B">
        <w:rPr>
          <w:rFonts w:hint="cs"/>
          <w:sz w:val="32"/>
          <w:szCs w:val="32"/>
          <w:rtl/>
          <w:lang w:bidi="ar-JO"/>
        </w:rPr>
        <w:t>(</w:t>
      </w:r>
      <w:r w:rsidRPr="00E13E8F">
        <w:rPr>
          <w:color w:val="1F497D" w:themeColor="text2"/>
          <w:sz w:val="32"/>
          <w:szCs w:val="32"/>
          <w:rtl/>
          <w:lang w:bidi="ar-JO"/>
        </w:rPr>
        <w:t>حديقةٍ</w:t>
      </w:r>
      <w:r w:rsidR="0059181B">
        <w:rPr>
          <w:rFonts w:hint="cs"/>
          <w:color w:val="1F497D" w:themeColor="text2"/>
          <w:sz w:val="32"/>
          <w:szCs w:val="32"/>
          <w:rtl/>
          <w:lang w:bidi="ar-JO"/>
        </w:rPr>
        <w:t>)</w:t>
      </w:r>
      <w:r w:rsidRPr="00EE25AF">
        <w:rPr>
          <w:sz w:val="32"/>
          <w:szCs w:val="32"/>
          <w:rtl/>
          <w:lang w:bidi="ar-JO"/>
        </w:rPr>
        <w:t xml:space="preserve"> فهي كلمة منو</w:t>
      </w:r>
      <w:r w:rsidR="0059181B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>نة نستطيع الاستغناء عن الت</w:t>
      </w:r>
      <w:r w:rsidR="00E13E8F">
        <w:rPr>
          <w:rFonts w:hint="cs"/>
          <w:sz w:val="32"/>
          <w:szCs w:val="32"/>
          <w:rtl/>
          <w:lang w:bidi="ar-JO"/>
        </w:rPr>
        <w:t>ّ</w:t>
      </w:r>
      <w:r w:rsidRPr="00EE25AF">
        <w:rPr>
          <w:sz w:val="32"/>
          <w:szCs w:val="32"/>
          <w:rtl/>
          <w:lang w:bidi="ar-JO"/>
        </w:rPr>
        <w:t xml:space="preserve">نوين </w:t>
      </w:r>
      <w:r w:rsidR="0059181B">
        <w:rPr>
          <w:rFonts w:hint="cs"/>
          <w:sz w:val="32"/>
          <w:szCs w:val="32"/>
          <w:rtl/>
          <w:lang w:bidi="ar-JO"/>
        </w:rPr>
        <w:t>في كلمة</w:t>
      </w:r>
      <w:r w:rsidRPr="00EE25AF">
        <w:rPr>
          <w:sz w:val="32"/>
          <w:szCs w:val="32"/>
          <w:rtl/>
          <w:lang w:bidi="ar-JO"/>
        </w:rPr>
        <w:t xml:space="preserve"> </w:t>
      </w:r>
      <w:r w:rsidR="0059181B">
        <w:rPr>
          <w:rFonts w:hint="cs"/>
          <w:sz w:val="32"/>
          <w:szCs w:val="32"/>
          <w:rtl/>
          <w:lang w:bidi="ar-JO"/>
        </w:rPr>
        <w:t>(</w:t>
      </w:r>
      <w:r w:rsidRPr="00E13E8F">
        <w:rPr>
          <w:color w:val="1F497D" w:themeColor="text2"/>
          <w:sz w:val="32"/>
          <w:szCs w:val="32"/>
          <w:rtl/>
          <w:lang w:bidi="ar-JO"/>
        </w:rPr>
        <w:t>حديقة</w:t>
      </w:r>
      <w:r w:rsidR="0059181B">
        <w:rPr>
          <w:rFonts w:hint="cs"/>
          <w:color w:val="1F497D" w:themeColor="text2"/>
          <w:sz w:val="32"/>
          <w:szCs w:val="32"/>
          <w:rtl/>
          <w:lang w:bidi="ar-JO"/>
        </w:rPr>
        <w:t>).</w:t>
      </w:r>
    </w:p>
    <w:p w14:paraId="049B3ACC" w14:textId="77777777" w:rsidR="00E13E8F" w:rsidRDefault="00E13E8F" w:rsidP="003762BE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14:paraId="522B4F38" w14:textId="77777777" w:rsidR="00E13E8F" w:rsidRDefault="00E13E8F" w:rsidP="00E13E8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14:paraId="628B0999" w14:textId="77777777" w:rsidR="00E13E8F" w:rsidRDefault="00E13E8F" w:rsidP="00E13E8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14:paraId="0AFC2394" w14:textId="77777777" w:rsidR="00E13E8F" w:rsidRDefault="00E13E8F" w:rsidP="00E13E8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14:paraId="05ED94F3" w14:textId="77777777" w:rsidR="00E13E8F" w:rsidRDefault="00E13E8F" w:rsidP="00E13E8F">
      <w:pPr>
        <w:tabs>
          <w:tab w:val="left" w:pos="3675"/>
        </w:tabs>
        <w:bidi/>
        <w:rPr>
          <w:sz w:val="32"/>
          <w:szCs w:val="32"/>
          <w:rtl/>
          <w:lang w:bidi="ar-JO"/>
        </w:rPr>
      </w:pPr>
    </w:p>
    <w:p w14:paraId="0677D9E4" w14:textId="77777777" w:rsidR="003762BE" w:rsidRPr="00D8444B" w:rsidRDefault="003762BE" w:rsidP="00D8444B">
      <w:pPr>
        <w:tabs>
          <w:tab w:val="left" w:pos="3675"/>
        </w:tabs>
        <w:bidi/>
        <w:jc w:val="center"/>
        <w:rPr>
          <w:color w:val="C00000"/>
          <w:sz w:val="32"/>
          <w:szCs w:val="32"/>
          <w:rtl/>
          <w:lang w:bidi="ar-JO"/>
        </w:rPr>
      </w:pPr>
      <w:r w:rsidRPr="00D8444B">
        <w:rPr>
          <w:color w:val="C00000"/>
          <w:sz w:val="32"/>
          <w:szCs w:val="32"/>
          <w:rtl/>
          <w:lang w:bidi="ar-JO"/>
        </w:rPr>
        <w:lastRenderedPageBreak/>
        <w:t>أنواع الت</w:t>
      </w:r>
      <w:r w:rsidR="00E13E8F" w:rsidRPr="00D8444B">
        <w:rPr>
          <w:rFonts w:hint="cs"/>
          <w:color w:val="C00000"/>
          <w:sz w:val="32"/>
          <w:szCs w:val="32"/>
          <w:rtl/>
          <w:lang w:bidi="ar-JO"/>
        </w:rPr>
        <w:t>ّ</w:t>
      </w:r>
      <w:r w:rsidRPr="00D8444B">
        <w:rPr>
          <w:color w:val="C00000"/>
          <w:sz w:val="32"/>
          <w:szCs w:val="32"/>
          <w:rtl/>
          <w:lang w:bidi="ar-JO"/>
        </w:rPr>
        <w:t>نوين</w:t>
      </w:r>
      <w:r w:rsidR="00E13E8F" w:rsidRPr="00D8444B">
        <w:rPr>
          <w:rFonts w:hint="cs"/>
          <w:color w:val="C00000"/>
          <w:sz w:val="32"/>
          <w:szCs w:val="32"/>
          <w:rtl/>
          <w:lang w:bidi="ar-JO"/>
        </w:rPr>
        <w:t>:</w:t>
      </w:r>
    </w:p>
    <w:p w14:paraId="3EEEA85D" w14:textId="77777777" w:rsidR="00D8444B" w:rsidRPr="00D8444B" w:rsidRDefault="00D8444B" w:rsidP="00D8444B">
      <w:pPr>
        <w:bidi/>
        <w:rPr>
          <w:rFonts w:asciiTheme="minorBidi" w:eastAsia="Calibri" w:hAnsiTheme="minorBidi"/>
          <w:b/>
          <w:bCs/>
          <w:sz w:val="32"/>
          <w:szCs w:val="32"/>
          <w:rtl/>
          <w:lang w:bidi="ar-JO"/>
        </w:rPr>
      </w:pPr>
    </w:p>
    <w:tbl>
      <w:tblPr>
        <w:tblpPr w:leftFromText="180" w:rightFromText="180" w:vertAnchor="text" w:horzAnchor="margin" w:tblpXSpec="center" w:tblpY="193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710"/>
        <w:gridCol w:w="2666"/>
        <w:gridCol w:w="2374"/>
      </w:tblGrid>
      <w:tr w:rsidR="00D8444B" w:rsidRPr="00D8444B" w14:paraId="4EB713E0" w14:textId="77777777" w:rsidTr="00FA4607">
        <w:trPr>
          <w:trHeight w:val="576"/>
        </w:trPr>
        <w:tc>
          <w:tcPr>
            <w:tcW w:w="2970" w:type="dxa"/>
          </w:tcPr>
          <w:p w14:paraId="64BDDBE3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  <w:t>الكلـــمــــة</w:t>
            </w:r>
          </w:p>
        </w:tc>
        <w:tc>
          <w:tcPr>
            <w:tcW w:w="1710" w:type="dxa"/>
          </w:tcPr>
          <w:p w14:paraId="62A98714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تنوين  الض</w:t>
            </w:r>
            <w:r w:rsidRPr="00D8444B">
              <w:rPr>
                <w:rFonts w:asciiTheme="minorBidi" w:eastAsia="Calibri" w:hAnsiTheme="minorBidi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  <w:r w:rsidRPr="00D8444B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  <w:t>م</w:t>
            </w:r>
            <w:r w:rsidRPr="00D8444B">
              <w:rPr>
                <w:rFonts w:asciiTheme="minorBidi" w:eastAsia="Calibri" w:hAnsiTheme="minorBidi" w:hint="cs"/>
                <w:b/>
                <w:bCs/>
                <w:sz w:val="32"/>
                <w:szCs w:val="32"/>
                <w:rtl/>
                <w:lang w:bidi="ar-JO"/>
              </w:rPr>
              <w:t>ّ</w:t>
            </w:r>
          </w:p>
        </w:tc>
        <w:tc>
          <w:tcPr>
            <w:tcW w:w="2666" w:type="dxa"/>
          </w:tcPr>
          <w:p w14:paraId="1CAFEE86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تنوين الفتح</w:t>
            </w:r>
          </w:p>
        </w:tc>
        <w:tc>
          <w:tcPr>
            <w:tcW w:w="2374" w:type="dxa"/>
          </w:tcPr>
          <w:p w14:paraId="245E3F82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  <w:t xml:space="preserve"> تنوين الكسر</w:t>
            </w:r>
          </w:p>
        </w:tc>
      </w:tr>
      <w:tr w:rsidR="00D8444B" w:rsidRPr="00D8444B" w14:paraId="1DC533F0" w14:textId="77777777" w:rsidTr="00FA4607">
        <w:trPr>
          <w:trHeight w:val="647"/>
        </w:trPr>
        <w:tc>
          <w:tcPr>
            <w:tcW w:w="2970" w:type="dxa"/>
          </w:tcPr>
          <w:p w14:paraId="6082544F" w14:textId="77777777" w:rsidR="00D8444B" w:rsidRPr="00D8444B" w:rsidRDefault="001924D1" w:rsidP="00FA4607">
            <w:pPr>
              <w:bidi/>
              <w:spacing w:line="240" w:lineRule="auto"/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</w:pPr>
            <w:r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مــعـــل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ّ</w:t>
            </w:r>
            <w:r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مــ</w:t>
            </w:r>
            <w:r w:rsidR="00D8444B"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ة</w:t>
            </w:r>
          </w:p>
        </w:tc>
        <w:tc>
          <w:tcPr>
            <w:tcW w:w="1710" w:type="dxa"/>
          </w:tcPr>
          <w:p w14:paraId="02E95609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مــعـــل</w:t>
            </w:r>
            <w:r w:rsidR="001924D1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ّ</w:t>
            </w: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ـــمـــة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ٌ</w:t>
            </w:r>
          </w:p>
        </w:tc>
        <w:tc>
          <w:tcPr>
            <w:tcW w:w="2666" w:type="dxa"/>
          </w:tcPr>
          <w:p w14:paraId="4C9649FF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مــعـــل</w:t>
            </w:r>
            <w:r w:rsidR="001924D1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ّ</w:t>
            </w: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ـــمـــة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ً</w:t>
            </w:r>
          </w:p>
        </w:tc>
        <w:tc>
          <w:tcPr>
            <w:tcW w:w="2374" w:type="dxa"/>
          </w:tcPr>
          <w:p w14:paraId="3CA1945B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مــعـــل</w:t>
            </w:r>
            <w:r w:rsidR="001924D1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ّ</w:t>
            </w: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ـــمـــة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ٍ</w:t>
            </w:r>
          </w:p>
        </w:tc>
      </w:tr>
      <w:tr w:rsidR="00D8444B" w:rsidRPr="00D8444B" w14:paraId="5DDABB1E" w14:textId="77777777" w:rsidTr="00FA4607">
        <w:trPr>
          <w:trHeight w:val="783"/>
        </w:trPr>
        <w:tc>
          <w:tcPr>
            <w:tcW w:w="2970" w:type="dxa"/>
          </w:tcPr>
          <w:p w14:paraId="31663F9A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طــــالــب</w:t>
            </w:r>
          </w:p>
        </w:tc>
        <w:tc>
          <w:tcPr>
            <w:tcW w:w="1710" w:type="dxa"/>
          </w:tcPr>
          <w:p w14:paraId="3AA2C060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طــــالــب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ٌ</w:t>
            </w:r>
          </w:p>
        </w:tc>
        <w:tc>
          <w:tcPr>
            <w:tcW w:w="2666" w:type="dxa"/>
          </w:tcPr>
          <w:p w14:paraId="10BAFD04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طــــالــب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ًا</w:t>
            </w:r>
          </w:p>
        </w:tc>
        <w:tc>
          <w:tcPr>
            <w:tcW w:w="2374" w:type="dxa"/>
          </w:tcPr>
          <w:p w14:paraId="708949A2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طــــالــب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ٍ</w:t>
            </w:r>
          </w:p>
        </w:tc>
      </w:tr>
      <w:tr w:rsidR="00D8444B" w:rsidRPr="00D8444B" w14:paraId="4AA2ECA1" w14:textId="77777777" w:rsidTr="00FA4607">
        <w:trPr>
          <w:trHeight w:val="709"/>
        </w:trPr>
        <w:tc>
          <w:tcPr>
            <w:tcW w:w="2970" w:type="dxa"/>
          </w:tcPr>
          <w:p w14:paraId="2B496410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جزء</w:t>
            </w:r>
          </w:p>
        </w:tc>
        <w:tc>
          <w:tcPr>
            <w:tcW w:w="1710" w:type="dxa"/>
          </w:tcPr>
          <w:p w14:paraId="39907E73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جزء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ٌ</w:t>
            </w:r>
          </w:p>
        </w:tc>
        <w:tc>
          <w:tcPr>
            <w:tcW w:w="2666" w:type="dxa"/>
          </w:tcPr>
          <w:p w14:paraId="774FC3F0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جزء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ً</w:t>
            </w:r>
            <w:r w:rsidR="004B24BB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ا</w:t>
            </w:r>
          </w:p>
        </w:tc>
        <w:tc>
          <w:tcPr>
            <w:tcW w:w="2374" w:type="dxa"/>
          </w:tcPr>
          <w:p w14:paraId="4A1CB6F0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  <w:t>جزء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ٍ</w:t>
            </w:r>
          </w:p>
        </w:tc>
      </w:tr>
      <w:tr w:rsidR="00D8444B" w:rsidRPr="00D8444B" w14:paraId="4EB6057B" w14:textId="77777777" w:rsidTr="00FA4607">
        <w:trPr>
          <w:trHeight w:val="698"/>
        </w:trPr>
        <w:tc>
          <w:tcPr>
            <w:tcW w:w="2970" w:type="dxa"/>
          </w:tcPr>
          <w:p w14:paraId="675CB55A" w14:textId="77777777" w:rsidR="00D8444B" w:rsidRPr="00D8444B" w:rsidRDefault="00D8444B" w:rsidP="00FA4607">
            <w:pPr>
              <w:bidi/>
              <w:jc w:val="center"/>
              <w:rPr>
                <w:rFonts w:asciiTheme="minorBidi" w:eastAsia="Calibri" w:hAnsiTheme="minorBidi"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بناء</w:t>
            </w:r>
          </w:p>
        </w:tc>
        <w:tc>
          <w:tcPr>
            <w:tcW w:w="1710" w:type="dxa"/>
          </w:tcPr>
          <w:p w14:paraId="6AA627DE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بناء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ٌ</w:t>
            </w:r>
          </w:p>
        </w:tc>
        <w:tc>
          <w:tcPr>
            <w:tcW w:w="2666" w:type="dxa"/>
          </w:tcPr>
          <w:p w14:paraId="03545841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بناء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ً</w:t>
            </w:r>
          </w:p>
        </w:tc>
        <w:tc>
          <w:tcPr>
            <w:tcW w:w="2374" w:type="dxa"/>
          </w:tcPr>
          <w:p w14:paraId="55CA589B" w14:textId="77777777" w:rsidR="00D8444B" w:rsidRPr="00D8444B" w:rsidRDefault="003C2EDA" w:rsidP="00FA4607">
            <w:pPr>
              <w:bidi/>
              <w:jc w:val="center"/>
              <w:rPr>
                <w:rFonts w:asciiTheme="minorBidi" w:eastAsia="Calibri" w:hAnsiTheme="minorBidi"/>
                <w:b/>
                <w:bCs/>
                <w:sz w:val="32"/>
                <w:szCs w:val="32"/>
                <w:rtl/>
                <w:lang w:bidi="ar-JO"/>
              </w:rPr>
            </w:pPr>
            <w:r w:rsidRPr="00D8444B"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بناء</w:t>
            </w:r>
            <w:r>
              <w:rPr>
                <w:rFonts w:asciiTheme="minorBidi" w:eastAsia="Calibri" w:hAnsiTheme="minorBidi" w:hint="cs"/>
                <w:sz w:val="32"/>
                <w:szCs w:val="32"/>
                <w:rtl/>
                <w:lang w:bidi="ar-JO"/>
              </w:rPr>
              <w:t>ٍ</w:t>
            </w:r>
          </w:p>
        </w:tc>
      </w:tr>
    </w:tbl>
    <w:p w14:paraId="37FD21FE" w14:textId="77777777" w:rsidR="00D8444B" w:rsidRPr="00D8444B" w:rsidRDefault="00D8444B" w:rsidP="00D8444B">
      <w:pPr>
        <w:tabs>
          <w:tab w:val="left" w:pos="3675"/>
        </w:tabs>
        <w:bidi/>
        <w:rPr>
          <w:color w:val="C00000"/>
          <w:sz w:val="32"/>
          <w:szCs w:val="32"/>
          <w:rtl/>
          <w:lang w:bidi="ar-JO"/>
        </w:rPr>
      </w:pPr>
    </w:p>
    <w:p w14:paraId="050DCCBE" w14:textId="77777777" w:rsidR="00D8444B" w:rsidRPr="00E13E8F" w:rsidRDefault="00604F3B" w:rsidP="00D8444B">
      <w:pPr>
        <w:tabs>
          <w:tab w:val="left" w:pos="3675"/>
        </w:tabs>
        <w:bidi/>
        <w:rPr>
          <w:color w:val="C00000"/>
          <w:sz w:val="32"/>
          <w:szCs w:val="32"/>
          <w:rtl/>
          <w:lang w:bidi="ar-JO"/>
        </w:rPr>
      </w:pPr>
      <w:r>
        <w:rPr>
          <w:rFonts w:hint="cs"/>
          <w:color w:val="C00000"/>
          <w:sz w:val="32"/>
          <w:szCs w:val="32"/>
          <w:rtl/>
          <w:lang w:bidi="ar-JO"/>
        </w:rPr>
        <w:t>اكتب تنوين الفتحِ أو النّون السّاكنة</w:t>
      </w:r>
      <w:r w:rsidR="001924D1">
        <w:rPr>
          <w:rFonts w:hint="cs"/>
          <w:color w:val="C00000"/>
          <w:sz w:val="32"/>
          <w:szCs w:val="32"/>
          <w:rtl/>
          <w:lang w:bidi="ar-JO"/>
        </w:rPr>
        <w:t xml:space="preserve"> في المكان الصّحيح في</w:t>
      </w:r>
      <w:r>
        <w:rPr>
          <w:rFonts w:hint="cs"/>
          <w:color w:val="C00000"/>
          <w:sz w:val="32"/>
          <w:szCs w:val="32"/>
          <w:rtl/>
          <w:lang w:bidi="ar-JO"/>
        </w:rPr>
        <w:t xml:space="preserve"> الكلمات الّتي تحتها خطٌّ في ما يلي:</w:t>
      </w:r>
    </w:p>
    <w:p w14:paraId="7D7442BA" w14:textId="77777777" w:rsidR="00604F3B" w:rsidRPr="00604F3B" w:rsidRDefault="00604F3B" w:rsidP="0041248A">
      <w:pPr>
        <w:bidi/>
        <w:spacing w:line="360" w:lineRule="auto"/>
        <w:rPr>
          <w:rFonts w:asciiTheme="minorBidi" w:hAnsiTheme="minorBidi"/>
          <w:color w:val="000000"/>
          <w:sz w:val="36"/>
          <w:szCs w:val="36"/>
          <w:rtl/>
        </w:rPr>
      </w:pPr>
      <w:r>
        <w:rPr>
          <w:rFonts w:asciiTheme="minorBidi" w:hAnsiTheme="minorBidi"/>
          <w:color w:val="000000"/>
          <w:sz w:val="36"/>
          <w:szCs w:val="36"/>
          <w:rtl/>
        </w:rPr>
        <w:t>خَرَجَت لَي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نُ</w:t>
      </w:r>
      <w:r>
        <w:rPr>
          <w:rFonts w:asciiTheme="minorBidi" w:hAnsiTheme="minorBidi"/>
          <w:color w:val="000000"/>
          <w:sz w:val="36"/>
          <w:szCs w:val="36"/>
          <w:rtl/>
        </w:rPr>
        <w:t xml:space="preserve"> مِ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نَ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المَدرَسَةِ، وكانَ أخوها سَعْدٌ يَنْتَظِرها على الرّ</w:t>
      </w:r>
      <w:r>
        <w:rPr>
          <w:rFonts w:asciiTheme="minorBidi" w:hAnsiTheme="minorBidi"/>
          <w:color w:val="000000"/>
          <w:sz w:val="36"/>
          <w:szCs w:val="36"/>
          <w:rtl/>
        </w:rPr>
        <w:t>َصيفِ المُقابِلِ، لِيَعودا مَع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ًا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إلى البَيتِ. </w:t>
      </w:r>
    </w:p>
    <w:p w14:paraId="7030D221" w14:textId="77777777" w:rsidR="00604F3B" w:rsidRPr="00604F3B" w:rsidRDefault="00604F3B" w:rsidP="0041248A">
      <w:pPr>
        <w:bidi/>
        <w:spacing w:line="360" w:lineRule="auto"/>
        <w:rPr>
          <w:rFonts w:asciiTheme="minorBidi" w:hAnsiTheme="minorBidi"/>
          <w:sz w:val="36"/>
          <w:szCs w:val="36"/>
          <w:rtl/>
        </w:rPr>
      </w:pPr>
      <w:r w:rsidRPr="00604F3B">
        <w:rPr>
          <w:rFonts w:asciiTheme="minorBidi" w:hAnsiTheme="minorBidi"/>
          <w:color w:val="000000"/>
          <w:sz w:val="36"/>
          <w:szCs w:val="36"/>
          <w:rtl/>
        </w:rPr>
        <w:t>رَأَى الصَّغيرُ أُخْتَهُ، فأَسرَعَ إليها</w:t>
      </w:r>
      <w:r>
        <w:rPr>
          <w:rFonts w:asciiTheme="minorBidi" w:hAnsiTheme="minorBidi"/>
          <w:color w:val="000000"/>
          <w:sz w:val="36"/>
          <w:szCs w:val="36"/>
          <w:rtl/>
        </w:rPr>
        <w:t xml:space="preserve"> ضاحِك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ًا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يَجْتازُ الشَّارِعَ مِ</w:t>
      </w:r>
      <w:r>
        <w:rPr>
          <w:rFonts w:asciiTheme="minorBidi" w:hAnsiTheme="minorBidi"/>
          <w:color w:val="000000"/>
          <w:sz w:val="36"/>
          <w:szCs w:val="36"/>
          <w:rtl/>
        </w:rPr>
        <w:t>نْ غَيْرِ حَذَرٍ. سَمِعَت لَيْ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نُ</w:t>
      </w:r>
      <w:r>
        <w:rPr>
          <w:rFonts w:asciiTheme="minorBidi" w:hAnsiTheme="minorBidi"/>
          <w:color w:val="000000"/>
          <w:sz w:val="36"/>
          <w:szCs w:val="36"/>
          <w:rtl/>
        </w:rPr>
        <w:t xml:space="preserve"> صَوْت</w:t>
      </w:r>
      <w:r>
        <w:rPr>
          <w:rFonts w:asciiTheme="minorBidi" w:hAnsiTheme="minorBidi" w:hint="cs"/>
          <w:color w:val="000000"/>
          <w:sz w:val="36"/>
          <w:szCs w:val="36"/>
          <w:rtl/>
        </w:rPr>
        <w:t>ـ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ًا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شَد</w:t>
      </w:r>
      <w:r>
        <w:rPr>
          <w:rFonts w:asciiTheme="minorBidi" w:hAnsiTheme="minorBidi"/>
          <w:color w:val="000000"/>
          <w:sz w:val="36"/>
          <w:szCs w:val="36"/>
          <w:rtl/>
        </w:rPr>
        <w:t>يد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ًا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حينَ تَوَقَّفت</w:t>
      </w:r>
      <w:r>
        <w:rPr>
          <w:rFonts w:asciiTheme="minorBidi" w:hAnsiTheme="minorBidi" w:hint="cs"/>
          <w:color w:val="000000"/>
          <w:sz w:val="36"/>
          <w:szCs w:val="36"/>
          <w:rtl/>
        </w:rPr>
        <w:t>ْ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فجأة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ً</w:t>
      </w:r>
      <w:r w:rsidRPr="00604F3B">
        <w:rPr>
          <w:rFonts w:asciiTheme="minorBidi" w:hAnsiTheme="minorBidi"/>
          <w:color w:val="000000"/>
          <w:sz w:val="36"/>
          <w:szCs w:val="36"/>
          <w:rtl/>
        </w:rPr>
        <w:t xml:space="preserve"> سَيَّارَةٌ مُسْرِعَةٌ،</w:t>
      </w:r>
      <w:r>
        <w:rPr>
          <w:rFonts w:asciiTheme="minorBidi" w:hAnsiTheme="minorBidi" w:hint="cs"/>
          <w:color w:val="000000"/>
          <w:sz w:val="36"/>
          <w:szCs w:val="36"/>
          <w:rtl/>
        </w:rPr>
        <w:t>فخافتْ كثير</w:t>
      </w:r>
      <w:r w:rsidR="0041248A">
        <w:rPr>
          <w:rFonts w:asciiTheme="minorBidi" w:hAnsiTheme="minorBidi" w:hint="cs"/>
          <w:color w:val="000000"/>
          <w:sz w:val="36"/>
          <w:szCs w:val="36"/>
          <w:rtl/>
        </w:rPr>
        <w:t>ًا</w:t>
      </w:r>
      <w:r>
        <w:rPr>
          <w:rFonts w:asciiTheme="minorBidi" w:hAnsiTheme="minorBidi" w:hint="cs"/>
          <w:color w:val="000000"/>
          <w:sz w:val="36"/>
          <w:szCs w:val="36"/>
          <w:rtl/>
        </w:rPr>
        <w:t xml:space="preserve"> وطلب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َ</w:t>
      </w:r>
      <w:r>
        <w:rPr>
          <w:rFonts w:asciiTheme="minorBidi" w:hAnsiTheme="minorBidi" w:hint="cs"/>
          <w:color w:val="000000"/>
          <w:sz w:val="36"/>
          <w:szCs w:val="36"/>
          <w:rtl/>
        </w:rPr>
        <w:t>ت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 xml:space="preserve">ْ </w:t>
      </w:r>
      <w:r>
        <w:rPr>
          <w:rFonts w:asciiTheme="minorBidi" w:hAnsiTheme="minorBidi" w:hint="cs"/>
          <w:color w:val="000000"/>
          <w:sz w:val="36"/>
          <w:szCs w:val="36"/>
          <w:rtl/>
        </w:rPr>
        <w:t>إليه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ِ</w:t>
      </w:r>
      <w:r>
        <w:rPr>
          <w:rFonts w:asciiTheme="minorBidi" w:hAnsiTheme="minorBidi" w:hint="cs"/>
          <w:color w:val="000000"/>
          <w:sz w:val="36"/>
          <w:szCs w:val="36"/>
          <w:rtl/>
        </w:rPr>
        <w:t xml:space="preserve"> أنْ ينتبه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َ</w:t>
      </w:r>
      <w:r>
        <w:rPr>
          <w:rFonts w:asciiTheme="minorBidi" w:hAnsiTheme="minorBidi" w:hint="cs"/>
          <w:color w:val="000000"/>
          <w:sz w:val="36"/>
          <w:szCs w:val="36"/>
          <w:rtl/>
        </w:rPr>
        <w:t xml:space="preserve"> في المرّات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ِ</w:t>
      </w:r>
      <w:r>
        <w:rPr>
          <w:rFonts w:asciiTheme="minorBidi" w:hAnsiTheme="minorBidi" w:hint="cs"/>
          <w:color w:val="000000"/>
          <w:sz w:val="36"/>
          <w:szCs w:val="36"/>
          <w:rtl/>
        </w:rPr>
        <w:t xml:space="preserve"> القادمة</w:t>
      </w:r>
      <w:r w:rsidR="001924D1">
        <w:rPr>
          <w:rFonts w:asciiTheme="minorBidi" w:hAnsiTheme="minorBidi" w:hint="cs"/>
          <w:color w:val="000000"/>
          <w:sz w:val="36"/>
          <w:szCs w:val="36"/>
          <w:rtl/>
        </w:rPr>
        <w:t>ِ</w:t>
      </w:r>
      <w:r>
        <w:rPr>
          <w:rFonts w:asciiTheme="minorBidi" w:hAnsiTheme="minorBidi" w:hint="cs"/>
          <w:color w:val="000000"/>
          <w:sz w:val="36"/>
          <w:szCs w:val="36"/>
          <w:rtl/>
        </w:rPr>
        <w:t>.</w:t>
      </w:r>
      <w:r w:rsidRPr="00604F3B">
        <w:rPr>
          <w:rFonts w:asciiTheme="minorBidi" w:hAnsiTheme="minorBidi"/>
          <w:sz w:val="36"/>
          <w:szCs w:val="36"/>
          <w:rtl/>
        </w:rPr>
        <w:t xml:space="preserve"> </w:t>
      </w:r>
    </w:p>
    <w:p w14:paraId="1BFA1FDF" w14:textId="77777777" w:rsidR="003762BE" w:rsidRPr="00604F3B" w:rsidRDefault="003762BE" w:rsidP="00604F3B">
      <w:pPr>
        <w:tabs>
          <w:tab w:val="left" w:pos="8190"/>
        </w:tabs>
        <w:bidi/>
        <w:rPr>
          <w:rFonts w:asciiTheme="minorBidi" w:hAnsiTheme="minorBidi"/>
          <w:sz w:val="36"/>
          <w:szCs w:val="36"/>
          <w:rtl/>
          <w:lang w:bidi="ar-JO"/>
        </w:rPr>
      </w:pPr>
      <w:r w:rsidRPr="00604F3B">
        <w:rPr>
          <w:rFonts w:asciiTheme="minorBidi" w:hAnsiTheme="minorBidi"/>
          <w:sz w:val="36"/>
          <w:szCs w:val="36"/>
          <w:rtl/>
          <w:lang w:bidi="ar-JO"/>
        </w:rPr>
        <w:tab/>
      </w:r>
    </w:p>
    <w:p w14:paraId="65A5666E" w14:textId="77777777" w:rsidR="003762BE" w:rsidRPr="00EE25AF" w:rsidRDefault="003762BE" w:rsidP="003762BE">
      <w:pPr>
        <w:bidi/>
        <w:rPr>
          <w:sz w:val="32"/>
          <w:szCs w:val="32"/>
          <w:lang w:bidi="ar-JO"/>
        </w:rPr>
      </w:pPr>
    </w:p>
    <w:p w14:paraId="1557818D" w14:textId="77777777" w:rsidR="004C20EF" w:rsidRPr="003762BE" w:rsidRDefault="004C20EF" w:rsidP="003762BE">
      <w:pPr>
        <w:tabs>
          <w:tab w:val="left" w:pos="1166"/>
        </w:tabs>
        <w:bidi/>
        <w:spacing w:line="360" w:lineRule="auto"/>
        <w:jc w:val="center"/>
        <w:rPr>
          <w:sz w:val="32"/>
          <w:szCs w:val="32"/>
        </w:rPr>
      </w:pPr>
    </w:p>
    <w:sectPr w:rsidR="004C20EF" w:rsidRPr="003762BE" w:rsidSect="004C20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6BE7" w14:textId="77777777" w:rsidR="00EA6B17" w:rsidRDefault="00EA6B17" w:rsidP="00B6408B">
      <w:pPr>
        <w:spacing w:after="0" w:line="240" w:lineRule="auto"/>
      </w:pPr>
      <w:r>
        <w:separator/>
      </w:r>
    </w:p>
  </w:endnote>
  <w:endnote w:type="continuationSeparator" w:id="0">
    <w:p w14:paraId="53913E23" w14:textId="77777777" w:rsidR="00EA6B17" w:rsidRDefault="00EA6B17" w:rsidP="00B6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265F" w14:textId="77777777" w:rsidR="00B6408B" w:rsidRDefault="00B64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89179"/>
      <w:docPartObj>
        <w:docPartGallery w:val="Page Numbers (Bottom of Page)"/>
        <w:docPartUnique/>
      </w:docPartObj>
    </w:sdtPr>
    <w:sdtContent>
      <w:p w14:paraId="586CC515" w14:textId="77777777" w:rsidR="00B6408B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199D5" w14:textId="77777777" w:rsidR="00B6408B" w:rsidRDefault="00B640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B1CA" w14:textId="77777777" w:rsidR="00B6408B" w:rsidRDefault="00B6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5053" w14:textId="77777777" w:rsidR="00EA6B17" w:rsidRDefault="00EA6B17" w:rsidP="00B6408B">
      <w:pPr>
        <w:spacing w:after="0" w:line="240" w:lineRule="auto"/>
      </w:pPr>
      <w:r>
        <w:separator/>
      </w:r>
    </w:p>
  </w:footnote>
  <w:footnote w:type="continuationSeparator" w:id="0">
    <w:p w14:paraId="6F9AB547" w14:textId="77777777" w:rsidR="00EA6B17" w:rsidRDefault="00EA6B17" w:rsidP="00B6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1596" w14:textId="77777777" w:rsidR="00B6408B" w:rsidRDefault="00B64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BBFB" w14:textId="77777777" w:rsidR="00B6408B" w:rsidRDefault="00B64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476D" w14:textId="77777777" w:rsidR="00B6408B" w:rsidRDefault="00B64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624E4"/>
    <w:multiLevelType w:val="hybridMultilevel"/>
    <w:tmpl w:val="C4C6990C"/>
    <w:lvl w:ilvl="0" w:tplc="B6987862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3A61582E"/>
    <w:multiLevelType w:val="hybridMultilevel"/>
    <w:tmpl w:val="9EFCD5E8"/>
    <w:lvl w:ilvl="0" w:tplc="87E61122">
      <w:start w:val="1"/>
      <w:numFmt w:val="decimal"/>
      <w:lvlText w:val="%1-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3642999">
    <w:abstractNumId w:val="1"/>
  </w:num>
  <w:num w:numId="2" w16cid:durableId="166169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37672"/>
    <w:rsid w:val="00066C04"/>
    <w:rsid w:val="001439DD"/>
    <w:rsid w:val="00156DB6"/>
    <w:rsid w:val="00157936"/>
    <w:rsid w:val="001924D1"/>
    <w:rsid w:val="002B5F38"/>
    <w:rsid w:val="00302531"/>
    <w:rsid w:val="003500FE"/>
    <w:rsid w:val="00370BC0"/>
    <w:rsid w:val="00372800"/>
    <w:rsid w:val="0037593F"/>
    <w:rsid w:val="003762BE"/>
    <w:rsid w:val="00386798"/>
    <w:rsid w:val="003C2EDA"/>
    <w:rsid w:val="0041248A"/>
    <w:rsid w:val="0043336B"/>
    <w:rsid w:val="004568BC"/>
    <w:rsid w:val="004B24BB"/>
    <w:rsid w:val="004C20EF"/>
    <w:rsid w:val="004F7427"/>
    <w:rsid w:val="0059181B"/>
    <w:rsid w:val="005C0E12"/>
    <w:rsid w:val="005D3ABD"/>
    <w:rsid w:val="00604F3B"/>
    <w:rsid w:val="007B55E9"/>
    <w:rsid w:val="00890EAA"/>
    <w:rsid w:val="00960195"/>
    <w:rsid w:val="009D1944"/>
    <w:rsid w:val="00A10792"/>
    <w:rsid w:val="00B12AD9"/>
    <w:rsid w:val="00B6408B"/>
    <w:rsid w:val="00BD4B54"/>
    <w:rsid w:val="00BF2545"/>
    <w:rsid w:val="00BF53D8"/>
    <w:rsid w:val="00C740AF"/>
    <w:rsid w:val="00CB7546"/>
    <w:rsid w:val="00D02B5B"/>
    <w:rsid w:val="00D8444B"/>
    <w:rsid w:val="00E13E8F"/>
    <w:rsid w:val="00E148EE"/>
    <w:rsid w:val="00EA6B17"/>
    <w:rsid w:val="00ED3334"/>
    <w:rsid w:val="00F000E9"/>
    <w:rsid w:val="00F15FC9"/>
    <w:rsid w:val="00F17CE9"/>
    <w:rsid w:val="00F41DE5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5E63"/>
  <w15:docId w15:val="{D1830DB9-0A61-42F7-A25C-A075E3F1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408B"/>
    <w:pPr>
      <w:bidi/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B6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408B"/>
  </w:style>
  <w:style w:type="paragraph" w:styleId="Footer">
    <w:name w:val="footer"/>
    <w:basedOn w:val="Normal"/>
    <w:link w:val="FooterChar"/>
    <w:uiPriority w:val="99"/>
    <w:unhideWhenUsed/>
    <w:rsid w:val="00B64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24</cp:revision>
  <dcterms:created xsi:type="dcterms:W3CDTF">2020-07-12T10:09:00Z</dcterms:created>
  <dcterms:modified xsi:type="dcterms:W3CDTF">2022-09-26T18:52:00Z</dcterms:modified>
</cp:coreProperties>
</file>