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E376F70" w:rsidR="004C427B" w:rsidRPr="00715C73" w:rsidRDefault="00C1412C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r w:rsidRPr="00C1412C">
        <w:rPr>
          <w:rFonts w:cstheme="minorHAnsi"/>
          <w:b/>
          <w:bCs/>
          <w:sz w:val="44"/>
          <w:szCs w:val="44"/>
          <w:lang w:val="fr-FR"/>
        </w:rPr>
        <w:t>Fiche n. (</w:t>
      </w:r>
      <w:r w:rsidR="00D41E66">
        <w:rPr>
          <w:rFonts w:cstheme="minorHAnsi"/>
          <w:b/>
          <w:bCs/>
          <w:sz w:val="44"/>
          <w:szCs w:val="44"/>
          <w:lang w:val="fr-FR"/>
        </w:rPr>
        <w:t>2</w:t>
      </w:r>
      <w:r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bookmarkEnd w:id="0"/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</w:t>
      </w:r>
      <w:bookmarkStart w:id="1" w:name="_Hlk145587509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bookmarkEnd w:id="1"/>
      <w:r w:rsidRPr="00715C73">
        <w:rPr>
          <w:rFonts w:cstheme="minorHAnsi"/>
          <w:b/>
          <w:bCs/>
          <w:sz w:val="28"/>
          <w:szCs w:val="28"/>
          <w:lang w:val="fr-FR"/>
        </w:rPr>
        <w:t>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0BE34A48" w14:textId="77777777" w:rsidR="00D41E66" w:rsidRDefault="00090EA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D41E66">
        <w:rPr>
          <w:rFonts w:cstheme="minorHAnsi"/>
          <w:sz w:val="28"/>
          <w:szCs w:val="28"/>
          <w:lang w:val="fr-FR"/>
        </w:rPr>
        <w:t>8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>Objectif</w:t>
      </w:r>
      <w:proofErr w:type="gramStart"/>
      <w:r w:rsidRPr="00715C73">
        <w:rPr>
          <w:rFonts w:cstheme="minorHAnsi"/>
          <w:b/>
          <w:bCs/>
          <w:sz w:val="28"/>
          <w:szCs w:val="28"/>
          <w:lang w:val="fr-FR"/>
        </w:rPr>
        <w:t> :</w:t>
      </w:r>
      <w:r w:rsidR="00D41E66">
        <w:rPr>
          <w:rFonts w:cstheme="minorHAnsi"/>
          <w:b/>
          <w:bCs/>
          <w:sz w:val="28"/>
          <w:szCs w:val="28"/>
          <w:lang w:val="fr-FR"/>
        </w:rPr>
        <w:t>Exemple</w:t>
      </w:r>
      <w:proofErr w:type="gramEnd"/>
      <w:r w:rsidR="00D41E66">
        <w:rPr>
          <w:rFonts w:cstheme="minorHAnsi"/>
          <w:b/>
          <w:bCs/>
          <w:sz w:val="28"/>
          <w:szCs w:val="28"/>
          <w:lang w:val="fr-FR"/>
        </w:rPr>
        <w:t xml:space="preserve"> de</w:t>
      </w:r>
    </w:p>
    <w:p w14:paraId="31D7B283" w14:textId="7739AD00" w:rsidR="00090EA3" w:rsidRPr="00715C73" w:rsidRDefault="00D41E66" w:rsidP="005E25E3">
      <w:pPr>
        <w:spacing w:after="0" w:line="240" w:lineRule="auto"/>
        <w:ind w:left="-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</w:t>
      </w:r>
      <w:proofErr w:type="gramStart"/>
      <w:r>
        <w:rPr>
          <w:rFonts w:cstheme="minorHAnsi"/>
          <w:b/>
          <w:bCs/>
          <w:sz w:val="28"/>
          <w:szCs w:val="28"/>
          <w:lang w:val="fr-FR"/>
        </w:rPr>
        <w:t xml:space="preserve">Production  </w:t>
      </w:r>
      <w:bookmarkStart w:id="2" w:name="_Hlk145587601"/>
      <w:r w:rsidRPr="00715C73">
        <w:rPr>
          <w:rFonts w:cstheme="minorHAnsi"/>
          <w:b/>
          <w:bCs/>
          <w:sz w:val="28"/>
          <w:szCs w:val="28"/>
          <w:lang w:val="fr-FR"/>
        </w:rPr>
        <w:t>é</w:t>
      </w:r>
      <w:r>
        <w:rPr>
          <w:rFonts w:cstheme="minorHAnsi"/>
          <w:b/>
          <w:bCs/>
          <w:sz w:val="28"/>
          <w:szCs w:val="28"/>
          <w:lang w:val="fr-FR"/>
        </w:rPr>
        <w:t>crite</w:t>
      </w:r>
      <w:bookmarkEnd w:id="2"/>
      <w:proofErr w:type="gramEnd"/>
      <w:r>
        <w:rPr>
          <w:rFonts w:cstheme="minorHAnsi"/>
          <w:b/>
          <w:bCs/>
          <w:sz w:val="28"/>
          <w:szCs w:val="28"/>
          <w:lang w:val="fr-FR"/>
        </w:rPr>
        <w:t xml:space="preserve">         </w:t>
      </w:r>
    </w:p>
    <w:p w14:paraId="7C147BB0" w14:textId="54F3BDED" w:rsidR="00090EA3" w:rsidRPr="00715C73" w:rsidRDefault="00090EA3" w:rsidP="00D41E6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2E98C399" w14:textId="3887F885" w:rsidR="00246804" w:rsidRDefault="00D41E66" w:rsidP="00D41E66">
      <w:pPr>
        <w:ind w:left="-432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lang w:val="fr-FR"/>
        </w:rPr>
        <w:t>-</w:t>
      </w:r>
      <w:r>
        <w:rPr>
          <w:rFonts w:cstheme="minorHAnsi"/>
          <w:b/>
          <w:bCs/>
          <w:sz w:val="32"/>
          <w:szCs w:val="32"/>
          <w:lang w:val="fr-FR"/>
        </w:rPr>
        <w:t xml:space="preserve">Production </w:t>
      </w:r>
      <w:r w:rsidRPr="00D41E66">
        <w:rPr>
          <w:rFonts w:cstheme="minorHAnsi"/>
          <w:b/>
          <w:bCs/>
          <w:sz w:val="32"/>
          <w:szCs w:val="32"/>
          <w:lang w:val="fr-FR"/>
        </w:rPr>
        <w:t>écrite</w:t>
      </w:r>
      <w:r>
        <w:rPr>
          <w:rFonts w:cstheme="minorHAnsi"/>
          <w:b/>
          <w:bCs/>
          <w:sz w:val="32"/>
          <w:szCs w:val="32"/>
          <w:lang w:val="fr-FR"/>
        </w:rPr>
        <w:t> :</w:t>
      </w:r>
    </w:p>
    <w:p w14:paraId="75ED573F" w14:textId="002D048F" w:rsidR="00D41E66" w:rsidRDefault="00D41E66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 w:rsidRPr="00D41E66">
        <w:rPr>
          <w:rFonts w:cstheme="minorHAnsi"/>
          <w:b/>
          <w:bCs/>
          <w:sz w:val="32"/>
          <w:szCs w:val="32"/>
          <w:lang w:val="fr-FR"/>
        </w:rPr>
        <w:t>Sujet </w:t>
      </w:r>
      <w:r w:rsidRPr="00D41E66">
        <w:rPr>
          <w:rFonts w:cstheme="minorHAnsi"/>
          <w:b/>
          <w:bCs/>
          <w:sz w:val="28"/>
          <w:szCs w:val="28"/>
          <w:lang w:val="fr-FR"/>
        </w:rPr>
        <w:t>: Vous participez à un forum en français sur internet sur le thème des fêtes de famille. Vous racontez</w:t>
      </w:r>
      <w:r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Pr="00D41E66">
        <w:rPr>
          <w:rFonts w:cstheme="minorHAnsi"/>
          <w:b/>
          <w:bCs/>
          <w:sz w:val="28"/>
          <w:szCs w:val="28"/>
          <w:lang w:val="fr-FR"/>
        </w:rPr>
        <w:t>comment se passent les fêtes de famille chez vous et vous donnez vos impressions sur ce thème.</w:t>
      </w:r>
    </w:p>
    <w:p w14:paraId="5A148BC2" w14:textId="614278F4" w:rsidR="00D41E66" w:rsidRDefault="00D41E66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4E270AF2" w14:textId="4C8A7794" w:rsidR="00D41E66" w:rsidRDefault="00D41E66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-Exemple </w:t>
      </w:r>
      <w:r w:rsidR="00820B18">
        <w:rPr>
          <w:rFonts w:cstheme="minorHAnsi"/>
          <w:b/>
          <w:bCs/>
          <w:sz w:val="28"/>
          <w:szCs w:val="28"/>
          <w:lang w:val="fr-FR"/>
        </w:rPr>
        <w:t>(1) 100 mots :</w:t>
      </w:r>
    </w:p>
    <w:p w14:paraId="7A5A1DDD" w14:textId="5DE743AE" w:rsidR="00D41E66" w:rsidRDefault="00D41E66" w:rsidP="00D41E66">
      <w:pPr>
        <w:ind w:left="-432"/>
        <w:rPr>
          <w:rFonts w:cstheme="minorHAnsi"/>
          <w:b/>
          <w:bCs/>
          <w:sz w:val="28"/>
          <w:szCs w:val="28"/>
        </w:rPr>
      </w:pPr>
      <w:r w:rsidRPr="00D41E66">
        <w:rPr>
          <w:rFonts w:cstheme="minorHAnsi"/>
          <w:b/>
          <w:bCs/>
          <w:sz w:val="28"/>
          <w:szCs w:val="28"/>
        </w:rPr>
        <w:t xml:space="preserve">Les fêtes de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famille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chez nous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sont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toujours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des moments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spéciaux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et chargés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d'émotions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.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Chaque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année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, nous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nous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réunissons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tous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, des grands-parents aux petits-enfants, pour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célébrer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ensemble. La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préparation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commence des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jours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à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l'avance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, avec tout le monde qui met la main à la pâte pour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cuisiner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de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délicieux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plats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traditionnels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.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Lorsque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le jour de la fête </w:t>
      </w:r>
      <w:proofErr w:type="gramStart"/>
      <w:r w:rsidRPr="00D41E66">
        <w:rPr>
          <w:rFonts w:cstheme="minorHAnsi"/>
          <w:b/>
          <w:bCs/>
          <w:sz w:val="28"/>
          <w:szCs w:val="28"/>
        </w:rPr>
        <w:t>arrive</w:t>
      </w:r>
      <w:proofErr w:type="gramEnd"/>
      <w:r w:rsidRPr="00D41E66">
        <w:rPr>
          <w:rFonts w:cstheme="minorHAnsi"/>
          <w:b/>
          <w:bCs/>
          <w:sz w:val="28"/>
          <w:szCs w:val="28"/>
        </w:rPr>
        <w:t xml:space="preserve">, la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maison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se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remplit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de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rires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, de discussions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animées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et de musique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joyeuse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.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Ces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moments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renforcent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les liens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familiaux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et nous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rappellent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l'importance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de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rester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connectés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malgré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nos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vies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occupées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. Les fêtes de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famille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sont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l'occasion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parfaite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de se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ressourcer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et de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créer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des souvenirs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précieux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qui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dureront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toute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41E66">
        <w:rPr>
          <w:rFonts w:cstheme="minorHAnsi"/>
          <w:b/>
          <w:bCs/>
          <w:sz w:val="28"/>
          <w:szCs w:val="28"/>
        </w:rPr>
        <w:t>une</w:t>
      </w:r>
      <w:proofErr w:type="spellEnd"/>
      <w:r w:rsidRPr="00D41E66">
        <w:rPr>
          <w:rFonts w:cstheme="minorHAnsi"/>
          <w:b/>
          <w:bCs/>
          <w:sz w:val="28"/>
          <w:szCs w:val="28"/>
        </w:rPr>
        <w:t xml:space="preserve"> vie.</w:t>
      </w:r>
    </w:p>
    <w:p w14:paraId="0C1C410E" w14:textId="32F87D92" w:rsidR="003B7756" w:rsidRDefault="003B7756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01F60875" w14:textId="6675DC82" w:rsidR="003B7756" w:rsidRDefault="00820B18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>-</w:t>
      </w:r>
      <w:proofErr w:type="gramStart"/>
      <w:r>
        <w:rPr>
          <w:rFonts w:cstheme="minorHAnsi"/>
          <w:b/>
          <w:bCs/>
          <w:sz w:val="28"/>
          <w:szCs w:val="28"/>
          <w:lang w:val="fr-FR"/>
        </w:rPr>
        <w:t>Exemple(</w:t>
      </w:r>
      <w:proofErr w:type="gramEnd"/>
      <w:r>
        <w:rPr>
          <w:rFonts w:cstheme="minorHAnsi"/>
          <w:b/>
          <w:bCs/>
          <w:sz w:val="28"/>
          <w:szCs w:val="28"/>
          <w:lang w:val="fr-FR"/>
        </w:rPr>
        <w:t>2)60 mots :</w:t>
      </w:r>
    </w:p>
    <w:p w14:paraId="323C6660" w14:textId="16604B98" w:rsidR="00820B18" w:rsidRDefault="00820B18" w:rsidP="00820B18">
      <w:pPr>
        <w:ind w:left="-432"/>
        <w:rPr>
          <w:rFonts w:cstheme="minorHAnsi"/>
          <w:b/>
          <w:bCs/>
          <w:sz w:val="28"/>
          <w:szCs w:val="28"/>
        </w:rPr>
      </w:pPr>
      <w:r w:rsidRPr="00820B18">
        <w:rPr>
          <w:rFonts w:cstheme="minorHAnsi"/>
          <w:b/>
          <w:bCs/>
          <w:sz w:val="28"/>
          <w:szCs w:val="28"/>
        </w:rPr>
        <w:t>.</w:t>
      </w:r>
      <w:r w:rsidRPr="00820B18">
        <w:rPr>
          <w:rFonts w:ascii="Segoe UI" w:eastAsia="Times New Roman" w:hAnsi="Segoe UI" w:cs="Segoe UI"/>
          <w:color w:val="000000"/>
          <w:sz w:val="27"/>
          <w:szCs w:val="27"/>
        </w:rPr>
        <w:t xml:space="preserve"> </w:t>
      </w:r>
      <w:r w:rsidRPr="00820B18">
        <w:rPr>
          <w:rFonts w:cstheme="minorHAnsi"/>
          <w:b/>
          <w:bCs/>
          <w:sz w:val="28"/>
          <w:szCs w:val="28"/>
        </w:rPr>
        <w:t xml:space="preserve">Les fêtes de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famille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chez nous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sont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des occasions de joie et de rapprochement. Nous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nous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réunissons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cuisinons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ensemble,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partageons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des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rires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et des </w:t>
      </w:r>
      <w:r w:rsidRPr="00820B18">
        <w:rPr>
          <w:rFonts w:cstheme="minorHAnsi"/>
          <w:b/>
          <w:bCs/>
          <w:sz w:val="28"/>
          <w:szCs w:val="28"/>
        </w:rPr>
        <w:lastRenderedPageBreak/>
        <w:t xml:space="preserve">anecdotes.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Ces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moments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renforcent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nos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liens et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créent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des souvenirs durables.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Cependant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,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ils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peuvent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aussi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être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un rappel de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l'importance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de la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famille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dans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nos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vies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occupées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. Les fêtes de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famille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sont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un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précieux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équilibre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entre tradition,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chaleur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humaine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et </w:t>
      </w:r>
      <w:proofErr w:type="spellStart"/>
      <w:r w:rsidRPr="00820B18">
        <w:rPr>
          <w:rFonts w:cstheme="minorHAnsi"/>
          <w:b/>
          <w:bCs/>
          <w:sz w:val="28"/>
          <w:szCs w:val="28"/>
        </w:rPr>
        <w:t>création</w:t>
      </w:r>
      <w:proofErr w:type="spellEnd"/>
      <w:r w:rsidRPr="00820B18">
        <w:rPr>
          <w:rFonts w:cstheme="minorHAnsi"/>
          <w:b/>
          <w:bCs/>
          <w:sz w:val="28"/>
          <w:szCs w:val="28"/>
        </w:rPr>
        <w:t xml:space="preserve"> de souvenirs.</w:t>
      </w:r>
    </w:p>
    <w:p w14:paraId="0740CAA2" w14:textId="5BAA561B" w:rsidR="00820B18" w:rsidRDefault="00820B18" w:rsidP="00820B18">
      <w:pPr>
        <w:ind w:left="-432"/>
        <w:rPr>
          <w:rFonts w:cstheme="minorHAnsi"/>
          <w:b/>
          <w:bCs/>
          <w:sz w:val="28"/>
          <w:szCs w:val="28"/>
        </w:rPr>
      </w:pPr>
    </w:p>
    <w:p w14:paraId="30B63EEC" w14:textId="77777777" w:rsidR="00820B18" w:rsidRPr="00820B18" w:rsidRDefault="00820B18" w:rsidP="00820B18">
      <w:pPr>
        <w:ind w:left="-432"/>
        <w:rPr>
          <w:rFonts w:cstheme="minorHAnsi"/>
          <w:b/>
          <w:bCs/>
          <w:sz w:val="28"/>
          <w:szCs w:val="28"/>
        </w:rPr>
      </w:pPr>
    </w:p>
    <w:p w14:paraId="52303822" w14:textId="77777777" w:rsidR="00820B18" w:rsidRPr="00820B18" w:rsidRDefault="00820B18" w:rsidP="00820B18">
      <w:pPr>
        <w:ind w:left="-432"/>
        <w:rPr>
          <w:rFonts w:cstheme="minorHAnsi"/>
          <w:b/>
          <w:bCs/>
          <w:vanish/>
          <w:sz w:val="28"/>
          <w:szCs w:val="28"/>
        </w:rPr>
      </w:pPr>
      <w:r w:rsidRPr="00820B18">
        <w:rPr>
          <w:rFonts w:cstheme="minorHAnsi"/>
          <w:b/>
          <w:bCs/>
          <w:vanish/>
          <w:sz w:val="28"/>
          <w:szCs w:val="28"/>
        </w:rPr>
        <w:t>Top of Form</w:t>
      </w:r>
    </w:p>
    <w:p w14:paraId="25B53F8E" w14:textId="277ADDB3" w:rsidR="00820B18" w:rsidRPr="00820B18" w:rsidRDefault="00820B18" w:rsidP="00820B18">
      <w:pPr>
        <w:ind w:left="-432"/>
        <w:rPr>
          <w:rFonts w:cstheme="minorHAnsi"/>
          <w:b/>
          <w:bCs/>
          <w:sz w:val="28"/>
          <w:szCs w:val="28"/>
        </w:rPr>
      </w:pPr>
    </w:p>
    <w:p w14:paraId="3553E209" w14:textId="77777777" w:rsidR="00820B18" w:rsidRPr="00820B18" w:rsidRDefault="00820B18" w:rsidP="00820B18">
      <w:pPr>
        <w:ind w:left="-432"/>
        <w:rPr>
          <w:rFonts w:cstheme="minorHAnsi"/>
          <w:b/>
          <w:bCs/>
          <w:vanish/>
          <w:sz w:val="28"/>
          <w:szCs w:val="28"/>
        </w:rPr>
      </w:pPr>
      <w:r w:rsidRPr="00820B18">
        <w:rPr>
          <w:rFonts w:cstheme="minorHAnsi"/>
          <w:b/>
          <w:bCs/>
          <w:vanish/>
          <w:sz w:val="28"/>
          <w:szCs w:val="28"/>
        </w:rPr>
        <w:t>Top of Form</w:t>
      </w:r>
    </w:p>
    <w:p w14:paraId="529967F4" w14:textId="6235D7BA" w:rsidR="00820B18" w:rsidRDefault="00820B18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</w:t>
      </w:r>
    </w:p>
    <w:p w14:paraId="418965AD" w14:textId="77777777" w:rsidR="00D41E66" w:rsidRPr="00D41E66" w:rsidRDefault="00D41E66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68FDB20A" w14:textId="0A0417E5" w:rsidR="00D41E66" w:rsidRPr="00D41E66" w:rsidRDefault="00D41E66" w:rsidP="00D41E66">
      <w:pPr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063ABEF0" w14:textId="16BBA221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</w:p>
    <w:p w14:paraId="37479485" w14:textId="18A0AC70" w:rsidR="00B526CD" w:rsidRPr="00B526CD" w:rsidRDefault="00B526CD" w:rsidP="00B526CD">
      <w:pPr>
        <w:ind w:left="-432"/>
        <w:jc w:val="right"/>
        <w:rPr>
          <w:rFonts w:cstheme="minorHAnsi"/>
          <w:sz w:val="28"/>
          <w:szCs w:val="28"/>
          <w:lang w:val="fr-FR"/>
        </w:rPr>
      </w:pPr>
      <w:r w:rsidRPr="00B526CD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B526CD" w:rsidRPr="00B526CD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93A15" w14:textId="77777777" w:rsidR="008957A0" w:rsidRDefault="008957A0" w:rsidP="003A50B4">
      <w:pPr>
        <w:spacing w:after="0" w:line="240" w:lineRule="auto"/>
      </w:pPr>
      <w:r>
        <w:separator/>
      </w:r>
    </w:p>
  </w:endnote>
  <w:endnote w:type="continuationSeparator" w:id="0">
    <w:p w14:paraId="551045D9" w14:textId="77777777" w:rsidR="008957A0" w:rsidRDefault="008957A0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FE0493" w:rsidRPr="00034C8A" w:rsidRDefault="00FE0493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FE0493" w:rsidRDefault="00FE0493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A22B8" w14:textId="77777777" w:rsidR="008957A0" w:rsidRDefault="008957A0" w:rsidP="003A50B4">
      <w:pPr>
        <w:spacing w:after="0" w:line="240" w:lineRule="auto"/>
      </w:pPr>
      <w:r>
        <w:separator/>
      </w:r>
    </w:p>
  </w:footnote>
  <w:footnote w:type="continuationSeparator" w:id="0">
    <w:p w14:paraId="222E27FE" w14:textId="77777777" w:rsidR="008957A0" w:rsidRDefault="008957A0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FE0493" w:rsidRDefault="00FE0493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B7756"/>
    <w:rsid w:val="003C19EC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33955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0B18"/>
    <w:rsid w:val="00823A9E"/>
    <w:rsid w:val="00824579"/>
    <w:rsid w:val="0085236C"/>
    <w:rsid w:val="00856C81"/>
    <w:rsid w:val="008653EA"/>
    <w:rsid w:val="00867DA4"/>
    <w:rsid w:val="008734B7"/>
    <w:rsid w:val="0088049F"/>
    <w:rsid w:val="00884AD9"/>
    <w:rsid w:val="00894F10"/>
    <w:rsid w:val="008957A0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1E66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0B1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56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31908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62421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934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03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10738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57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834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284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709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4518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36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241863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935004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6596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12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468110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83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684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72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0945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0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0A04-99F2-45AA-ACD6-A72E6B66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2023-09-14T10:32:00Z</dcterms:created>
  <dcterms:modified xsi:type="dcterms:W3CDTF">2023-09-14T10:32:00Z</dcterms:modified>
</cp:coreProperties>
</file>