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657" w:rsidRPr="00AC4377" w:rsidRDefault="00A97657" w:rsidP="00DC3759">
      <w:pPr>
        <w:pStyle w:val="NoSpacing"/>
        <w:bidi/>
        <w:ind w:right="-709"/>
        <w:rPr>
          <w:rFonts w:asciiTheme="minorHAnsi" w:hAnsiTheme="minorHAnsi" w:cstheme="minorHAnsi"/>
          <w:b/>
          <w:bCs/>
          <w:sz w:val="32"/>
          <w:szCs w:val="32"/>
          <w:rtl/>
          <w:lang w:bidi="ar-JO"/>
        </w:rPr>
      </w:pPr>
    </w:p>
    <w:p w:rsidR="002A13AE" w:rsidRPr="00AC4377" w:rsidRDefault="002A13AE" w:rsidP="002A13AE">
      <w:pPr>
        <w:pStyle w:val="NoSpacing"/>
        <w:bidi/>
        <w:ind w:right="-709"/>
        <w:rPr>
          <w:rFonts w:asciiTheme="minorHAnsi" w:hAnsiTheme="minorHAnsi" w:cstheme="minorHAnsi"/>
          <w:b/>
          <w:bCs/>
          <w:sz w:val="32"/>
          <w:szCs w:val="32"/>
          <w:rtl/>
          <w:lang w:bidi="ar-JO"/>
        </w:rPr>
      </w:pPr>
    </w:p>
    <w:p w:rsidR="00A97657" w:rsidRPr="00AC4377" w:rsidRDefault="00A97657" w:rsidP="00A97657">
      <w:pPr>
        <w:pStyle w:val="NoSpacing"/>
        <w:bidi/>
        <w:ind w:left="-907" w:right="-709"/>
        <w:jc w:val="center"/>
        <w:rPr>
          <w:rFonts w:asciiTheme="minorHAnsi" w:hAnsiTheme="minorHAnsi" w:cstheme="minorHAnsi"/>
          <w:b/>
          <w:bCs/>
          <w:sz w:val="32"/>
          <w:szCs w:val="32"/>
          <w:rtl/>
          <w:lang w:bidi="ar-JO"/>
        </w:rPr>
      </w:pPr>
    </w:p>
    <w:p w:rsidR="00A97657" w:rsidRPr="00AC4377" w:rsidRDefault="00A97657" w:rsidP="00A97657">
      <w:pPr>
        <w:pStyle w:val="NoSpacing"/>
        <w:bidi/>
        <w:ind w:left="-907" w:right="-709"/>
        <w:jc w:val="center"/>
        <w:rPr>
          <w:rFonts w:asciiTheme="minorHAnsi" w:hAnsiTheme="minorHAnsi" w:cstheme="minorHAnsi"/>
          <w:b/>
          <w:bCs/>
          <w:sz w:val="32"/>
          <w:szCs w:val="32"/>
          <w:rtl/>
          <w:lang w:bidi="ar-JO"/>
        </w:rPr>
      </w:pPr>
    </w:p>
    <w:p w:rsidR="00A97657" w:rsidRPr="00AC4377" w:rsidRDefault="00A97657" w:rsidP="006127EC">
      <w:pPr>
        <w:pStyle w:val="NoSpacing"/>
        <w:bidi/>
        <w:ind w:left="-907" w:right="-709" w:firstLine="907"/>
        <w:rPr>
          <w:rFonts w:asciiTheme="minorHAnsi" w:hAnsiTheme="minorHAnsi" w:cstheme="minorHAnsi"/>
          <w:b/>
          <w:bCs/>
          <w:sz w:val="32"/>
          <w:szCs w:val="32"/>
          <w:rtl/>
          <w:lang w:bidi="ar-JO"/>
        </w:rPr>
      </w:pPr>
      <w:r w:rsidRPr="00AC4377">
        <w:rPr>
          <w:rFonts w:asciiTheme="minorHAnsi" w:hAnsiTheme="minorHAnsi" w:cstheme="minorHAnsi"/>
          <w:b/>
          <w:bCs/>
          <w:sz w:val="32"/>
          <w:szCs w:val="32"/>
          <w:rtl/>
          <w:lang w:bidi="ar-JO"/>
        </w:rPr>
        <w:t>ورقة عم</w:t>
      </w:r>
      <w:r w:rsidR="00AC4377" w:rsidRPr="00AC4377">
        <w:rPr>
          <w:rFonts w:asciiTheme="minorHAnsi" w:hAnsiTheme="minorHAnsi" w:cstheme="minorHAnsi" w:hint="cs"/>
          <w:b/>
          <w:bCs/>
          <w:sz w:val="32"/>
          <w:szCs w:val="32"/>
          <w:rtl/>
          <w:lang w:bidi="ar-JO"/>
        </w:rPr>
        <w:t xml:space="preserve">ل (3) </w:t>
      </w:r>
      <w:r w:rsidR="005079E9" w:rsidRPr="00AC4377">
        <w:rPr>
          <w:rFonts w:asciiTheme="minorHAnsi" w:hAnsiTheme="minorHAnsi" w:cstheme="minorHAnsi" w:hint="cs"/>
          <w:b/>
          <w:bCs/>
          <w:sz w:val="32"/>
          <w:szCs w:val="32"/>
          <w:rtl/>
          <w:lang w:bidi="ar-JO"/>
        </w:rPr>
        <w:t>محور</w:t>
      </w:r>
      <w:r w:rsidR="004A6161" w:rsidRPr="00AC4377">
        <w:rPr>
          <w:rFonts w:asciiTheme="minorHAnsi" w:hAnsiTheme="minorHAnsi" w:cstheme="minorHAnsi"/>
          <w:b/>
          <w:bCs/>
          <w:sz w:val="32"/>
          <w:szCs w:val="32"/>
          <w:lang w:bidi="ar-JO"/>
        </w:rPr>
        <w:t xml:space="preserve"> </w:t>
      </w:r>
      <w:r w:rsidR="00054C99" w:rsidRPr="00AC4377">
        <w:rPr>
          <w:rFonts w:asciiTheme="minorHAnsi" w:hAnsiTheme="minorHAnsi" w:cstheme="minorHAnsi" w:hint="cs"/>
          <w:b/>
          <w:bCs/>
          <w:sz w:val="32"/>
          <w:szCs w:val="32"/>
          <w:rtl/>
          <w:lang w:bidi="ar-JO"/>
        </w:rPr>
        <w:t>ا</w:t>
      </w:r>
      <w:r w:rsidR="00177E76" w:rsidRPr="00AC4377">
        <w:rPr>
          <w:rFonts w:asciiTheme="minorHAnsi" w:hAnsiTheme="minorHAnsi" w:cstheme="minorHAnsi" w:hint="cs"/>
          <w:b/>
          <w:bCs/>
          <w:sz w:val="32"/>
          <w:szCs w:val="32"/>
          <w:rtl/>
          <w:lang w:bidi="ar-JO"/>
        </w:rPr>
        <w:t>لهويات</w:t>
      </w:r>
      <w:r w:rsidR="00054C99" w:rsidRPr="00AC4377">
        <w:rPr>
          <w:rFonts w:asciiTheme="minorHAnsi" w:hAnsiTheme="minorHAnsi" w:cstheme="minorHAnsi" w:hint="cs"/>
          <w:b/>
          <w:bCs/>
          <w:sz w:val="32"/>
          <w:szCs w:val="32"/>
          <w:rtl/>
          <w:lang w:bidi="ar-JO"/>
        </w:rPr>
        <w:t xml:space="preserve"> (المعتقدات والقيم)</w:t>
      </w:r>
      <w:r w:rsidR="005079E9" w:rsidRPr="00AC4377">
        <w:rPr>
          <w:rFonts w:asciiTheme="minorHAnsi" w:hAnsiTheme="minorHAnsi" w:cstheme="minorHAnsi" w:hint="cs"/>
          <w:b/>
          <w:bCs/>
          <w:sz w:val="32"/>
          <w:szCs w:val="32"/>
          <w:rtl/>
          <w:lang w:bidi="ar-JO"/>
        </w:rPr>
        <w:t xml:space="preserve">      </w:t>
      </w:r>
      <w:r w:rsidR="004C3E5C" w:rsidRPr="00AC4377">
        <w:rPr>
          <w:rFonts w:asciiTheme="minorHAnsi" w:hAnsiTheme="minorHAnsi" w:cstheme="minorHAnsi" w:hint="cs"/>
          <w:b/>
          <w:bCs/>
          <w:sz w:val="32"/>
          <w:szCs w:val="32"/>
          <w:rtl/>
          <w:lang w:bidi="ar-JO"/>
        </w:rPr>
        <w:t xml:space="preserve">        </w:t>
      </w:r>
      <w:r w:rsidR="006127EC" w:rsidRPr="00AC4377">
        <w:rPr>
          <w:rFonts w:asciiTheme="minorHAnsi" w:hAnsiTheme="minorHAnsi" w:cstheme="minorHAnsi"/>
          <w:b/>
          <w:bCs/>
          <w:sz w:val="32"/>
          <w:szCs w:val="32"/>
          <w:lang w:bidi="ar-JO"/>
        </w:rPr>
        <w:t xml:space="preserve"> </w:t>
      </w:r>
      <w:r w:rsidR="006127EC" w:rsidRPr="00AC4377">
        <w:rPr>
          <w:rFonts w:asciiTheme="minorHAnsi" w:hAnsiTheme="minorHAnsi" w:cstheme="minorHAnsi" w:hint="cs"/>
          <w:b/>
          <w:bCs/>
          <w:sz w:val="32"/>
          <w:szCs w:val="32"/>
          <w:rtl/>
          <w:lang w:bidi="ar-JO"/>
        </w:rPr>
        <w:t>المرحلة (</w:t>
      </w:r>
      <w:r w:rsidR="00A3514C" w:rsidRPr="00AC4377">
        <w:rPr>
          <w:rFonts w:asciiTheme="minorHAnsi" w:hAnsiTheme="minorHAnsi" w:cstheme="minorHAnsi" w:hint="cs"/>
          <w:b/>
          <w:bCs/>
          <w:sz w:val="32"/>
          <w:szCs w:val="32"/>
          <w:rtl/>
          <w:lang w:bidi="ar-JO"/>
        </w:rPr>
        <w:t>9-12</w:t>
      </w:r>
      <w:r w:rsidR="006127EC" w:rsidRPr="00AC4377">
        <w:rPr>
          <w:rFonts w:asciiTheme="minorHAnsi" w:hAnsiTheme="minorHAnsi" w:cstheme="minorHAnsi" w:hint="cs"/>
          <w:b/>
          <w:bCs/>
          <w:sz w:val="32"/>
          <w:szCs w:val="32"/>
          <w:rtl/>
          <w:lang w:bidi="ar-JO"/>
        </w:rPr>
        <w:t>)</w:t>
      </w:r>
    </w:p>
    <w:p w:rsidR="006127EC" w:rsidRPr="00AC4377" w:rsidRDefault="006127EC" w:rsidP="006127EC">
      <w:pPr>
        <w:pStyle w:val="NoSpacing"/>
        <w:bidi/>
        <w:ind w:left="-907" w:right="-709" w:firstLine="907"/>
        <w:rPr>
          <w:rFonts w:asciiTheme="minorHAnsi" w:hAnsiTheme="minorHAnsi" w:cstheme="minorHAnsi"/>
          <w:b/>
          <w:bCs/>
          <w:sz w:val="32"/>
          <w:szCs w:val="32"/>
          <w:rtl/>
          <w:lang w:bidi="ar-JO"/>
        </w:rPr>
      </w:pPr>
      <w:r w:rsidRPr="00AC4377">
        <w:rPr>
          <w:rFonts w:asciiTheme="minorHAnsi" w:hAnsiTheme="minorHAnsi" w:cstheme="minorHAnsi"/>
          <w:b/>
          <w:bCs/>
          <w:sz w:val="32"/>
          <w:szCs w:val="32"/>
          <w:rtl/>
          <w:lang w:bidi="ar-JO"/>
        </w:rPr>
        <w:t xml:space="preserve">الفصل الدّراسيّ </w:t>
      </w:r>
      <w:r w:rsidR="001D6933" w:rsidRPr="00AC4377">
        <w:rPr>
          <w:rFonts w:asciiTheme="minorHAnsi" w:hAnsiTheme="minorHAnsi" w:cstheme="minorHAnsi" w:hint="cs"/>
          <w:b/>
          <w:bCs/>
          <w:sz w:val="32"/>
          <w:szCs w:val="32"/>
          <w:rtl/>
          <w:lang w:bidi="ar-JO"/>
        </w:rPr>
        <w:t>الأوّل 2023/2024</w:t>
      </w:r>
    </w:p>
    <w:p w:rsidR="006127EC" w:rsidRPr="00AC4377" w:rsidRDefault="006127EC" w:rsidP="006127EC">
      <w:pPr>
        <w:pStyle w:val="NoSpacing"/>
        <w:bidi/>
        <w:ind w:left="-907" w:right="-709"/>
        <w:rPr>
          <w:rFonts w:asciiTheme="minorHAnsi" w:hAnsiTheme="minorHAnsi" w:cstheme="minorHAnsi"/>
          <w:b/>
          <w:bCs/>
          <w:sz w:val="32"/>
          <w:szCs w:val="32"/>
          <w:rtl/>
          <w:lang w:bidi="ar-JO"/>
        </w:rPr>
      </w:pPr>
    </w:p>
    <w:tbl>
      <w:tblPr>
        <w:tblStyle w:val="TableGrid"/>
        <w:bidiVisual/>
        <w:tblW w:w="1142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0"/>
        <w:gridCol w:w="5077"/>
        <w:gridCol w:w="268"/>
      </w:tblGrid>
      <w:tr w:rsidR="006127EC" w:rsidRPr="00AC4377" w:rsidTr="002648DA">
        <w:tc>
          <w:tcPr>
            <w:tcW w:w="6080" w:type="dxa"/>
          </w:tcPr>
          <w:p w:rsidR="006127EC" w:rsidRPr="00AC4377" w:rsidRDefault="006127EC" w:rsidP="006127EC">
            <w:pPr>
              <w:pStyle w:val="NoSpacing"/>
              <w:bidi/>
              <w:ind w:right="-709"/>
              <w:rPr>
                <w:rFonts w:asciiTheme="minorHAnsi" w:hAnsiTheme="minorHAnsi" w:cstheme="minorHAnsi"/>
                <w:b/>
                <w:bCs/>
                <w:sz w:val="32"/>
                <w:szCs w:val="32"/>
                <w:lang w:bidi="ar-JO"/>
              </w:rPr>
            </w:pPr>
            <w:r w:rsidRPr="00AC4377">
              <w:rPr>
                <w:rFonts w:asciiTheme="minorHAnsi" w:hAnsiTheme="minorHAnsi" w:cstheme="minorHAnsi"/>
                <w:b/>
                <w:bCs/>
                <w:sz w:val="32"/>
                <w:szCs w:val="32"/>
                <w:rtl/>
                <w:lang w:bidi="ar-JO"/>
              </w:rPr>
              <w:t>اسم الطّالبـ/ــة</w:t>
            </w:r>
            <w:r w:rsidRPr="00AC4377">
              <w:rPr>
                <w:rFonts w:asciiTheme="minorHAnsi" w:hAnsiTheme="minorHAnsi" w:cstheme="minorHAnsi"/>
                <w:b/>
                <w:bCs/>
                <w:sz w:val="32"/>
                <w:szCs w:val="32"/>
                <w:lang w:bidi="ar-JO"/>
              </w:rPr>
              <w:t>:</w:t>
            </w:r>
            <w:r w:rsidRPr="00AC4377">
              <w:rPr>
                <w:rFonts w:asciiTheme="minorHAnsi" w:hAnsiTheme="minorHAnsi" w:cstheme="minorHAnsi" w:hint="cs"/>
                <w:b/>
                <w:bCs/>
                <w:sz w:val="32"/>
                <w:szCs w:val="32"/>
                <w:rtl/>
                <w:lang w:bidi="ar-JO"/>
              </w:rPr>
              <w:t xml:space="preserve"> </w:t>
            </w:r>
            <w:r w:rsidRPr="00AC4377">
              <w:rPr>
                <w:rFonts w:asciiTheme="minorHAnsi" w:hAnsiTheme="minorHAnsi" w:cstheme="minorHAnsi"/>
                <w:b/>
                <w:bCs/>
                <w:color w:val="808080" w:themeColor="background1" w:themeShade="80"/>
                <w:sz w:val="32"/>
                <w:szCs w:val="32"/>
                <w:lang w:bidi="ar-JO"/>
              </w:rPr>
              <w:t>……………………………………………………..</w:t>
            </w:r>
          </w:p>
        </w:tc>
        <w:tc>
          <w:tcPr>
            <w:tcW w:w="5345" w:type="dxa"/>
            <w:gridSpan w:val="2"/>
          </w:tcPr>
          <w:p w:rsidR="006127EC" w:rsidRPr="00AC4377" w:rsidRDefault="002136FF" w:rsidP="006127EC">
            <w:pPr>
              <w:pStyle w:val="NoSpacing"/>
              <w:bidi/>
              <w:ind w:right="-709"/>
              <w:rPr>
                <w:rFonts w:asciiTheme="minorHAnsi" w:hAnsiTheme="minorHAnsi" w:cstheme="minorHAnsi"/>
                <w:b/>
                <w:bCs/>
                <w:sz w:val="32"/>
                <w:szCs w:val="32"/>
                <w:rtl/>
                <w:lang w:bidi="ar-JO"/>
              </w:rPr>
            </w:pPr>
            <w:r w:rsidRPr="00AC4377">
              <w:rPr>
                <w:rFonts w:asciiTheme="minorHAnsi" w:hAnsiTheme="minorHAnsi" w:cs="Calibri" w:hint="cs"/>
                <w:b/>
                <w:bCs/>
                <w:sz w:val="32"/>
                <w:szCs w:val="32"/>
                <w:rtl/>
                <w:lang w:bidi="ar-JO"/>
              </w:rPr>
              <w:t xml:space="preserve">                   </w:t>
            </w:r>
            <w:r w:rsidR="006127EC" w:rsidRPr="00AC4377">
              <w:rPr>
                <w:rFonts w:asciiTheme="minorHAnsi" w:hAnsiTheme="minorHAnsi" w:cs="Calibri"/>
                <w:b/>
                <w:bCs/>
                <w:sz w:val="32"/>
                <w:szCs w:val="32"/>
                <w:rtl/>
                <w:lang w:bidi="ar-JO"/>
              </w:rPr>
              <w:t xml:space="preserve">المــادّة: اللّغة العربيّة                                             </w:t>
            </w:r>
          </w:p>
        </w:tc>
      </w:tr>
      <w:tr w:rsidR="006127EC" w:rsidRPr="00AC4377" w:rsidTr="002648DA">
        <w:tc>
          <w:tcPr>
            <w:tcW w:w="6080" w:type="dxa"/>
          </w:tcPr>
          <w:p w:rsidR="006127EC" w:rsidRPr="00AC4377" w:rsidRDefault="006127EC" w:rsidP="006127EC">
            <w:pPr>
              <w:pStyle w:val="NoSpacing"/>
              <w:bidi/>
              <w:ind w:right="-709"/>
              <w:rPr>
                <w:rFonts w:asciiTheme="minorHAnsi" w:hAnsiTheme="minorHAnsi" w:cstheme="minorHAnsi"/>
                <w:b/>
                <w:bCs/>
                <w:sz w:val="32"/>
                <w:szCs w:val="32"/>
                <w:rtl/>
                <w:lang w:bidi="ar-JO"/>
              </w:rPr>
            </w:pPr>
            <w:r w:rsidRPr="00AC4377">
              <w:rPr>
                <w:rFonts w:asciiTheme="minorHAnsi" w:hAnsiTheme="minorHAnsi" w:cstheme="minorHAnsi"/>
                <w:b/>
                <w:bCs/>
                <w:sz w:val="32"/>
                <w:szCs w:val="32"/>
                <w:rtl/>
                <w:lang w:bidi="ar-JO"/>
              </w:rPr>
              <w:t>التّاريخ:</w:t>
            </w:r>
            <w:r w:rsidR="00DB19E5" w:rsidRPr="00AC4377">
              <w:rPr>
                <w:rFonts w:asciiTheme="minorHAnsi" w:hAnsiTheme="minorHAnsi" w:cstheme="minorHAnsi" w:hint="cs"/>
                <w:b/>
                <w:bCs/>
                <w:sz w:val="32"/>
                <w:szCs w:val="32"/>
                <w:rtl/>
                <w:lang w:bidi="ar-JO"/>
              </w:rPr>
              <w:t xml:space="preserve">      </w:t>
            </w:r>
            <w:r w:rsidR="00DB19E5" w:rsidRPr="00AC4377">
              <w:rPr>
                <w:rFonts w:asciiTheme="minorHAnsi" w:hAnsiTheme="minorHAnsi" w:cstheme="minorHAnsi" w:hint="cs"/>
                <w:b/>
                <w:bCs/>
                <w:color w:val="808080" w:themeColor="background1" w:themeShade="80"/>
                <w:sz w:val="32"/>
                <w:szCs w:val="32"/>
                <w:rtl/>
                <w:lang w:bidi="ar-JO"/>
              </w:rPr>
              <w:t>/      /</w:t>
            </w:r>
            <w:r w:rsidR="002136FF" w:rsidRPr="00AC4377">
              <w:rPr>
                <w:rFonts w:asciiTheme="minorHAnsi" w:hAnsiTheme="minorHAnsi" w:cstheme="minorHAnsi" w:hint="cs"/>
                <w:b/>
                <w:bCs/>
                <w:color w:val="808080" w:themeColor="background1" w:themeShade="80"/>
                <w:sz w:val="32"/>
                <w:szCs w:val="32"/>
                <w:rtl/>
                <w:lang w:bidi="ar-JO"/>
              </w:rPr>
              <w:t xml:space="preserve">                                                                                         </w:t>
            </w:r>
          </w:p>
        </w:tc>
        <w:tc>
          <w:tcPr>
            <w:tcW w:w="5345" w:type="dxa"/>
            <w:gridSpan w:val="2"/>
          </w:tcPr>
          <w:p w:rsidR="006127EC" w:rsidRPr="00AC4377" w:rsidRDefault="002136FF" w:rsidP="006127EC">
            <w:pPr>
              <w:pStyle w:val="NoSpacing"/>
              <w:bidi/>
              <w:ind w:right="-709"/>
              <w:rPr>
                <w:rFonts w:asciiTheme="minorHAnsi" w:hAnsiTheme="minorHAnsi" w:cstheme="minorHAnsi"/>
                <w:b/>
                <w:bCs/>
                <w:sz w:val="32"/>
                <w:szCs w:val="32"/>
                <w:rtl/>
                <w:lang w:bidi="ar-JO"/>
              </w:rPr>
            </w:pPr>
            <w:r w:rsidRPr="00AC4377">
              <w:rPr>
                <w:rFonts w:asciiTheme="minorHAnsi" w:hAnsiTheme="minorHAnsi" w:cstheme="minorHAnsi" w:hint="cs"/>
                <w:b/>
                <w:bCs/>
                <w:sz w:val="32"/>
                <w:szCs w:val="32"/>
                <w:rtl/>
                <w:lang w:bidi="ar-JO"/>
              </w:rPr>
              <w:t xml:space="preserve">         </w:t>
            </w:r>
            <w:r w:rsidR="006127EC" w:rsidRPr="00AC4377">
              <w:rPr>
                <w:rFonts w:asciiTheme="minorHAnsi" w:hAnsiTheme="minorHAnsi" w:cstheme="minorHAnsi" w:hint="cs"/>
                <w:b/>
                <w:bCs/>
                <w:sz w:val="32"/>
                <w:szCs w:val="32"/>
                <w:rtl/>
                <w:lang w:bidi="ar-JO"/>
              </w:rPr>
              <w:t>الص</w:t>
            </w:r>
            <w:r w:rsidR="00D26849" w:rsidRPr="00AC4377">
              <w:rPr>
                <w:rFonts w:asciiTheme="minorHAnsi" w:hAnsiTheme="minorHAnsi" w:cstheme="minorHAnsi" w:hint="cs"/>
                <w:b/>
                <w:bCs/>
                <w:sz w:val="32"/>
                <w:szCs w:val="32"/>
                <w:rtl/>
                <w:lang w:bidi="ar-JO"/>
              </w:rPr>
              <w:t>ّ</w:t>
            </w:r>
            <w:r w:rsidR="006127EC" w:rsidRPr="00AC4377">
              <w:rPr>
                <w:rFonts w:asciiTheme="minorHAnsi" w:hAnsiTheme="minorHAnsi" w:cstheme="minorHAnsi" w:hint="cs"/>
                <w:b/>
                <w:bCs/>
                <w:sz w:val="32"/>
                <w:szCs w:val="32"/>
                <w:rtl/>
                <w:lang w:bidi="ar-JO"/>
              </w:rPr>
              <w:t>ف</w:t>
            </w:r>
            <w:r w:rsidR="00D26849" w:rsidRPr="00AC4377">
              <w:rPr>
                <w:rFonts w:asciiTheme="minorHAnsi" w:hAnsiTheme="minorHAnsi" w:cstheme="minorHAnsi" w:hint="cs"/>
                <w:b/>
                <w:bCs/>
                <w:sz w:val="32"/>
                <w:szCs w:val="32"/>
                <w:rtl/>
                <w:lang w:bidi="ar-JO"/>
              </w:rPr>
              <w:t>ّ</w:t>
            </w:r>
            <w:r w:rsidR="006127EC" w:rsidRPr="00AC4377">
              <w:rPr>
                <w:rFonts w:asciiTheme="minorHAnsi" w:hAnsiTheme="minorHAnsi" w:cstheme="minorHAnsi" w:hint="cs"/>
                <w:b/>
                <w:bCs/>
                <w:sz w:val="32"/>
                <w:szCs w:val="32"/>
                <w:rtl/>
                <w:lang w:bidi="ar-JO"/>
              </w:rPr>
              <w:t xml:space="preserve">: </w:t>
            </w:r>
            <w:r w:rsidRPr="00AC4377">
              <w:rPr>
                <w:rFonts w:asciiTheme="minorHAnsi" w:hAnsiTheme="minorHAnsi" w:cstheme="minorHAnsi" w:hint="cs"/>
                <w:b/>
                <w:bCs/>
                <w:sz w:val="32"/>
                <w:szCs w:val="32"/>
                <w:rtl/>
                <w:lang w:bidi="ar-JO"/>
              </w:rPr>
              <w:t>ال</w:t>
            </w:r>
            <w:r w:rsidR="00177E76" w:rsidRPr="00AC4377">
              <w:rPr>
                <w:rFonts w:asciiTheme="minorHAnsi" w:hAnsiTheme="minorHAnsi" w:cstheme="minorHAnsi" w:hint="cs"/>
                <w:b/>
                <w:bCs/>
                <w:sz w:val="32"/>
                <w:szCs w:val="32"/>
                <w:rtl/>
                <w:lang w:bidi="ar-JO"/>
              </w:rPr>
              <w:t xml:space="preserve">عاشر </w:t>
            </w:r>
            <w:r w:rsidRPr="00AC4377">
              <w:rPr>
                <w:rFonts w:asciiTheme="minorHAnsi" w:hAnsiTheme="minorHAnsi" w:cstheme="minorHAnsi" w:hint="cs"/>
                <w:b/>
                <w:bCs/>
                <w:sz w:val="32"/>
                <w:szCs w:val="32"/>
                <w:rtl/>
                <w:lang w:bidi="ar-JO"/>
              </w:rPr>
              <w:t xml:space="preserve">الدّبلوما </w:t>
            </w:r>
            <w:r w:rsidR="001E30F4">
              <w:rPr>
                <w:rFonts w:asciiTheme="minorHAnsi" w:hAnsiTheme="minorHAnsi" w:cstheme="minorHAnsi" w:hint="cs"/>
                <w:b/>
                <w:bCs/>
                <w:sz w:val="32"/>
                <w:szCs w:val="32"/>
                <w:rtl/>
                <w:lang w:bidi="ar-JO"/>
              </w:rPr>
              <w:t>ا</w:t>
            </w:r>
            <w:r w:rsidR="006127EC" w:rsidRPr="00AC4377">
              <w:rPr>
                <w:rFonts w:asciiTheme="minorHAnsi" w:hAnsiTheme="minorHAnsi" w:cstheme="minorHAnsi" w:hint="cs"/>
                <w:b/>
                <w:bCs/>
                <w:sz w:val="32"/>
                <w:szCs w:val="32"/>
                <w:rtl/>
                <w:lang w:bidi="ar-JO"/>
              </w:rPr>
              <w:t>لشعبة</w:t>
            </w:r>
            <w:r w:rsidR="006127EC" w:rsidRPr="00AC4377">
              <w:rPr>
                <w:rFonts w:asciiTheme="minorHAnsi" w:hAnsiTheme="minorHAnsi" w:cstheme="minorHAnsi"/>
                <w:b/>
                <w:bCs/>
                <w:sz w:val="32"/>
                <w:szCs w:val="32"/>
                <w:lang w:bidi="ar-JO"/>
              </w:rPr>
              <w:t xml:space="preserve"> </w:t>
            </w:r>
            <w:r w:rsidR="006127EC" w:rsidRPr="00AC4377">
              <w:rPr>
                <w:rFonts w:asciiTheme="minorHAnsi" w:hAnsiTheme="minorHAnsi" w:cstheme="minorHAnsi" w:hint="cs"/>
                <w:b/>
                <w:bCs/>
                <w:sz w:val="32"/>
                <w:szCs w:val="32"/>
                <w:rtl/>
                <w:lang w:bidi="ar-JO"/>
              </w:rPr>
              <w:t xml:space="preserve"> (</w:t>
            </w:r>
            <w:r w:rsidR="001E30F4">
              <w:rPr>
                <w:rFonts w:asciiTheme="minorHAnsi" w:hAnsiTheme="minorHAnsi" w:cstheme="minorHAnsi" w:hint="cs"/>
                <w:b/>
                <w:bCs/>
                <w:sz w:val="32"/>
                <w:szCs w:val="32"/>
                <w:rtl/>
                <w:lang w:bidi="ar-JO"/>
              </w:rPr>
              <w:t xml:space="preserve">  </w:t>
            </w:r>
            <w:r w:rsidR="006127EC" w:rsidRPr="00AC4377">
              <w:rPr>
                <w:rFonts w:asciiTheme="minorHAnsi" w:hAnsiTheme="minorHAnsi" w:cstheme="minorHAnsi" w:hint="cs"/>
                <w:b/>
                <w:bCs/>
                <w:sz w:val="32"/>
                <w:szCs w:val="32"/>
                <w:rtl/>
                <w:lang w:bidi="ar-JO"/>
              </w:rPr>
              <w:t xml:space="preserve"> ) </w:t>
            </w:r>
          </w:p>
        </w:tc>
      </w:tr>
      <w:tr w:rsidR="006127EC" w:rsidRPr="00AC4377" w:rsidTr="002648DA">
        <w:trPr>
          <w:gridAfter w:val="1"/>
          <w:wAfter w:w="268" w:type="dxa"/>
        </w:trPr>
        <w:tc>
          <w:tcPr>
            <w:tcW w:w="6080" w:type="dxa"/>
          </w:tcPr>
          <w:p w:rsidR="006127EC" w:rsidRPr="00AC4377" w:rsidRDefault="006127EC" w:rsidP="006127EC">
            <w:pPr>
              <w:pStyle w:val="NoSpacing"/>
              <w:bidi/>
              <w:ind w:right="-709"/>
              <w:rPr>
                <w:rFonts w:asciiTheme="minorHAnsi" w:eastAsia="Times New Roman" w:hAnsiTheme="minorHAnsi" w:cstheme="minorHAnsi"/>
                <w:b/>
                <w:bCs/>
                <w:color w:val="000000"/>
                <w:sz w:val="32"/>
                <w:szCs w:val="32"/>
                <w:rtl/>
                <w:lang w:bidi="ar-JO"/>
              </w:rPr>
            </w:pPr>
            <w:r w:rsidRPr="00AC4377">
              <w:rPr>
                <w:rFonts w:asciiTheme="minorHAnsi" w:eastAsia="Times New Roman" w:hAnsiTheme="minorHAnsi" w:cstheme="minorHAnsi"/>
                <w:b/>
                <w:bCs/>
                <w:color w:val="000000"/>
                <w:sz w:val="32"/>
                <w:szCs w:val="32"/>
                <w:rtl/>
                <w:lang w:bidi="ar-JO"/>
              </w:rPr>
              <w:t>الأهداف:</w:t>
            </w:r>
          </w:p>
          <w:p w:rsidR="00415F1D" w:rsidRPr="001E30F4" w:rsidRDefault="002A13AE" w:rsidP="002A13AE">
            <w:pPr>
              <w:pStyle w:val="NoSpacing"/>
              <w:bidi/>
              <w:ind w:right="-709"/>
              <w:rPr>
                <w:rFonts w:eastAsia="Times New Roman" w:cs="Calibri"/>
                <w:b/>
                <w:bCs/>
                <w:color w:val="000000"/>
                <w:sz w:val="32"/>
                <w:szCs w:val="32"/>
                <w:lang w:bidi="ar-JO"/>
              </w:rPr>
            </w:pPr>
            <w:r w:rsidRPr="00AC4377">
              <w:rPr>
                <w:rFonts w:asciiTheme="minorHAnsi" w:eastAsia="Times New Roman" w:hAnsiTheme="minorHAnsi" w:cstheme="minorHAnsi" w:hint="cs"/>
                <w:b/>
                <w:bCs/>
                <w:color w:val="000000"/>
                <w:sz w:val="32"/>
                <w:szCs w:val="32"/>
                <w:rtl/>
                <w:lang w:bidi="ar-JO"/>
              </w:rPr>
              <w:t>-</w:t>
            </w:r>
            <w:r w:rsidRPr="001E30F4">
              <w:rPr>
                <w:rFonts w:eastAsia="Times New Roman" w:cs="Calibri"/>
                <w:b/>
                <w:bCs/>
                <w:color w:val="000000"/>
                <w:sz w:val="32"/>
                <w:szCs w:val="32"/>
                <w:rtl/>
                <w:lang w:bidi="ar-JO"/>
              </w:rPr>
              <w:t>يمتلك الطّلبة حس</w:t>
            </w:r>
            <w:r w:rsidR="00415F1D" w:rsidRPr="001E30F4">
              <w:rPr>
                <w:rFonts w:eastAsia="Times New Roman" w:cs="Calibri"/>
                <w:b/>
                <w:bCs/>
                <w:color w:val="000000"/>
                <w:sz w:val="32"/>
                <w:szCs w:val="32"/>
                <w:rtl/>
                <w:lang w:bidi="ar-JO"/>
              </w:rPr>
              <w:t>ّا</w:t>
            </w:r>
            <w:r w:rsidRPr="001E30F4">
              <w:rPr>
                <w:rFonts w:eastAsia="Times New Roman" w:cs="Calibri"/>
                <w:b/>
                <w:bCs/>
                <w:color w:val="000000"/>
                <w:sz w:val="32"/>
                <w:szCs w:val="32"/>
                <w:rtl/>
                <w:lang w:bidi="ar-JO"/>
              </w:rPr>
              <w:t xml:space="preserve"> أخلاقي</w:t>
            </w:r>
            <w:r w:rsidR="00415F1D" w:rsidRPr="001E30F4">
              <w:rPr>
                <w:rFonts w:eastAsia="Times New Roman" w:cs="Calibri"/>
                <w:b/>
                <w:bCs/>
                <w:color w:val="000000"/>
                <w:sz w:val="32"/>
                <w:szCs w:val="32"/>
                <w:rtl/>
                <w:lang w:bidi="ar-JO"/>
              </w:rPr>
              <w:t>ّا</w:t>
            </w:r>
            <w:r w:rsidRPr="001E30F4">
              <w:rPr>
                <w:rFonts w:eastAsia="Times New Roman" w:cs="Calibri"/>
                <w:b/>
                <w:bCs/>
                <w:color w:val="000000"/>
                <w:sz w:val="32"/>
                <w:szCs w:val="32"/>
                <w:rtl/>
                <w:lang w:bidi="ar-JO"/>
              </w:rPr>
              <w:t xml:space="preserve"> عال</w:t>
            </w:r>
            <w:r w:rsidR="001E30F4" w:rsidRPr="001E30F4">
              <w:rPr>
                <w:rFonts w:eastAsia="Times New Roman" w:cs="Calibri"/>
                <w:b/>
                <w:bCs/>
                <w:color w:val="000000"/>
                <w:sz w:val="32"/>
                <w:szCs w:val="32"/>
                <w:rtl/>
                <w:lang w:bidi="ar-JO"/>
              </w:rPr>
              <w:t>يا</w:t>
            </w:r>
            <w:r w:rsidRPr="001E30F4">
              <w:rPr>
                <w:rFonts w:eastAsia="Times New Roman" w:cs="Calibri"/>
                <w:b/>
                <w:bCs/>
                <w:color w:val="000000"/>
                <w:sz w:val="32"/>
                <w:szCs w:val="32"/>
                <w:rtl/>
                <w:lang w:bidi="ar-JO"/>
              </w:rPr>
              <w:t>، معبّرا عن انتمائهم</w:t>
            </w:r>
          </w:p>
          <w:p w:rsidR="00415F1D" w:rsidRPr="001E30F4" w:rsidRDefault="002A13AE" w:rsidP="00415F1D">
            <w:pPr>
              <w:pStyle w:val="NoSpacing"/>
              <w:bidi/>
              <w:ind w:right="-709"/>
              <w:rPr>
                <w:rFonts w:eastAsia="Times New Roman" w:cs="Calibri"/>
                <w:b/>
                <w:bCs/>
                <w:color w:val="000000"/>
                <w:sz w:val="32"/>
                <w:szCs w:val="32"/>
                <w:rtl/>
                <w:lang w:bidi="ar-JO"/>
              </w:rPr>
            </w:pPr>
            <w:r w:rsidRPr="001E30F4">
              <w:rPr>
                <w:rFonts w:eastAsia="Times New Roman" w:cs="Calibri"/>
                <w:b/>
                <w:bCs/>
                <w:color w:val="000000"/>
                <w:sz w:val="32"/>
                <w:szCs w:val="32"/>
                <w:rtl/>
                <w:lang w:bidi="ar-JO"/>
              </w:rPr>
              <w:t xml:space="preserve"> إلى </w:t>
            </w:r>
            <w:r w:rsidR="00415F1D" w:rsidRPr="001E30F4">
              <w:rPr>
                <w:rFonts w:eastAsia="Times New Roman" w:cs="Calibri"/>
                <w:b/>
                <w:bCs/>
                <w:color w:val="000000"/>
                <w:sz w:val="32"/>
                <w:szCs w:val="32"/>
                <w:rtl/>
                <w:lang w:bidi="ar-JO"/>
              </w:rPr>
              <w:t>مجتمعهم والمجتمع الإنسان</w:t>
            </w:r>
            <w:r w:rsidR="00847DE2">
              <w:rPr>
                <w:rFonts w:eastAsia="Times New Roman" w:cs="Calibri" w:hint="cs"/>
                <w:b/>
                <w:bCs/>
                <w:color w:val="000000"/>
                <w:sz w:val="32"/>
                <w:szCs w:val="32"/>
                <w:rtl/>
                <w:lang w:bidi="ar-JO"/>
              </w:rPr>
              <w:t>يّ</w:t>
            </w:r>
            <w:r w:rsidR="00415F1D" w:rsidRPr="001E30F4">
              <w:rPr>
                <w:rFonts w:eastAsia="Times New Roman" w:cs="Calibri"/>
                <w:b/>
                <w:bCs/>
                <w:color w:val="000000"/>
                <w:sz w:val="32"/>
                <w:szCs w:val="32"/>
                <w:rtl/>
                <w:lang w:bidi="ar-JO"/>
              </w:rPr>
              <w:t xml:space="preserve"> عامة.</w:t>
            </w:r>
          </w:p>
          <w:p w:rsidR="002A13AE" w:rsidRPr="001E30F4" w:rsidRDefault="002A13AE" w:rsidP="00415F1D">
            <w:pPr>
              <w:pStyle w:val="NoSpacing"/>
              <w:bidi/>
              <w:ind w:right="-709"/>
              <w:rPr>
                <w:rFonts w:eastAsia="Times New Roman" w:cs="Calibri"/>
                <w:b/>
                <w:bCs/>
                <w:color w:val="000000"/>
                <w:sz w:val="32"/>
                <w:szCs w:val="32"/>
                <w:rtl/>
                <w:lang w:bidi="ar-JO"/>
              </w:rPr>
            </w:pPr>
          </w:p>
          <w:p w:rsidR="00054C99" w:rsidRPr="001E30F4" w:rsidRDefault="00054C99" w:rsidP="00054C99">
            <w:pPr>
              <w:bidi/>
              <w:spacing w:after="0" w:line="360" w:lineRule="auto"/>
              <w:jc w:val="both"/>
              <w:rPr>
                <w:rFonts w:eastAsia="SimSun" w:cs="Calibri"/>
                <w:b/>
                <w:bCs/>
                <w:sz w:val="32"/>
                <w:szCs w:val="32"/>
                <w:rtl/>
                <w:lang w:eastAsia="zh-CN"/>
              </w:rPr>
            </w:pPr>
            <w:r w:rsidRPr="001E30F4">
              <w:rPr>
                <w:rFonts w:eastAsia="SimSun" w:cs="Calibri"/>
                <w:b/>
                <w:bCs/>
                <w:sz w:val="32"/>
                <w:szCs w:val="32"/>
                <w:rtl/>
                <w:lang w:val="mi-NZ" w:eastAsia="zh-CN"/>
              </w:rPr>
              <w:t>-</w:t>
            </w:r>
            <w:r w:rsidR="001E30F4">
              <w:rPr>
                <w:rFonts w:eastAsia="SimSun" w:cs="Calibri" w:hint="cs"/>
                <w:b/>
                <w:bCs/>
                <w:sz w:val="32"/>
                <w:szCs w:val="32"/>
                <w:rtl/>
                <w:lang w:val="mi-NZ" w:eastAsia="zh-CN"/>
              </w:rPr>
              <w:t xml:space="preserve"> </w:t>
            </w:r>
            <w:r w:rsidRPr="001E30F4">
              <w:rPr>
                <w:rFonts w:eastAsia="SimSun" w:cs="Calibri"/>
                <w:b/>
                <w:bCs/>
                <w:sz w:val="32"/>
                <w:szCs w:val="32"/>
                <w:rtl/>
                <w:lang w:val="mi-NZ" w:eastAsia="zh-CN"/>
              </w:rPr>
              <w:t>يتعرّف الطّ</w:t>
            </w:r>
            <w:r w:rsidR="00500F7E" w:rsidRPr="001E30F4">
              <w:rPr>
                <w:rFonts w:eastAsia="SimSun" w:cs="Calibri"/>
                <w:b/>
                <w:bCs/>
                <w:sz w:val="32"/>
                <w:szCs w:val="32"/>
                <w:rtl/>
                <w:lang w:val="mi-NZ" w:eastAsia="zh-CN"/>
              </w:rPr>
              <w:t>لبة</w:t>
            </w:r>
            <w:r w:rsidRPr="001E30F4">
              <w:rPr>
                <w:rFonts w:eastAsia="SimSun" w:cs="Calibri"/>
                <w:b/>
                <w:bCs/>
                <w:sz w:val="32"/>
                <w:szCs w:val="32"/>
                <w:rtl/>
                <w:lang w:val="mi-NZ" w:eastAsia="zh-CN"/>
              </w:rPr>
              <w:t xml:space="preserve"> خطورة الخرافات الموروثة في تشكيل الهوية الإنساني</w:t>
            </w:r>
            <w:r w:rsidR="00847DE2">
              <w:rPr>
                <w:rFonts w:eastAsia="SimSun" w:cs="Calibri" w:hint="cs"/>
                <w:b/>
                <w:bCs/>
                <w:sz w:val="32"/>
                <w:szCs w:val="32"/>
                <w:rtl/>
                <w:lang w:val="mi-NZ" w:eastAsia="zh-CN"/>
              </w:rPr>
              <w:t>ّ</w:t>
            </w:r>
            <w:r w:rsidRPr="001E30F4">
              <w:rPr>
                <w:rFonts w:eastAsia="SimSun" w:cs="Calibri"/>
                <w:b/>
                <w:bCs/>
                <w:sz w:val="32"/>
                <w:szCs w:val="32"/>
                <w:rtl/>
                <w:lang w:val="mi-NZ" w:eastAsia="zh-CN"/>
              </w:rPr>
              <w:t>ة.</w:t>
            </w:r>
            <w:r w:rsidR="001E30F4">
              <w:rPr>
                <w:rFonts w:eastAsia="SimSun" w:cs="Calibri" w:hint="cs"/>
                <w:b/>
                <w:bCs/>
                <w:sz w:val="32"/>
                <w:szCs w:val="32"/>
                <w:rtl/>
                <w:lang w:val="mi-NZ" w:eastAsia="zh-CN"/>
              </w:rPr>
              <w:t xml:space="preserve"> </w:t>
            </w:r>
          </w:p>
          <w:p w:rsidR="00054C99" w:rsidRPr="001E30F4" w:rsidRDefault="00054C99" w:rsidP="002A13AE">
            <w:pPr>
              <w:bidi/>
              <w:spacing w:after="0" w:line="360" w:lineRule="auto"/>
              <w:jc w:val="both"/>
              <w:rPr>
                <w:rFonts w:eastAsia="SimSun" w:cs="Calibri"/>
                <w:b/>
                <w:bCs/>
                <w:sz w:val="32"/>
                <w:szCs w:val="32"/>
                <w:rtl/>
                <w:lang w:val="mi-NZ" w:eastAsia="zh-CN"/>
              </w:rPr>
            </w:pPr>
            <w:r w:rsidRPr="001E30F4">
              <w:rPr>
                <w:rFonts w:eastAsia="SimSun" w:cs="Calibri"/>
                <w:b/>
                <w:bCs/>
                <w:sz w:val="32"/>
                <w:szCs w:val="32"/>
                <w:rtl/>
                <w:lang w:val="mi-NZ" w:eastAsia="zh-CN"/>
              </w:rPr>
              <w:t>-يستشعر الطّ</w:t>
            </w:r>
            <w:r w:rsidR="00500F7E" w:rsidRPr="001E30F4">
              <w:rPr>
                <w:rFonts w:eastAsia="SimSun" w:cs="Calibri"/>
                <w:b/>
                <w:bCs/>
                <w:sz w:val="32"/>
                <w:szCs w:val="32"/>
                <w:rtl/>
                <w:lang w:val="mi-NZ" w:eastAsia="zh-CN"/>
              </w:rPr>
              <w:t>لبة</w:t>
            </w:r>
            <w:r w:rsidRPr="001E30F4">
              <w:rPr>
                <w:rFonts w:eastAsia="SimSun" w:cs="Calibri"/>
                <w:b/>
                <w:bCs/>
                <w:sz w:val="32"/>
                <w:szCs w:val="32"/>
                <w:rtl/>
                <w:lang w:val="mi-NZ" w:eastAsia="zh-CN"/>
              </w:rPr>
              <w:t xml:space="preserve"> دور العلم في محاربة الخرافات.</w:t>
            </w:r>
          </w:p>
          <w:p w:rsidR="002A13AE" w:rsidRPr="001E30F4" w:rsidRDefault="002A13AE" w:rsidP="002A13AE">
            <w:pPr>
              <w:bidi/>
              <w:spacing w:after="0" w:line="360" w:lineRule="auto"/>
              <w:jc w:val="both"/>
              <w:rPr>
                <w:rFonts w:eastAsia="SimSun" w:cs="Calibri"/>
                <w:b/>
                <w:bCs/>
                <w:sz w:val="32"/>
                <w:szCs w:val="32"/>
                <w:lang w:val="mi-NZ" w:eastAsia="zh-CN"/>
              </w:rPr>
            </w:pPr>
            <w:r w:rsidRPr="001E30F4">
              <w:rPr>
                <w:rFonts w:eastAsia="SimSun" w:cs="Calibri"/>
                <w:b/>
                <w:bCs/>
                <w:sz w:val="32"/>
                <w:szCs w:val="32"/>
                <w:rtl/>
                <w:lang w:val="mi-NZ" w:eastAsia="zh-CN"/>
              </w:rPr>
              <w:t>-يوازن الطّلبة بين العلم والمعتقدات المتوارثة.</w:t>
            </w:r>
          </w:p>
          <w:p w:rsidR="00CE00F4" w:rsidRPr="00AC4377" w:rsidRDefault="00CE00F4" w:rsidP="00054C99">
            <w:pPr>
              <w:pStyle w:val="NoSpacing"/>
              <w:bidi/>
              <w:ind w:right="-709"/>
              <w:rPr>
                <w:rFonts w:asciiTheme="minorHAnsi" w:hAnsiTheme="minorHAnsi" w:cstheme="minorHAnsi"/>
                <w:b/>
                <w:bCs/>
                <w:sz w:val="32"/>
                <w:szCs w:val="32"/>
                <w:rtl/>
                <w:lang w:bidi="ar-JO"/>
              </w:rPr>
            </w:pPr>
          </w:p>
        </w:tc>
        <w:tc>
          <w:tcPr>
            <w:tcW w:w="5077" w:type="dxa"/>
          </w:tcPr>
          <w:p w:rsidR="006127EC" w:rsidRPr="00AC4377" w:rsidRDefault="001E30F4" w:rsidP="001E30F4">
            <w:pPr>
              <w:pStyle w:val="NoSpacing"/>
              <w:tabs>
                <w:tab w:val="left" w:pos="3548"/>
              </w:tabs>
              <w:bidi/>
              <w:ind w:right="-709"/>
              <w:rPr>
                <w:rFonts w:asciiTheme="minorHAnsi" w:hAnsiTheme="minorHAnsi" w:cstheme="minorHAnsi"/>
                <w:b/>
                <w:bCs/>
                <w:sz w:val="32"/>
                <w:szCs w:val="32"/>
                <w:rtl/>
                <w:lang w:bidi="ar-JO"/>
              </w:rPr>
            </w:pPr>
            <w:r>
              <w:rPr>
                <w:rFonts w:asciiTheme="minorHAnsi" w:hAnsiTheme="minorHAnsi" w:cstheme="minorHAnsi"/>
                <w:b/>
                <w:bCs/>
                <w:sz w:val="32"/>
                <w:szCs w:val="32"/>
                <w:rtl/>
                <w:lang w:bidi="ar-JO"/>
              </w:rPr>
              <w:tab/>
            </w:r>
          </w:p>
        </w:tc>
      </w:tr>
    </w:tbl>
    <w:p w:rsidR="008C2B70" w:rsidRPr="00AC4377" w:rsidRDefault="006127EC" w:rsidP="00AC4377">
      <w:pPr>
        <w:jc w:val="right"/>
        <w:rPr>
          <w:rFonts w:ascii="jts-Regular" w:eastAsia="Times New Roman" w:hAnsi="jts-Regular" w:cs="Times New Roman"/>
          <w:b/>
          <w:bCs/>
          <w:color w:val="4B4B4B"/>
          <w:sz w:val="30"/>
          <w:szCs w:val="32"/>
        </w:rPr>
      </w:pPr>
      <w:r w:rsidRPr="00AC4377">
        <w:rPr>
          <w:rFonts w:cstheme="minorHAnsi"/>
          <w:b/>
          <w:bCs/>
          <w:noProof/>
          <w:sz w:val="32"/>
          <w:szCs w:val="32"/>
          <w:lang w:bidi="ar-JO"/>
        </w:rPr>
        <mc:AlternateContent>
          <mc:Choice Requires="wps">
            <w:drawing>
              <wp:anchor distT="0" distB="0" distL="114300" distR="114300" simplePos="0" relativeHeight="251659264" behindDoc="0" locked="0" layoutInCell="1" allowOverlap="1" wp14:anchorId="62E77621" wp14:editId="64ABCAB8">
                <wp:simplePos x="0" y="0"/>
                <wp:positionH relativeFrom="margin">
                  <wp:posOffset>0</wp:posOffset>
                </wp:positionH>
                <wp:positionV relativeFrom="paragraph">
                  <wp:posOffset>0</wp:posOffset>
                </wp:positionV>
                <wp:extent cx="572262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4FFD8B" id="Straight Connector 4"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o7QEAADEEAAAOAAAAZHJzL2Uyb0RvYy54bWysU02P2yAQvVfqf0DcGzvWflRWnD1ktb30&#10;I+pufwDBYCMBg4CNk3/fARyn255a1QcMM/Nm5j2GzcPJaHIUPiiwHV2vakqE5dArO3T0x8vTh4+U&#10;hMhszzRY0dGzCPRh+/7dZnKtaGAE3QtPMIkN7eQ6Osbo2qoKfBSGhRU4YdEpwRsW8eiHqvdswuxG&#10;V01d31UT+N554CIEtD4WJ93m/FIKHr9JGUQkuqPYW8yrz+shrdV2w9rBMzcqPrfB/qELw5TFokuq&#10;RxYZefXqj1RGcQ8BZFxxMBVIqbjIHJDNuv6NzfPInMhcUJzgFpnC/0vLvx73nqi+ozeUWGbwip6j&#10;Z2oYI9mBtSggeHKTdJpcaDF8Z/d+PgW394n0SXqT/kiHnLK250VbcYqEo/H2vmnuGrwCfvFVV6Dz&#10;IX4SYEjadFQrm2izlh0/h4jFMPQSkszakgmHrbmv6xwWQKv+SWmdnHl0xE57cmR46YdhnWP0q/kC&#10;fbHd1vglSph3CS+nayb0aYvGRLsQzbt41qL08F1IFA6plQJLolKDcS5sXM9VtMXoBJPY5QKcu0+z&#10;fm34LXCOT1CRx/lvwAsiVwYbF7BRFnzR7m31eLq0LEv8RYHCO0lwgP6cRyBLg3OZlZvfUBr8X88Z&#10;fn3p258AAAD//wMAUEsDBBQABgAIAAAAIQB3flw52QAAAAIBAAAPAAAAZHJzL2Rvd25yZXYueG1s&#10;TI5BTsMwEEX3SL2DNZXYIGq3QlBCnKqtBFIXLGg4gBsPSYQ9TmO3SW/PlA1sRvr6X29evhq9E2fs&#10;YxtIw3ymQCBVwbZUa/gsX++XIGIyZI0LhBouGGFVTG5yk9kw0Aee96kWDKGYGQ1NSl0mZawa9CbO&#10;QofE3VfovUkc+1ra3gwM904ulHqU3rTEHxrT4bbB6nt/8hpUtXl/c+XDpVwe4+bpbtitB7/T+nY6&#10;rl9AJBzT3xiu+qwOBTsdwolsFI4ZvPu93D2r+QLE4Rplkcv/6sUPAAAA//8DAFBLAQItABQABgAI&#10;AAAAIQC2gziS/gAAAOEBAAATAAAAAAAAAAAAAAAAAAAAAABbQ29udGVudF9UeXBlc10ueG1sUEsB&#10;Ai0AFAAGAAgAAAAhADj9If/WAAAAlAEAAAsAAAAAAAAAAAAAAAAALwEAAF9yZWxzLy5yZWxzUEsB&#10;Ai0AFAAGAAgAAAAhAD6YYqjtAQAAMQQAAA4AAAAAAAAAAAAAAAAALgIAAGRycy9lMm9Eb2MueG1s&#10;UEsBAi0AFAAGAAgAAAAhAHd+XDnZAAAAAgEAAA8AAAAAAAAAAAAAAAAARwQAAGRycy9kb3ducmV2&#10;LnhtbFBLBQYAAAAABAAEAPMAAABNBQAAAAA=&#10;" strokecolor="#7f7f7f [1612]" strokeweight="1pt">
                <v:stroke joinstyle="miter"/>
                <w10:wrap anchorx="margin"/>
              </v:line>
            </w:pict>
          </mc:Fallback>
        </mc:AlternateContent>
      </w:r>
      <w:r w:rsidR="00F85E75" w:rsidRPr="00AC4377">
        <w:rPr>
          <w:rFonts w:ascii="Simplified Arabic" w:eastAsiaTheme="minorHAnsi" w:hAnsi="Simplified Arabic" w:cs="Simplified Arabic" w:hint="cs"/>
          <w:b/>
          <w:bCs/>
          <w:sz w:val="32"/>
          <w:szCs w:val="32"/>
          <w:rtl/>
          <w:lang w:bidi="ar-JO"/>
        </w:rPr>
        <w:t xml:space="preserve">                         </w:t>
      </w:r>
    </w:p>
    <w:p w:rsidR="00AC4377" w:rsidRPr="00847DE2" w:rsidRDefault="00AC4377" w:rsidP="00AC4377">
      <w:pPr>
        <w:jc w:val="center"/>
        <w:rPr>
          <w:rFonts w:eastAsia="Times New Roman" w:cs="Calibri"/>
          <w:b/>
          <w:bCs/>
          <w:color w:val="000000" w:themeColor="text1"/>
          <w:sz w:val="30"/>
          <w:szCs w:val="32"/>
        </w:rPr>
      </w:pPr>
      <w:r w:rsidRPr="00847DE2">
        <w:rPr>
          <w:rFonts w:eastAsia="Times New Roman" w:cs="Calibri"/>
          <w:b/>
          <w:bCs/>
          <w:color w:val="000000" w:themeColor="text1"/>
          <w:sz w:val="30"/>
          <w:szCs w:val="32"/>
          <w:rtl/>
        </w:rPr>
        <w:t>لا تظلموا موروثنا</w:t>
      </w:r>
      <w:r w:rsidRPr="00847DE2">
        <w:rPr>
          <w:rFonts w:eastAsia="Times New Roman" w:cs="Calibri"/>
          <w:b/>
          <w:bCs/>
          <w:color w:val="000000" w:themeColor="text1"/>
          <w:sz w:val="30"/>
          <w:szCs w:val="32"/>
        </w:rPr>
        <w:t> </w:t>
      </w:r>
    </w:p>
    <w:p w:rsidR="00AC4377" w:rsidRPr="00847DE2" w:rsidRDefault="00106788" w:rsidP="00AC4377">
      <w:pPr>
        <w:shd w:val="clear" w:color="auto" w:fill="FFFFFF"/>
        <w:spacing w:after="0" w:line="390" w:lineRule="atLeast"/>
        <w:jc w:val="right"/>
        <w:rPr>
          <w:rFonts w:eastAsia="Times New Roman" w:cs="Calibri"/>
          <w:color w:val="000000" w:themeColor="text1"/>
          <w:sz w:val="30"/>
          <w:szCs w:val="32"/>
          <w:rtl/>
        </w:rPr>
      </w:pPr>
      <w:hyperlink r:id="rId7" w:history="1">
        <w:r w:rsidR="00AC4377" w:rsidRPr="00847DE2">
          <w:rPr>
            <w:rFonts w:cs="Calibri"/>
            <w:b/>
            <w:bCs/>
            <w:color w:val="000000" w:themeColor="text1"/>
            <w:sz w:val="30"/>
            <w:szCs w:val="32"/>
            <w:u w:val="single"/>
            <w:bdr w:val="none" w:sz="0" w:space="0" w:color="auto" w:frame="1"/>
            <w:rtl/>
          </w:rPr>
          <w:t>الكاتب:جمال</w:t>
        </w:r>
        <w:r w:rsidR="00847DE2">
          <w:rPr>
            <w:rFonts w:cs="Calibri" w:hint="cs"/>
            <w:b/>
            <w:bCs/>
            <w:color w:val="000000" w:themeColor="text1"/>
            <w:sz w:val="30"/>
            <w:szCs w:val="32"/>
            <w:u w:val="single"/>
            <w:bdr w:val="none" w:sz="0" w:space="0" w:color="auto" w:frame="1"/>
            <w:rtl/>
          </w:rPr>
          <w:t xml:space="preserve"> </w:t>
        </w:r>
        <w:r w:rsidR="00AC4377" w:rsidRPr="00847DE2">
          <w:rPr>
            <w:rFonts w:cs="Calibri"/>
            <w:b/>
            <w:bCs/>
            <w:color w:val="000000" w:themeColor="text1"/>
            <w:sz w:val="30"/>
            <w:szCs w:val="32"/>
            <w:u w:val="single"/>
            <w:bdr w:val="none" w:sz="0" w:space="0" w:color="auto" w:frame="1"/>
            <w:rtl/>
          </w:rPr>
          <w:t>الدويري</w:t>
        </w:r>
      </w:hyperlink>
      <w:r w:rsidR="00AC4377" w:rsidRPr="00847DE2">
        <w:rPr>
          <w:rFonts w:eastAsia="Times New Roman" w:cs="Calibri"/>
          <w:color w:val="000000" w:themeColor="text1"/>
          <w:sz w:val="30"/>
          <w:szCs w:val="32"/>
          <w:bdr w:val="none" w:sz="0" w:space="0" w:color="auto" w:frame="1"/>
        </w:rPr>
        <w:br/>
      </w:r>
      <w:r w:rsidR="00AC4377" w:rsidRPr="00847DE2">
        <w:rPr>
          <w:rFonts w:eastAsia="Times New Roman" w:cs="Calibri"/>
          <w:color w:val="000000" w:themeColor="text1"/>
          <w:sz w:val="30"/>
          <w:szCs w:val="32"/>
          <w:rtl/>
        </w:rPr>
        <w:t>أيها الس</w:t>
      </w:r>
      <w:r w:rsidR="00847DE2">
        <w:rPr>
          <w:rFonts w:eastAsia="Times New Roman" w:cs="Calibri" w:hint="cs"/>
          <w:color w:val="000000" w:themeColor="text1"/>
          <w:sz w:val="30"/>
          <w:szCs w:val="32"/>
          <w:rtl/>
        </w:rPr>
        <w:t>ّ</w:t>
      </w:r>
      <w:r w:rsidR="00AC4377" w:rsidRPr="00847DE2">
        <w:rPr>
          <w:rFonts w:eastAsia="Times New Roman" w:cs="Calibri"/>
          <w:color w:val="000000" w:themeColor="text1"/>
          <w:sz w:val="30"/>
          <w:szCs w:val="32"/>
          <w:rtl/>
        </w:rPr>
        <w:t xml:space="preserve">ادة، لا تظلموا موروثنا، ولا تحمّلوه ما لا يطيق. </w:t>
      </w:r>
      <w:r w:rsidR="00AC4377" w:rsidRPr="00847DE2">
        <w:rPr>
          <w:rFonts w:eastAsia="Times New Roman" w:cs="Calibri"/>
          <w:color w:val="000000" w:themeColor="text1"/>
          <w:sz w:val="30"/>
          <w:szCs w:val="32"/>
        </w:rPr>
        <w:t xml:space="preserve"> </w:t>
      </w:r>
      <w:r w:rsidR="00AC4377" w:rsidRPr="00847DE2">
        <w:rPr>
          <w:rFonts w:eastAsia="Times New Roman" w:cs="Calibri"/>
          <w:color w:val="000000" w:themeColor="text1"/>
          <w:sz w:val="30"/>
          <w:szCs w:val="32"/>
        </w:rPr>
        <w:br/>
      </w: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rPr>
      </w:pPr>
      <w:r w:rsidRPr="00847DE2">
        <w:rPr>
          <w:rFonts w:eastAsia="Times New Roman" w:cs="Calibri"/>
          <w:color w:val="000000" w:themeColor="text1"/>
          <w:sz w:val="30"/>
          <w:szCs w:val="32"/>
          <w:rtl/>
        </w:rPr>
        <w:t xml:space="preserve">        إطلاق الر</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صاص بال</w:t>
      </w:r>
      <w:r w:rsidR="00847DE2">
        <w:rPr>
          <w:rFonts w:eastAsia="Times New Roman" w:cs="Calibri" w:hint="cs"/>
          <w:color w:val="000000" w:themeColor="text1"/>
          <w:sz w:val="30"/>
          <w:szCs w:val="32"/>
          <w:rtl/>
        </w:rPr>
        <w:t>أ</w:t>
      </w:r>
      <w:r w:rsidRPr="00847DE2">
        <w:rPr>
          <w:rFonts w:eastAsia="Times New Roman" w:cs="Calibri"/>
          <w:color w:val="000000" w:themeColor="text1"/>
          <w:sz w:val="30"/>
          <w:szCs w:val="32"/>
          <w:rtl/>
        </w:rPr>
        <w:t>فراح وخاص</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ة مناسبات الزّواج كان باعتقادي ليس جهلاولا فروسية وعباطة واستهتارا كما هو اليوم بل جزئي</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ة ضروري</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ة محد</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 xml:space="preserve">دة من حيث </w:t>
      </w:r>
      <w:r w:rsidR="00847DE2">
        <w:rPr>
          <w:rFonts w:eastAsia="Times New Roman" w:cs="Calibri" w:hint="cs"/>
          <w:color w:val="000000" w:themeColor="text1"/>
          <w:sz w:val="30"/>
          <w:szCs w:val="32"/>
          <w:rtl/>
        </w:rPr>
        <w:t>إ</w:t>
      </w:r>
      <w:r w:rsidRPr="00847DE2">
        <w:rPr>
          <w:rFonts w:eastAsia="Times New Roman" w:cs="Calibri"/>
          <w:color w:val="000000" w:themeColor="text1"/>
          <w:sz w:val="30"/>
          <w:szCs w:val="32"/>
          <w:rtl/>
        </w:rPr>
        <w:t>شهار الز</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واج مع غياب وسائل الت</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واصل الاجتماعي وصعوبة استخدام البريد والتلفون</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 xml:space="preserve"> بل عدم توفرهما قبل وكان صوت إطلاق العيارات النّارية مع صاحبها بمثابة إخبار ودعوة للعرب أو المجموعة السّكاني</w:t>
      </w:r>
      <w:r w:rsidR="00847DE2">
        <w:rPr>
          <w:rFonts w:eastAsia="Times New Roman" w:cs="Calibri" w:hint="cs"/>
          <w:color w:val="000000" w:themeColor="text1"/>
          <w:sz w:val="30"/>
          <w:szCs w:val="32"/>
          <w:rtl/>
        </w:rPr>
        <w:t>ّ</w:t>
      </w:r>
      <w:r w:rsidRPr="00847DE2">
        <w:rPr>
          <w:rFonts w:eastAsia="Times New Roman" w:cs="Calibri"/>
          <w:color w:val="000000" w:themeColor="text1"/>
          <w:sz w:val="30"/>
          <w:szCs w:val="32"/>
          <w:rtl/>
        </w:rPr>
        <w:t>ة في المحيط لحضور الفرح.</w:t>
      </w: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lang w:bidi="ar-JO"/>
        </w:rPr>
      </w:pPr>
      <w:r w:rsidRPr="00847DE2">
        <w:rPr>
          <w:rFonts w:eastAsia="Times New Roman" w:cs="Calibri"/>
          <w:color w:val="000000" w:themeColor="text1"/>
          <w:sz w:val="30"/>
          <w:szCs w:val="32"/>
          <w:rtl/>
          <w:lang w:bidi="ar-JO"/>
        </w:rPr>
        <w:lastRenderedPageBreak/>
        <w:t xml:space="preserve">  ولم يكن في تلك الحقب الزّمنيّة إطلاق النّار بالخطورة التي هي عليه اليوم لحياة النّاس في تجمّعات صحراوي</w:t>
      </w:r>
      <w:r w:rsidR="00847DE2">
        <w:rPr>
          <w:rFonts w:eastAsia="Times New Roman" w:cs="Calibri" w:hint="cs"/>
          <w:color w:val="000000" w:themeColor="text1"/>
          <w:sz w:val="30"/>
          <w:szCs w:val="32"/>
          <w:rtl/>
          <w:lang w:bidi="ar-JO"/>
        </w:rPr>
        <w:t>ّ</w:t>
      </w:r>
      <w:r w:rsidRPr="00847DE2">
        <w:rPr>
          <w:rFonts w:eastAsia="Times New Roman" w:cs="Calibri"/>
          <w:color w:val="000000" w:themeColor="text1"/>
          <w:sz w:val="30"/>
          <w:szCs w:val="32"/>
          <w:rtl/>
          <w:lang w:bidi="ar-JO"/>
        </w:rPr>
        <w:t>ة متباعدة ضحلة الأعداد لا تشكّل عودة الرّصاصة المطلقة خطرا على أحد، ولا كانت أنواع الأسلحة المستخدمة (الخرطوش والعصملي) خطورة وكثافة ومدى كتلك التي تلعلع في أفراحنا اليوم ال</w:t>
      </w:r>
      <w:r w:rsidR="00847DE2">
        <w:rPr>
          <w:rFonts w:eastAsia="Times New Roman" w:cs="Calibri" w:hint="cs"/>
          <w:color w:val="000000" w:themeColor="text1"/>
          <w:sz w:val="30"/>
          <w:szCs w:val="32"/>
          <w:rtl/>
          <w:lang w:bidi="ar-JO"/>
        </w:rPr>
        <w:t>أ</w:t>
      </w:r>
      <w:r w:rsidRPr="00847DE2">
        <w:rPr>
          <w:rFonts w:eastAsia="Times New Roman" w:cs="Calibri"/>
          <w:color w:val="000000" w:themeColor="text1"/>
          <w:sz w:val="30"/>
          <w:szCs w:val="32"/>
          <w:rtl/>
          <w:lang w:bidi="ar-JO"/>
        </w:rPr>
        <w:t>توماتيكيّة والرّشاشة.</w:t>
      </w: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lang w:bidi="ar-JO"/>
        </w:rPr>
      </w:pPr>
      <w:r w:rsidRPr="00847DE2">
        <w:rPr>
          <w:rFonts w:eastAsia="Times New Roman" w:cs="Calibri"/>
          <w:color w:val="000000" w:themeColor="text1"/>
          <w:sz w:val="30"/>
          <w:szCs w:val="32"/>
          <w:rtl/>
          <w:lang w:bidi="ar-JO"/>
        </w:rPr>
        <w:t xml:space="preserve">    ولا بدّ هنا من التّفريق بين الحقب والأدوات والغاية من استخدام السّلاح وكيفيته ناهيك عن أنّ ذلك بات مجرّما بموجب القانون وعواقبه وخيمة كارثيّة كم سبّبت من حزن وألم ونكبات مجتمعيّة لا يعلم أبعادها إلّا الله</w:t>
      </w:r>
      <w:r w:rsidR="00847DE2">
        <w:rPr>
          <w:rFonts w:eastAsia="Times New Roman" w:cs="Calibri" w:hint="cs"/>
          <w:color w:val="000000" w:themeColor="text1"/>
          <w:sz w:val="30"/>
          <w:szCs w:val="32"/>
          <w:rtl/>
          <w:lang w:bidi="ar-JO"/>
        </w:rPr>
        <w:t>،</w:t>
      </w:r>
      <w:r w:rsidRPr="00847DE2">
        <w:rPr>
          <w:rFonts w:eastAsia="Times New Roman" w:cs="Calibri"/>
          <w:color w:val="000000" w:themeColor="text1"/>
          <w:sz w:val="30"/>
          <w:szCs w:val="32"/>
          <w:rtl/>
          <w:lang w:bidi="ar-JO"/>
        </w:rPr>
        <w:t xml:space="preserve"> ومن اكتوى فعلا بنارها وبالمحصّلة ودون أن أسوق مبرّرا أو أدافع عبطا عن موروث</w:t>
      </w:r>
      <w:r w:rsidR="00847DE2">
        <w:rPr>
          <w:rFonts w:eastAsia="Times New Roman" w:cs="Calibri" w:hint="cs"/>
          <w:color w:val="000000" w:themeColor="text1"/>
          <w:sz w:val="30"/>
          <w:szCs w:val="32"/>
          <w:rtl/>
          <w:lang w:bidi="ar-JO"/>
        </w:rPr>
        <w:t>،</w:t>
      </w:r>
      <w:r w:rsidRPr="00847DE2">
        <w:rPr>
          <w:rFonts w:eastAsia="Times New Roman" w:cs="Calibri"/>
          <w:color w:val="000000" w:themeColor="text1"/>
          <w:sz w:val="30"/>
          <w:szCs w:val="32"/>
          <w:rtl/>
          <w:lang w:bidi="ar-JO"/>
        </w:rPr>
        <w:t xml:space="preserve"> فليس كل</w:t>
      </w:r>
      <w:r w:rsidR="00847DE2">
        <w:rPr>
          <w:rFonts w:eastAsia="Times New Roman" w:cs="Calibri" w:hint="cs"/>
          <w:color w:val="000000" w:themeColor="text1"/>
          <w:sz w:val="30"/>
          <w:szCs w:val="32"/>
          <w:rtl/>
          <w:lang w:bidi="ar-JO"/>
        </w:rPr>
        <w:t>ّ</w:t>
      </w:r>
      <w:r w:rsidRPr="00847DE2">
        <w:rPr>
          <w:rFonts w:eastAsia="Times New Roman" w:cs="Calibri"/>
          <w:color w:val="000000" w:themeColor="text1"/>
          <w:sz w:val="30"/>
          <w:szCs w:val="32"/>
          <w:rtl/>
          <w:lang w:bidi="ar-JO"/>
        </w:rPr>
        <w:t xml:space="preserve"> موروث حميد ولا كلّ موروث خبيث أو وج</w:t>
      </w:r>
      <w:r w:rsidR="00847DE2">
        <w:rPr>
          <w:rFonts w:eastAsia="Times New Roman" w:cs="Calibri" w:hint="cs"/>
          <w:color w:val="000000" w:themeColor="text1"/>
          <w:sz w:val="30"/>
          <w:szCs w:val="32"/>
          <w:rtl/>
          <w:lang w:bidi="ar-JO"/>
        </w:rPr>
        <w:t>ب</w:t>
      </w:r>
      <w:r w:rsidRPr="00847DE2">
        <w:rPr>
          <w:rFonts w:eastAsia="Times New Roman" w:cs="Calibri"/>
          <w:color w:val="000000" w:themeColor="text1"/>
          <w:sz w:val="30"/>
          <w:szCs w:val="32"/>
          <w:rtl/>
          <w:lang w:bidi="ar-JO"/>
        </w:rPr>
        <w:t xml:space="preserve"> تغييره.</w:t>
      </w: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lang w:bidi="ar-JO"/>
        </w:rPr>
      </w:pPr>
      <w:r w:rsidRPr="00847DE2">
        <w:rPr>
          <w:rFonts w:eastAsia="Times New Roman" w:cs="Calibri"/>
          <w:color w:val="000000" w:themeColor="text1"/>
          <w:sz w:val="30"/>
          <w:szCs w:val="32"/>
          <w:rtl/>
          <w:lang w:bidi="ar-JO"/>
        </w:rPr>
        <w:t xml:space="preserve">   ونحن نسجّل تحوّلات عميقة بأساليب الحياة وديناميكيّة المجتمعات فلا بدّ أن نعمل المنطق والوعي وتقديم المصلحة العامة وسلامة النّاس علة الخاصة ولحظة طيش واستهتار عمياء تفضي بالكثير من </w:t>
      </w:r>
      <w:r w:rsidR="00A4436D">
        <w:rPr>
          <w:rFonts w:eastAsia="Times New Roman" w:cs="Calibri" w:hint="cs"/>
          <w:color w:val="000000" w:themeColor="text1"/>
          <w:sz w:val="30"/>
          <w:szCs w:val="32"/>
          <w:rtl/>
          <w:lang w:bidi="ar-JO"/>
        </w:rPr>
        <w:t>الأحيان</w:t>
      </w:r>
      <w:r w:rsidRPr="00847DE2">
        <w:rPr>
          <w:rFonts w:eastAsia="Times New Roman" w:cs="Calibri"/>
          <w:color w:val="000000" w:themeColor="text1"/>
          <w:sz w:val="30"/>
          <w:szCs w:val="32"/>
          <w:rtl/>
          <w:lang w:bidi="ar-JO"/>
        </w:rPr>
        <w:t xml:space="preserve"> إلى ما لا تحمد عقباه</w:t>
      </w:r>
      <w:r w:rsidR="00A4436D">
        <w:rPr>
          <w:rFonts w:eastAsia="Times New Roman" w:cs="Calibri" w:hint="cs"/>
          <w:color w:val="000000" w:themeColor="text1"/>
          <w:sz w:val="30"/>
          <w:szCs w:val="32"/>
          <w:rtl/>
          <w:lang w:bidi="ar-JO"/>
        </w:rPr>
        <w:t>،</w:t>
      </w:r>
      <w:r w:rsidRPr="00847DE2">
        <w:rPr>
          <w:rFonts w:eastAsia="Times New Roman" w:cs="Calibri"/>
          <w:color w:val="000000" w:themeColor="text1"/>
          <w:sz w:val="30"/>
          <w:szCs w:val="32"/>
          <w:rtl/>
          <w:lang w:bidi="ar-JO"/>
        </w:rPr>
        <w:t xml:space="preserve"> وليكن رصاصنا زغاريد تطرب الجميع ويفرح لها الجميع ولا تؤذي أحدا وليس رصاصا طائشا قاتلا يغتال الحياة والفرح والسلامة للجميع إن شاءالله.</w:t>
      </w: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lang w:bidi="ar-JO"/>
        </w:rPr>
      </w:pP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lang w:bidi="ar-JO"/>
        </w:rPr>
      </w:pP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rtl/>
          <w:lang w:bidi="ar-JO"/>
        </w:rPr>
      </w:pPr>
      <w:r w:rsidRPr="00847DE2">
        <w:rPr>
          <w:rFonts w:eastAsia="Times New Roman" w:cs="Calibri"/>
          <w:color w:val="000000" w:themeColor="text1"/>
          <w:sz w:val="30"/>
          <w:szCs w:val="32"/>
          <w:rtl/>
          <w:lang w:bidi="ar-JO"/>
        </w:rPr>
        <w:t xml:space="preserve">أجب عن السّؤال </w:t>
      </w:r>
      <w:r w:rsidR="00847DE2" w:rsidRPr="00847DE2">
        <w:rPr>
          <w:rFonts w:eastAsia="Times New Roman" w:cs="Calibri" w:hint="cs"/>
          <w:color w:val="000000" w:themeColor="text1"/>
          <w:sz w:val="30"/>
          <w:szCs w:val="32"/>
          <w:rtl/>
          <w:lang w:bidi="ar-JO"/>
        </w:rPr>
        <w:t>الآتي</w:t>
      </w:r>
      <w:r w:rsidRPr="00847DE2">
        <w:rPr>
          <w:rFonts w:eastAsia="Times New Roman" w:cs="Calibri"/>
          <w:color w:val="000000" w:themeColor="text1"/>
          <w:sz w:val="30"/>
          <w:szCs w:val="32"/>
          <w:rtl/>
          <w:lang w:bidi="ar-JO"/>
        </w:rPr>
        <w:t>.</w:t>
      </w:r>
    </w:p>
    <w:p w:rsidR="00AC4377" w:rsidRPr="00847DE2" w:rsidRDefault="00AC4377" w:rsidP="00AC4377">
      <w:pPr>
        <w:shd w:val="clear" w:color="auto" w:fill="FFFFFF"/>
        <w:spacing w:after="0" w:line="390" w:lineRule="atLeast"/>
        <w:jc w:val="right"/>
        <w:rPr>
          <w:rFonts w:eastAsia="Times New Roman" w:cs="Calibri"/>
          <w:color w:val="000000" w:themeColor="text1"/>
          <w:sz w:val="30"/>
          <w:szCs w:val="32"/>
          <w:lang w:bidi="ar-JO"/>
        </w:rPr>
      </w:pPr>
    </w:p>
    <w:p w:rsidR="00C90648" w:rsidRPr="00847DE2" w:rsidRDefault="00AC4377" w:rsidP="00C90648">
      <w:pPr>
        <w:shd w:val="clear" w:color="auto" w:fill="FFFFFF"/>
        <w:spacing w:after="0" w:line="390" w:lineRule="atLeast"/>
        <w:jc w:val="center"/>
        <w:rPr>
          <w:rFonts w:eastAsia="Times New Roman" w:cs="Calibri"/>
          <w:b/>
          <w:bCs/>
          <w:color w:val="000000" w:themeColor="text1"/>
          <w:sz w:val="30"/>
          <w:szCs w:val="32"/>
          <w:rtl/>
        </w:rPr>
      </w:pPr>
      <w:r w:rsidRPr="00847DE2">
        <w:rPr>
          <w:rFonts w:eastAsia="Times New Roman" w:cs="Calibri"/>
          <w:color w:val="000000" w:themeColor="text1"/>
          <w:sz w:val="30"/>
          <w:szCs w:val="32"/>
          <w:rtl/>
        </w:rPr>
        <w:t xml:space="preserve">     مازال المورث في عالمنا العربي يحدّد سلوك النّاس في الحياة محاطا بالمدح والتّقديس، وعلى الرّغم من خطورة بعض الموروثات وتأثيرها على حياة ومستقبل الأجيال القادمة إلّا أن هناك موروثات تعزّز من العلاقات بين النّاس وتديم الألفة والمحبّة</w:t>
      </w:r>
      <w:bookmarkStart w:id="0" w:name="_GoBack"/>
      <w:bookmarkEnd w:id="0"/>
      <w:r w:rsidRPr="00847DE2">
        <w:rPr>
          <w:rFonts w:eastAsia="Times New Roman" w:cs="Calibri"/>
          <w:color w:val="000000" w:themeColor="text1"/>
          <w:sz w:val="30"/>
          <w:szCs w:val="32"/>
          <w:rtl/>
        </w:rPr>
        <w:t xml:space="preserve">، اختر موروثا شعبيّا تشعر أنّه يقرّب بين النّاس وبيّن أثر استمراريته وزواله.      </w:t>
      </w:r>
      <w:r w:rsidR="00C90648" w:rsidRPr="00847DE2">
        <w:rPr>
          <w:rFonts w:eastAsia="Times New Roman" w:cs="Calibri"/>
          <w:color w:val="000000" w:themeColor="text1"/>
          <w:sz w:val="30"/>
          <w:szCs w:val="32"/>
          <w:rtl/>
        </w:rPr>
        <w:t xml:space="preserve">                                               </w:t>
      </w:r>
    </w:p>
    <w:p w:rsidR="00C90648" w:rsidRPr="00847DE2" w:rsidRDefault="00C90648" w:rsidP="00AC4377">
      <w:pPr>
        <w:shd w:val="clear" w:color="auto" w:fill="FFFFFF"/>
        <w:spacing w:after="0" w:line="390" w:lineRule="atLeast"/>
        <w:jc w:val="center"/>
        <w:rPr>
          <w:rFonts w:eastAsia="Times New Roman" w:cs="Calibri"/>
          <w:b/>
          <w:bCs/>
          <w:color w:val="000000" w:themeColor="text1"/>
          <w:sz w:val="30"/>
          <w:szCs w:val="32"/>
          <w:rtl/>
        </w:rPr>
      </w:pPr>
    </w:p>
    <w:p w:rsidR="00C90648"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tl/>
        </w:rPr>
      </w:pPr>
      <w:bookmarkStart w:id="1" w:name="_Hlk144758526"/>
      <w:r w:rsidRPr="00847DE2">
        <w:rPr>
          <w:rFonts w:eastAsia="Times New Roman" w:cs="Calibri"/>
          <w:b/>
          <w:bCs/>
          <w:color w:val="000000" w:themeColor="text1"/>
          <w:sz w:val="30"/>
          <w:szCs w:val="32"/>
          <w:rtl/>
        </w:rPr>
        <w:t>............................................................................................................................................................................................................................................................................................................................................................................................................................................................................................................................................................................</w:t>
      </w:r>
      <w:r>
        <w:rPr>
          <w:rFonts w:ascii="jts-Regular" w:eastAsia="Times New Roman" w:hAnsi="jts-Regular" w:cs="Times New Roman" w:hint="cs"/>
          <w:b/>
          <w:bCs/>
          <w:color w:val="000000" w:themeColor="text1"/>
          <w:sz w:val="30"/>
          <w:szCs w:val="32"/>
          <w:rtl/>
        </w:rPr>
        <w:t>.............................................................................................................................................................................................................................................................................................................................................................................................................................................................................................................................................................................................</w:t>
      </w:r>
      <w:r>
        <w:rPr>
          <w:rFonts w:ascii="jts-Regular" w:eastAsia="Times New Roman" w:hAnsi="jts-Regular" w:cs="Times New Roman" w:hint="cs"/>
          <w:b/>
          <w:bCs/>
          <w:color w:val="000000" w:themeColor="text1"/>
          <w:sz w:val="30"/>
          <w:szCs w:val="32"/>
          <w:rtl/>
        </w:rPr>
        <w:lastRenderedPageBreak/>
        <w:t>..........................................................................................................................................................................................................................................................................................................................................................................................................................................................................................................................................................................................................................................................................................................................................................................................................................................................................................................................................................................................................................................................................................................................................................................................................................................................................................................................................................................................................................................................................................................................................................................................................................................................................................................................................................................................................................................................................................................................................................................................................................................................................................................................................................................................................................................................................................................................................................................................................................................................................................................................................................................................................................................................................................................................................................................................................................................................................................................................................................................................................................................................................................................................................................................................................................................................................................................................................................................................................................................................................................................................................................................</w:t>
      </w:r>
    </w:p>
    <w:p w:rsidR="00C90648"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tl/>
        </w:rPr>
      </w:pPr>
      <w:r>
        <w:rPr>
          <w:rFonts w:ascii="jts-Regular" w:eastAsia="Times New Roman" w:hAnsi="jts-Regular" w:cs="Times New Roman" w:hint="cs"/>
          <w:b/>
          <w:bCs/>
          <w:color w:val="000000" w:themeColor="text1"/>
          <w:sz w:val="30"/>
          <w:szCs w:val="32"/>
          <w:rtl/>
        </w:rPr>
        <w:t>معلّمة المادة لينا حدّاد</w:t>
      </w:r>
    </w:p>
    <w:p w:rsidR="00C90648"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tl/>
        </w:rPr>
      </w:pPr>
      <w:r>
        <w:rPr>
          <w:rFonts w:ascii="jts-Regular" w:eastAsia="Times New Roman" w:hAnsi="jts-Regular" w:cs="Times New Roman" w:hint="cs"/>
          <w:b/>
          <w:bCs/>
          <w:color w:val="000000" w:themeColor="text1"/>
          <w:sz w:val="30"/>
          <w:szCs w:val="32"/>
          <w:rtl/>
        </w:rPr>
        <w:t xml:space="preserve">                                   </w:t>
      </w:r>
    </w:p>
    <w:p w:rsidR="00C90648" w:rsidRPr="00AC4377"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Pr>
      </w:pPr>
      <w:r>
        <w:rPr>
          <w:rFonts w:ascii="jts-Regular" w:eastAsia="Times New Roman" w:hAnsi="jts-Regular" w:cs="Times New Roman" w:hint="cs"/>
          <w:b/>
          <w:bCs/>
          <w:color w:val="000000" w:themeColor="text1"/>
          <w:sz w:val="30"/>
          <w:szCs w:val="32"/>
          <w:rtl/>
        </w:rPr>
        <w:t xml:space="preserve">.                                       </w:t>
      </w:r>
    </w:p>
    <w:p w:rsidR="00C90648" w:rsidRPr="00AC4377" w:rsidRDefault="00C90648" w:rsidP="00C90648">
      <w:pPr>
        <w:rPr>
          <w:rFonts w:asciiTheme="minorHAnsi" w:hAnsiTheme="minorHAnsi" w:cstheme="minorHAnsi"/>
          <w:b/>
          <w:bCs/>
          <w:color w:val="000000" w:themeColor="text1"/>
          <w:sz w:val="32"/>
          <w:szCs w:val="32"/>
          <w:lang w:bidi="ar-JO"/>
        </w:rPr>
      </w:pPr>
    </w:p>
    <w:p w:rsidR="00C90648"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tl/>
        </w:rPr>
      </w:pPr>
    </w:p>
    <w:p w:rsidR="00C90648"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tl/>
        </w:rPr>
      </w:pPr>
      <w:r>
        <w:rPr>
          <w:rFonts w:ascii="jts-Regular" w:eastAsia="Times New Roman" w:hAnsi="jts-Regular" w:cs="Times New Roman" w:hint="cs"/>
          <w:b/>
          <w:bCs/>
          <w:color w:val="000000" w:themeColor="text1"/>
          <w:sz w:val="30"/>
          <w:szCs w:val="32"/>
          <w:rtl/>
        </w:rPr>
        <w:t xml:space="preserve">                                   </w:t>
      </w:r>
    </w:p>
    <w:p w:rsidR="00C90648" w:rsidRPr="00AC4377" w:rsidRDefault="00C90648" w:rsidP="00C90648">
      <w:pPr>
        <w:shd w:val="clear" w:color="auto" w:fill="FFFFFF"/>
        <w:spacing w:after="0" w:line="390" w:lineRule="atLeast"/>
        <w:jc w:val="center"/>
        <w:rPr>
          <w:rFonts w:ascii="jts-Regular" w:eastAsia="Times New Roman" w:hAnsi="jts-Regular" w:cs="Times New Roman"/>
          <w:b/>
          <w:bCs/>
          <w:color w:val="000000" w:themeColor="text1"/>
          <w:sz w:val="30"/>
          <w:szCs w:val="32"/>
        </w:rPr>
      </w:pPr>
      <w:r>
        <w:rPr>
          <w:rFonts w:ascii="jts-Regular" w:eastAsia="Times New Roman" w:hAnsi="jts-Regular" w:cs="Times New Roman" w:hint="cs"/>
          <w:b/>
          <w:bCs/>
          <w:color w:val="000000" w:themeColor="text1"/>
          <w:sz w:val="30"/>
          <w:szCs w:val="32"/>
          <w:rtl/>
        </w:rPr>
        <w:t xml:space="preserve">.                                       </w:t>
      </w:r>
    </w:p>
    <w:p w:rsidR="00C90648" w:rsidRPr="00AC4377" w:rsidRDefault="00C90648" w:rsidP="00C90648">
      <w:pPr>
        <w:rPr>
          <w:rFonts w:asciiTheme="minorHAnsi" w:hAnsiTheme="minorHAnsi" w:cstheme="minorHAnsi"/>
          <w:b/>
          <w:bCs/>
          <w:color w:val="000000" w:themeColor="text1"/>
          <w:sz w:val="32"/>
          <w:szCs w:val="32"/>
          <w:lang w:bidi="ar-JO"/>
        </w:rPr>
      </w:pPr>
    </w:p>
    <w:p w:rsidR="00C90648" w:rsidRDefault="00C90648" w:rsidP="00AC4377">
      <w:pPr>
        <w:shd w:val="clear" w:color="auto" w:fill="FFFFFF"/>
        <w:spacing w:after="0" w:line="390" w:lineRule="atLeast"/>
        <w:jc w:val="center"/>
        <w:rPr>
          <w:rFonts w:ascii="jts-Regular" w:eastAsia="Times New Roman" w:hAnsi="jts-Regular" w:cs="Times New Roman"/>
          <w:b/>
          <w:bCs/>
          <w:color w:val="000000" w:themeColor="text1"/>
          <w:sz w:val="30"/>
          <w:szCs w:val="32"/>
          <w:rtl/>
        </w:rPr>
      </w:pPr>
    </w:p>
    <w:p w:rsidR="00AC4377" w:rsidRDefault="00AC4377" w:rsidP="00AC4377">
      <w:pPr>
        <w:shd w:val="clear" w:color="auto" w:fill="FFFFFF"/>
        <w:spacing w:after="0" w:line="390" w:lineRule="atLeast"/>
        <w:jc w:val="center"/>
        <w:rPr>
          <w:rFonts w:ascii="jts-Regular" w:eastAsia="Times New Roman" w:hAnsi="jts-Regular" w:cs="Times New Roman"/>
          <w:b/>
          <w:bCs/>
          <w:color w:val="000000" w:themeColor="text1"/>
          <w:sz w:val="30"/>
          <w:szCs w:val="32"/>
          <w:rtl/>
        </w:rPr>
      </w:pPr>
      <w:r>
        <w:rPr>
          <w:rFonts w:ascii="jts-Regular" w:eastAsia="Times New Roman" w:hAnsi="jts-Regular" w:cs="Times New Roman" w:hint="cs"/>
          <w:b/>
          <w:bCs/>
          <w:color w:val="000000" w:themeColor="text1"/>
          <w:sz w:val="30"/>
          <w:szCs w:val="32"/>
          <w:rtl/>
        </w:rPr>
        <w:t xml:space="preserve">                                   </w:t>
      </w:r>
    </w:p>
    <w:p w:rsidR="00AC4377" w:rsidRPr="00AC4377" w:rsidRDefault="00AC4377" w:rsidP="00AC4377">
      <w:pPr>
        <w:shd w:val="clear" w:color="auto" w:fill="FFFFFF"/>
        <w:spacing w:after="0" w:line="390" w:lineRule="atLeast"/>
        <w:jc w:val="center"/>
        <w:rPr>
          <w:rFonts w:ascii="jts-Regular" w:eastAsia="Times New Roman" w:hAnsi="jts-Regular" w:cs="Times New Roman"/>
          <w:b/>
          <w:bCs/>
          <w:color w:val="000000" w:themeColor="text1"/>
          <w:sz w:val="30"/>
          <w:szCs w:val="32"/>
        </w:rPr>
      </w:pPr>
      <w:r>
        <w:rPr>
          <w:rFonts w:ascii="jts-Regular" w:eastAsia="Times New Roman" w:hAnsi="jts-Regular" w:cs="Times New Roman" w:hint="cs"/>
          <w:b/>
          <w:bCs/>
          <w:color w:val="000000" w:themeColor="text1"/>
          <w:sz w:val="30"/>
          <w:szCs w:val="32"/>
          <w:rtl/>
        </w:rPr>
        <w:t xml:space="preserve">.                                       </w:t>
      </w:r>
    </w:p>
    <w:p w:rsidR="00AC4377" w:rsidRPr="00AC4377" w:rsidRDefault="00AC4377" w:rsidP="00AC4377">
      <w:pPr>
        <w:rPr>
          <w:rFonts w:asciiTheme="minorHAnsi" w:hAnsiTheme="minorHAnsi" w:cstheme="minorHAnsi"/>
          <w:b/>
          <w:bCs/>
          <w:color w:val="000000" w:themeColor="text1"/>
          <w:sz w:val="32"/>
          <w:szCs w:val="32"/>
          <w:lang w:bidi="ar-JO"/>
        </w:rPr>
      </w:pPr>
    </w:p>
    <w:bookmarkEnd w:id="1"/>
    <w:p w:rsidR="00415799" w:rsidRPr="00AC4377" w:rsidRDefault="00415799" w:rsidP="00177E76">
      <w:pPr>
        <w:jc w:val="right"/>
        <w:rPr>
          <w:rFonts w:asciiTheme="minorHAnsi" w:hAnsiTheme="minorHAnsi" w:cstheme="minorHAnsi"/>
          <w:b/>
          <w:bCs/>
          <w:sz w:val="32"/>
          <w:szCs w:val="32"/>
          <w:lang w:bidi="ar-JO"/>
        </w:rPr>
      </w:pPr>
    </w:p>
    <w:sectPr w:rsidR="00415799" w:rsidRPr="00AC4377" w:rsidSect="006127EC">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6788" w:rsidRDefault="00106788" w:rsidP="006127EC">
      <w:pPr>
        <w:spacing w:after="0" w:line="240" w:lineRule="auto"/>
      </w:pPr>
      <w:r>
        <w:separator/>
      </w:r>
    </w:p>
  </w:endnote>
  <w:endnote w:type="continuationSeparator" w:id="0">
    <w:p w:rsidR="00106788" w:rsidRDefault="00106788" w:rsidP="00612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jts-Regular">
    <w:altName w:val="Cambria"/>
    <w:panose1 w:val="00000000000000000000"/>
    <w:charset w:val="00"/>
    <w:family w:val="roman"/>
    <w:notTrueType/>
    <w:pitch w:val="default"/>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Pr="006127EC" w:rsidRDefault="006127EC" w:rsidP="006127EC">
    <w:pPr>
      <w:pStyle w:val="Footer"/>
      <w:jc w:val="center"/>
      <w:rPr>
        <w:rFonts w:cstheme="minorHAnsi"/>
        <w:lang w:bidi="ar-JO"/>
      </w:rPr>
    </w:pPr>
    <w:r w:rsidRPr="00022C70">
      <w:rPr>
        <w:rFonts w:cstheme="minorHAnsi"/>
        <w:rtl/>
        <w:lang w:bidi="ar-JO"/>
      </w:rPr>
      <w:t xml:space="preserve">ص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PAGE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1</w:t>
    </w:r>
    <w:r w:rsidRPr="00022C70">
      <w:rPr>
        <w:rFonts w:cstheme="minorHAnsi"/>
        <w:rtl/>
        <w:lang w:bidi="ar-JO"/>
      </w:rPr>
      <w:fldChar w:fldCharType="end"/>
    </w:r>
    <w:r w:rsidRPr="00022C70">
      <w:rPr>
        <w:rFonts w:cstheme="minorHAnsi"/>
        <w:rtl/>
        <w:lang w:bidi="ar-JO"/>
      </w:rPr>
      <w:t xml:space="preserve"> من </w:t>
    </w:r>
    <w:r w:rsidRPr="00022C70">
      <w:rPr>
        <w:rFonts w:cstheme="minorHAnsi"/>
        <w:rtl/>
        <w:lang w:bidi="ar-JO"/>
      </w:rPr>
      <w:fldChar w:fldCharType="begin"/>
    </w:r>
    <w:r w:rsidRPr="00022C70">
      <w:rPr>
        <w:rFonts w:cstheme="minorHAnsi"/>
        <w:rtl/>
        <w:lang w:bidi="ar-JO"/>
      </w:rPr>
      <w:instrText xml:space="preserve"> </w:instrText>
    </w:r>
    <w:r w:rsidRPr="00022C70">
      <w:rPr>
        <w:rFonts w:cstheme="minorHAnsi"/>
        <w:lang w:bidi="ar-JO"/>
      </w:rPr>
      <w:instrText>NUMPAGES   \* MERGEFORMAT</w:instrText>
    </w:r>
    <w:r w:rsidRPr="00022C70">
      <w:rPr>
        <w:rFonts w:cstheme="minorHAnsi"/>
        <w:rtl/>
        <w:lang w:bidi="ar-JO"/>
      </w:rPr>
      <w:instrText xml:space="preserve"> </w:instrText>
    </w:r>
    <w:r w:rsidRPr="00022C70">
      <w:rPr>
        <w:rFonts w:cstheme="minorHAnsi"/>
        <w:rtl/>
        <w:lang w:bidi="ar-JO"/>
      </w:rPr>
      <w:fldChar w:fldCharType="separate"/>
    </w:r>
    <w:r>
      <w:rPr>
        <w:rFonts w:cstheme="minorHAnsi"/>
        <w:rtl/>
        <w:lang w:bidi="ar-JO"/>
      </w:rPr>
      <w:t>3</w:t>
    </w:r>
    <w:r w:rsidRPr="00022C70">
      <w:rPr>
        <w:rFonts w:cstheme="minorHAnsi"/>
        <w:rtl/>
        <w:lang w:bidi="ar-J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Footer"/>
    </w:pPr>
    <w:r>
      <w:rPr>
        <w:noProof/>
      </w:rPr>
      <w:drawing>
        <wp:anchor distT="0" distB="0" distL="114300" distR="114300" simplePos="0" relativeHeight="251661312" behindDoc="1" locked="0" layoutInCell="1" allowOverlap="1" wp14:anchorId="1AB794CA" wp14:editId="0FD3D357">
          <wp:simplePos x="0" y="0"/>
          <wp:positionH relativeFrom="margin">
            <wp:posOffset>-31750</wp:posOffset>
          </wp:positionH>
          <wp:positionV relativeFrom="paragraph">
            <wp:posOffset>-15240</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6788" w:rsidRDefault="00106788" w:rsidP="006127EC">
      <w:pPr>
        <w:spacing w:after="0" w:line="240" w:lineRule="auto"/>
      </w:pPr>
      <w:r>
        <w:separator/>
      </w:r>
    </w:p>
  </w:footnote>
  <w:footnote w:type="continuationSeparator" w:id="0">
    <w:p w:rsidR="00106788" w:rsidRDefault="00106788" w:rsidP="00612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27EC" w:rsidRDefault="006127EC">
    <w:pPr>
      <w:pStyle w:val="Header"/>
    </w:pPr>
    <w:r>
      <w:rPr>
        <w:noProof/>
      </w:rPr>
      <w:drawing>
        <wp:anchor distT="0" distB="0" distL="114300" distR="114300" simplePos="0" relativeHeight="251659264" behindDoc="1" locked="0" layoutInCell="1" allowOverlap="1" wp14:anchorId="4DE5049F" wp14:editId="65EF1636">
          <wp:simplePos x="0" y="0"/>
          <wp:positionH relativeFrom="margin">
            <wp:posOffset>903605</wp:posOffset>
          </wp:positionH>
          <wp:positionV relativeFrom="paragraph">
            <wp:posOffset>-434340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903FD"/>
    <w:multiLevelType w:val="hybridMultilevel"/>
    <w:tmpl w:val="E0582FEA"/>
    <w:lvl w:ilvl="0" w:tplc="E52208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F35436"/>
    <w:multiLevelType w:val="hybridMultilevel"/>
    <w:tmpl w:val="41E08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DF877FC"/>
    <w:multiLevelType w:val="hybridMultilevel"/>
    <w:tmpl w:val="85C4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57"/>
    <w:rsid w:val="00024547"/>
    <w:rsid w:val="000402CC"/>
    <w:rsid w:val="00054C99"/>
    <w:rsid w:val="000E65AB"/>
    <w:rsid w:val="00106788"/>
    <w:rsid w:val="00131391"/>
    <w:rsid w:val="00177E76"/>
    <w:rsid w:val="00186608"/>
    <w:rsid w:val="001940C1"/>
    <w:rsid w:val="001D6933"/>
    <w:rsid w:val="001E30F4"/>
    <w:rsid w:val="002136FF"/>
    <w:rsid w:val="00217BB7"/>
    <w:rsid w:val="002648DA"/>
    <w:rsid w:val="00297B58"/>
    <w:rsid w:val="002A13AE"/>
    <w:rsid w:val="00310B58"/>
    <w:rsid w:val="00353A7A"/>
    <w:rsid w:val="0036233A"/>
    <w:rsid w:val="003B6847"/>
    <w:rsid w:val="003D0C4C"/>
    <w:rsid w:val="003D3980"/>
    <w:rsid w:val="003E4CA7"/>
    <w:rsid w:val="00415799"/>
    <w:rsid w:val="00415F1D"/>
    <w:rsid w:val="00482316"/>
    <w:rsid w:val="00494B89"/>
    <w:rsid w:val="004A6161"/>
    <w:rsid w:val="004A722F"/>
    <w:rsid w:val="004C3E5C"/>
    <w:rsid w:val="00500F7E"/>
    <w:rsid w:val="005079E9"/>
    <w:rsid w:val="00592D6C"/>
    <w:rsid w:val="005C4001"/>
    <w:rsid w:val="005E0C22"/>
    <w:rsid w:val="005E6CA7"/>
    <w:rsid w:val="00612196"/>
    <w:rsid w:val="006127EC"/>
    <w:rsid w:val="00615037"/>
    <w:rsid w:val="006215A7"/>
    <w:rsid w:val="00656531"/>
    <w:rsid w:val="007C0FF9"/>
    <w:rsid w:val="007F149F"/>
    <w:rsid w:val="008251F0"/>
    <w:rsid w:val="00847DE2"/>
    <w:rsid w:val="0087122B"/>
    <w:rsid w:val="00890182"/>
    <w:rsid w:val="008917D1"/>
    <w:rsid w:val="008C2B70"/>
    <w:rsid w:val="008F7B14"/>
    <w:rsid w:val="009519B4"/>
    <w:rsid w:val="009B0CFF"/>
    <w:rsid w:val="009C2869"/>
    <w:rsid w:val="00A3514C"/>
    <w:rsid w:val="00A42F41"/>
    <w:rsid w:val="00A4436D"/>
    <w:rsid w:val="00A97657"/>
    <w:rsid w:val="00AC4377"/>
    <w:rsid w:val="00AF6F39"/>
    <w:rsid w:val="00B23129"/>
    <w:rsid w:val="00C3656B"/>
    <w:rsid w:val="00C90648"/>
    <w:rsid w:val="00CB36F1"/>
    <w:rsid w:val="00CE00F4"/>
    <w:rsid w:val="00CE06A8"/>
    <w:rsid w:val="00D2164D"/>
    <w:rsid w:val="00D26849"/>
    <w:rsid w:val="00D377EF"/>
    <w:rsid w:val="00DB19E5"/>
    <w:rsid w:val="00DC11F7"/>
    <w:rsid w:val="00DC3759"/>
    <w:rsid w:val="00E4273A"/>
    <w:rsid w:val="00E81F9C"/>
    <w:rsid w:val="00E83EC9"/>
    <w:rsid w:val="00F63016"/>
    <w:rsid w:val="00F85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1246A"/>
  <w15:chartTrackingRefBased/>
  <w15:docId w15:val="{3D686A0D-721C-4D6D-8FFC-7EB7AEBE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657"/>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57"/>
    <w:pPr>
      <w:spacing w:after="0" w:line="240" w:lineRule="auto"/>
    </w:pPr>
    <w:rPr>
      <w:rFonts w:ascii="Calibri" w:eastAsia="Calibri" w:hAnsi="Calibri" w:cs="Arial"/>
    </w:rPr>
  </w:style>
  <w:style w:type="table" w:styleId="TableGrid">
    <w:name w:val="Table Grid"/>
    <w:basedOn w:val="TableNormal"/>
    <w:uiPriority w:val="39"/>
    <w:rsid w:val="00612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7EC"/>
    <w:rPr>
      <w:rFonts w:ascii="Calibri" w:eastAsia="Calibri" w:hAnsi="Calibri" w:cs="Arial"/>
    </w:rPr>
  </w:style>
  <w:style w:type="paragraph" w:styleId="Footer">
    <w:name w:val="footer"/>
    <w:basedOn w:val="Normal"/>
    <w:link w:val="FooterChar"/>
    <w:uiPriority w:val="99"/>
    <w:unhideWhenUsed/>
    <w:rsid w:val="00612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7EC"/>
    <w:rPr>
      <w:rFonts w:ascii="Calibri" w:eastAsia="Calibri" w:hAnsi="Calibri" w:cs="Arial"/>
    </w:rPr>
  </w:style>
  <w:style w:type="paragraph" w:styleId="ListParagraph">
    <w:name w:val="List Paragraph"/>
    <w:basedOn w:val="Normal"/>
    <w:uiPriority w:val="34"/>
    <w:qFormat/>
    <w:rsid w:val="00500F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970795">
      <w:bodyDiv w:val="1"/>
      <w:marLeft w:val="0"/>
      <w:marRight w:val="0"/>
      <w:marTop w:val="0"/>
      <w:marBottom w:val="0"/>
      <w:divBdr>
        <w:top w:val="none" w:sz="0" w:space="0" w:color="auto"/>
        <w:left w:val="none" w:sz="0" w:space="0" w:color="auto"/>
        <w:bottom w:val="none" w:sz="0" w:space="0" w:color="auto"/>
        <w:right w:val="none" w:sz="0" w:space="0" w:color="auto"/>
      </w:divBdr>
      <w:divsChild>
        <w:div w:id="1633320510">
          <w:marLeft w:val="0"/>
          <w:marRight w:val="0"/>
          <w:marTop w:val="300"/>
          <w:marBottom w:val="300"/>
          <w:divBdr>
            <w:top w:val="none" w:sz="0" w:space="0" w:color="auto"/>
            <w:left w:val="none" w:sz="0" w:space="0" w:color="auto"/>
            <w:bottom w:val="none" w:sz="0" w:space="0" w:color="auto"/>
            <w:right w:val="none" w:sz="0" w:space="0" w:color="auto"/>
          </w:divBdr>
          <w:divsChild>
            <w:div w:id="793716745">
              <w:marLeft w:val="0"/>
              <w:marRight w:val="0"/>
              <w:marTop w:val="0"/>
              <w:marBottom w:val="0"/>
              <w:divBdr>
                <w:top w:val="none" w:sz="0" w:space="0" w:color="auto"/>
                <w:left w:val="none" w:sz="0" w:space="0" w:color="auto"/>
                <w:bottom w:val="none" w:sz="0" w:space="0" w:color="auto"/>
                <w:right w:val="none" w:sz="0" w:space="0" w:color="auto"/>
              </w:divBdr>
              <w:divsChild>
                <w:div w:id="554126192">
                  <w:marLeft w:val="0"/>
                  <w:marRight w:val="0"/>
                  <w:marTop w:val="0"/>
                  <w:marBottom w:val="0"/>
                  <w:divBdr>
                    <w:top w:val="none" w:sz="0" w:space="0" w:color="auto"/>
                    <w:left w:val="none" w:sz="0" w:space="0" w:color="auto"/>
                    <w:bottom w:val="none" w:sz="0" w:space="0" w:color="auto"/>
                    <w:right w:val="none" w:sz="0" w:space="0" w:color="auto"/>
                  </w:divBdr>
                  <w:divsChild>
                    <w:div w:id="252051563">
                      <w:marLeft w:val="0"/>
                      <w:marRight w:val="0"/>
                      <w:marTop w:val="0"/>
                      <w:marBottom w:val="0"/>
                      <w:divBdr>
                        <w:top w:val="none" w:sz="0" w:space="0" w:color="auto"/>
                        <w:left w:val="none" w:sz="0" w:space="0" w:color="auto"/>
                        <w:bottom w:val="none" w:sz="0" w:space="0" w:color="auto"/>
                        <w:right w:val="none" w:sz="0" w:space="0" w:color="auto"/>
                      </w:divBdr>
                      <w:divsChild>
                        <w:div w:id="2005887299">
                          <w:marLeft w:val="0"/>
                          <w:marRight w:val="0"/>
                          <w:marTop w:val="0"/>
                          <w:marBottom w:val="0"/>
                          <w:divBdr>
                            <w:top w:val="none" w:sz="0" w:space="0" w:color="auto"/>
                            <w:left w:val="none" w:sz="0" w:space="0" w:color="auto"/>
                            <w:bottom w:val="none" w:sz="0" w:space="0" w:color="auto"/>
                            <w:right w:val="none" w:sz="0" w:space="0" w:color="auto"/>
                          </w:divBdr>
                          <w:divsChild>
                            <w:div w:id="2040739036">
                              <w:marLeft w:val="0"/>
                              <w:marRight w:val="0"/>
                              <w:marTop w:val="0"/>
                              <w:marBottom w:val="0"/>
                              <w:divBdr>
                                <w:top w:val="none" w:sz="0" w:space="0" w:color="auto"/>
                                <w:left w:val="none" w:sz="0" w:space="0" w:color="auto"/>
                                <w:bottom w:val="none" w:sz="0" w:space="0" w:color="auto"/>
                                <w:right w:val="none" w:sz="0" w:space="0" w:color="auto"/>
                              </w:divBdr>
                              <w:divsChild>
                                <w:div w:id="446703138">
                                  <w:marLeft w:val="0"/>
                                  <w:marRight w:val="0"/>
                                  <w:marTop w:val="0"/>
                                  <w:marBottom w:val="0"/>
                                  <w:divBdr>
                                    <w:top w:val="none" w:sz="0" w:space="0" w:color="auto"/>
                                    <w:left w:val="none" w:sz="0" w:space="0" w:color="auto"/>
                                    <w:bottom w:val="none" w:sz="0" w:space="0" w:color="auto"/>
                                    <w:right w:val="none" w:sz="0" w:space="0" w:color="auto"/>
                                  </w:divBdr>
                                  <w:divsChild>
                                    <w:div w:id="326323927">
                                      <w:marLeft w:val="0"/>
                                      <w:marRight w:val="0"/>
                                      <w:marTop w:val="0"/>
                                      <w:marBottom w:val="0"/>
                                      <w:divBdr>
                                        <w:top w:val="none" w:sz="0" w:space="0" w:color="auto"/>
                                        <w:left w:val="none" w:sz="0" w:space="0" w:color="auto"/>
                                        <w:bottom w:val="none" w:sz="0" w:space="0" w:color="auto"/>
                                        <w:right w:val="none" w:sz="0" w:space="0" w:color="auto"/>
                                      </w:divBdr>
                                      <w:divsChild>
                                        <w:div w:id="304435616">
                                          <w:marLeft w:val="0"/>
                                          <w:marRight w:val="0"/>
                                          <w:marTop w:val="0"/>
                                          <w:marBottom w:val="0"/>
                                          <w:divBdr>
                                            <w:top w:val="none" w:sz="0" w:space="0" w:color="auto"/>
                                            <w:left w:val="none" w:sz="0" w:space="0" w:color="auto"/>
                                            <w:bottom w:val="none" w:sz="0" w:space="0" w:color="auto"/>
                                            <w:right w:val="none" w:sz="0" w:space="0" w:color="auto"/>
                                          </w:divBdr>
                                          <w:divsChild>
                                            <w:div w:id="1911229229">
                                              <w:marLeft w:val="0"/>
                                              <w:marRight w:val="0"/>
                                              <w:marTop w:val="0"/>
                                              <w:marBottom w:val="0"/>
                                              <w:divBdr>
                                                <w:top w:val="none" w:sz="0" w:space="0" w:color="auto"/>
                                                <w:left w:val="none" w:sz="0" w:space="0" w:color="auto"/>
                                                <w:bottom w:val="none" w:sz="0" w:space="0" w:color="auto"/>
                                                <w:right w:val="none" w:sz="0" w:space="0" w:color="auto"/>
                                              </w:divBdr>
                                              <w:divsChild>
                                                <w:div w:id="362562758">
                                                  <w:marLeft w:val="0"/>
                                                  <w:marRight w:val="0"/>
                                                  <w:marTop w:val="0"/>
                                                  <w:marBottom w:val="0"/>
                                                  <w:divBdr>
                                                    <w:top w:val="none" w:sz="0" w:space="0" w:color="auto"/>
                                                    <w:left w:val="none" w:sz="0" w:space="0" w:color="auto"/>
                                                    <w:bottom w:val="none" w:sz="0" w:space="0" w:color="auto"/>
                                                    <w:right w:val="none" w:sz="0" w:space="0" w:color="auto"/>
                                                  </w:divBdr>
                                                  <w:divsChild>
                                                    <w:div w:id="7080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0259">
                                              <w:marLeft w:val="0"/>
                                              <w:marRight w:val="0"/>
                                              <w:marTop w:val="0"/>
                                              <w:marBottom w:val="0"/>
                                              <w:divBdr>
                                                <w:top w:val="none" w:sz="0" w:space="0" w:color="auto"/>
                                                <w:left w:val="none" w:sz="0" w:space="0" w:color="auto"/>
                                                <w:bottom w:val="none" w:sz="0" w:space="0" w:color="auto"/>
                                                <w:right w:val="none" w:sz="0" w:space="0" w:color="auto"/>
                                              </w:divBdr>
                                              <w:divsChild>
                                                <w:div w:id="1050887146">
                                                  <w:marLeft w:val="0"/>
                                                  <w:marRight w:val="0"/>
                                                  <w:marTop w:val="0"/>
                                                  <w:marBottom w:val="0"/>
                                                  <w:divBdr>
                                                    <w:top w:val="none" w:sz="0" w:space="0" w:color="auto"/>
                                                    <w:left w:val="none" w:sz="0" w:space="0" w:color="auto"/>
                                                    <w:bottom w:val="none" w:sz="0" w:space="0" w:color="auto"/>
                                                    <w:right w:val="none" w:sz="0" w:space="0" w:color="auto"/>
                                                  </w:divBdr>
                                                </w:div>
                                                <w:div w:id="1326469743">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860361">
              <w:marLeft w:val="0"/>
              <w:marRight w:val="0"/>
              <w:marTop w:val="360"/>
              <w:marBottom w:val="0"/>
              <w:divBdr>
                <w:top w:val="none" w:sz="0" w:space="0" w:color="auto"/>
                <w:left w:val="none" w:sz="0" w:space="9" w:color="auto"/>
                <w:bottom w:val="none" w:sz="0" w:space="0" w:color="auto"/>
                <w:right w:val="single" w:sz="6" w:space="9" w:color="EEEEEE"/>
              </w:divBdr>
              <w:divsChild>
                <w:div w:id="1744448873">
                  <w:marLeft w:val="0"/>
                  <w:marRight w:val="0"/>
                  <w:marTop w:val="0"/>
                  <w:marBottom w:val="0"/>
                  <w:divBdr>
                    <w:top w:val="none" w:sz="0" w:space="0" w:color="auto"/>
                    <w:left w:val="none" w:sz="0" w:space="0" w:color="auto"/>
                    <w:bottom w:val="none" w:sz="0" w:space="0" w:color="auto"/>
                    <w:right w:val="none" w:sz="0" w:space="0" w:color="auto"/>
                  </w:divBdr>
                  <w:divsChild>
                    <w:div w:id="1826780621">
                      <w:marLeft w:val="0"/>
                      <w:marRight w:val="0"/>
                      <w:marTop w:val="0"/>
                      <w:marBottom w:val="0"/>
                      <w:divBdr>
                        <w:top w:val="none" w:sz="0" w:space="0" w:color="auto"/>
                        <w:left w:val="none" w:sz="0" w:space="0" w:color="auto"/>
                        <w:bottom w:val="none" w:sz="0" w:space="0" w:color="auto"/>
                        <w:right w:val="none" w:sz="0" w:space="0" w:color="auto"/>
                      </w:divBdr>
                      <w:divsChild>
                        <w:div w:id="476263797">
                          <w:marLeft w:val="0"/>
                          <w:marRight w:val="0"/>
                          <w:marTop w:val="0"/>
                          <w:marBottom w:val="0"/>
                          <w:divBdr>
                            <w:top w:val="none" w:sz="0" w:space="0" w:color="auto"/>
                            <w:left w:val="none" w:sz="0" w:space="0" w:color="auto"/>
                            <w:bottom w:val="none" w:sz="0" w:space="0" w:color="auto"/>
                            <w:right w:val="none" w:sz="0" w:space="0" w:color="auto"/>
                          </w:divBdr>
                          <w:divsChild>
                            <w:div w:id="1493134654">
                              <w:marLeft w:val="0"/>
                              <w:marRight w:val="0"/>
                              <w:marTop w:val="0"/>
                              <w:marBottom w:val="0"/>
                              <w:divBdr>
                                <w:top w:val="none" w:sz="0" w:space="0" w:color="auto"/>
                                <w:left w:val="none" w:sz="0" w:space="0" w:color="auto"/>
                                <w:bottom w:val="none" w:sz="0" w:space="0" w:color="auto"/>
                                <w:right w:val="none" w:sz="0" w:space="0" w:color="auto"/>
                              </w:divBdr>
                              <w:divsChild>
                                <w:div w:id="1808013409">
                                  <w:marLeft w:val="0"/>
                                  <w:marRight w:val="0"/>
                                  <w:marTop w:val="0"/>
                                  <w:marBottom w:val="0"/>
                                  <w:divBdr>
                                    <w:top w:val="none" w:sz="0" w:space="0" w:color="auto"/>
                                    <w:left w:val="none" w:sz="0" w:space="0" w:color="auto"/>
                                    <w:bottom w:val="none" w:sz="0" w:space="0" w:color="auto"/>
                                    <w:right w:val="none" w:sz="0" w:space="0" w:color="auto"/>
                                  </w:divBdr>
                                  <w:divsChild>
                                    <w:div w:id="1500728714">
                                      <w:marLeft w:val="0"/>
                                      <w:marRight w:val="0"/>
                                      <w:marTop w:val="0"/>
                                      <w:marBottom w:val="330"/>
                                      <w:divBdr>
                                        <w:top w:val="none" w:sz="0" w:space="0" w:color="auto"/>
                                        <w:left w:val="none" w:sz="0" w:space="0" w:color="auto"/>
                                        <w:bottom w:val="dotted" w:sz="6" w:space="5" w:color="EEEEEE"/>
                                        <w:right w:val="none" w:sz="0" w:space="0" w:color="auto"/>
                                      </w:divBdr>
                                      <w:divsChild>
                                        <w:div w:id="1948730541">
                                          <w:marLeft w:val="0"/>
                                          <w:marRight w:val="0"/>
                                          <w:marTop w:val="0"/>
                                          <w:marBottom w:val="0"/>
                                          <w:divBdr>
                                            <w:top w:val="none" w:sz="0" w:space="0" w:color="auto"/>
                                            <w:left w:val="none" w:sz="0" w:space="0" w:color="auto"/>
                                            <w:bottom w:val="none" w:sz="0" w:space="0" w:color="auto"/>
                                            <w:right w:val="none" w:sz="0" w:space="0" w:color="auto"/>
                                          </w:divBdr>
                                          <w:divsChild>
                                            <w:div w:id="1657802599">
                                              <w:marLeft w:val="0"/>
                                              <w:marRight w:val="0"/>
                                              <w:marTop w:val="0"/>
                                              <w:marBottom w:val="0"/>
                                              <w:divBdr>
                                                <w:top w:val="none" w:sz="0" w:space="0" w:color="auto"/>
                                                <w:left w:val="none" w:sz="0" w:space="0" w:color="auto"/>
                                                <w:bottom w:val="none" w:sz="0" w:space="0" w:color="auto"/>
                                                <w:right w:val="none" w:sz="0" w:space="0" w:color="auto"/>
                                              </w:divBdr>
                                            </w:div>
                                          </w:divsChild>
                                        </w:div>
                                        <w:div w:id="1208571692">
                                          <w:marLeft w:val="0"/>
                                          <w:marRight w:val="0"/>
                                          <w:marTop w:val="0"/>
                                          <w:marBottom w:val="0"/>
                                          <w:divBdr>
                                            <w:top w:val="none" w:sz="0" w:space="0" w:color="auto"/>
                                            <w:left w:val="none" w:sz="0" w:space="0" w:color="auto"/>
                                            <w:bottom w:val="none" w:sz="0" w:space="0" w:color="auto"/>
                                            <w:right w:val="none" w:sz="0" w:space="0" w:color="auto"/>
                                          </w:divBdr>
                                        </w:div>
                                      </w:divsChild>
                                    </w:div>
                                    <w:div w:id="1292129875">
                                      <w:marLeft w:val="0"/>
                                      <w:marRight w:val="0"/>
                                      <w:marTop w:val="150"/>
                                      <w:marBottom w:val="330"/>
                                      <w:divBdr>
                                        <w:top w:val="none" w:sz="0" w:space="0" w:color="auto"/>
                                        <w:left w:val="none" w:sz="0" w:space="0" w:color="auto"/>
                                        <w:bottom w:val="dotted" w:sz="6" w:space="5" w:color="EEEEEE"/>
                                        <w:right w:val="none" w:sz="0" w:space="0" w:color="auto"/>
                                      </w:divBdr>
                                      <w:divsChild>
                                        <w:div w:id="1412700446">
                                          <w:marLeft w:val="0"/>
                                          <w:marRight w:val="0"/>
                                          <w:marTop w:val="0"/>
                                          <w:marBottom w:val="0"/>
                                          <w:divBdr>
                                            <w:top w:val="none" w:sz="0" w:space="0" w:color="auto"/>
                                            <w:left w:val="none" w:sz="0" w:space="0" w:color="auto"/>
                                            <w:bottom w:val="none" w:sz="0" w:space="0" w:color="auto"/>
                                            <w:right w:val="none" w:sz="0" w:space="0" w:color="auto"/>
                                          </w:divBdr>
                                          <w:divsChild>
                                            <w:div w:id="1424297774">
                                              <w:marLeft w:val="0"/>
                                              <w:marRight w:val="0"/>
                                              <w:marTop w:val="0"/>
                                              <w:marBottom w:val="0"/>
                                              <w:divBdr>
                                                <w:top w:val="none" w:sz="0" w:space="0" w:color="auto"/>
                                                <w:left w:val="none" w:sz="0" w:space="0" w:color="auto"/>
                                                <w:bottom w:val="none" w:sz="0" w:space="0" w:color="auto"/>
                                                <w:right w:val="none" w:sz="0" w:space="0" w:color="auto"/>
                                              </w:divBdr>
                                            </w:div>
                                          </w:divsChild>
                                        </w:div>
                                        <w:div w:id="273950898">
                                          <w:marLeft w:val="0"/>
                                          <w:marRight w:val="0"/>
                                          <w:marTop w:val="0"/>
                                          <w:marBottom w:val="0"/>
                                          <w:divBdr>
                                            <w:top w:val="none" w:sz="0" w:space="0" w:color="auto"/>
                                            <w:left w:val="none" w:sz="0" w:space="0" w:color="auto"/>
                                            <w:bottom w:val="none" w:sz="0" w:space="0" w:color="auto"/>
                                            <w:right w:val="none" w:sz="0" w:space="0" w:color="auto"/>
                                          </w:divBdr>
                                        </w:div>
                                      </w:divsChild>
                                    </w:div>
                                    <w:div w:id="1618413348">
                                      <w:marLeft w:val="0"/>
                                      <w:marRight w:val="0"/>
                                      <w:marTop w:val="150"/>
                                      <w:marBottom w:val="330"/>
                                      <w:divBdr>
                                        <w:top w:val="none" w:sz="0" w:space="0" w:color="auto"/>
                                        <w:left w:val="none" w:sz="0" w:space="0" w:color="auto"/>
                                        <w:bottom w:val="none" w:sz="0" w:space="0" w:color="auto"/>
                                        <w:right w:val="none" w:sz="0" w:space="0" w:color="auto"/>
                                      </w:divBdr>
                                      <w:divsChild>
                                        <w:div w:id="1443496634">
                                          <w:marLeft w:val="0"/>
                                          <w:marRight w:val="0"/>
                                          <w:marTop w:val="0"/>
                                          <w:marBottom w:val="0"/>
                                          <w:divBdr>
                                            <w:top w:val="none" w:sz="0" w:space="0" w:color="auto"/>
                                            <w:left w:val="none" w:sz="0" w:space="0" w:color="auto"/>
                                            <w:bottom w:val="none" w:sz="0" w:space="0" w:color="auto"/>
                                            <w:right w:val="none" w:sz="0" w:space="0" w:color="auto"/>
                                          </w:divBdr>
                                          <w:divsChild>
                                            <w:div w:id="1349792757">
                                              <w:marLeft w:val="0"/>
                                              <w:marRight w:val="0"/>
                                              <w:marTop w:val="0"/>
                                              <w:marBottom w:val="0"/>
                                              <w:divBdr>
                                                <w:top w:val="none" w:sz="0" w:space="0" w:color="auto"/>
                                                <w:left w:val="none" w:sz="0" w:space="0" w:color="auto"/>
                                                <w:bottom w:val="none" w:sz="0" w:space="0" w:color="auto"/>
                                                <w:right w:val="none" w:sz="0" w:space="0" w:color="auto"/>
                                              </w:divBdr>
                                            </w:div>
                                          </w:divsChild>
                                        </w:div>
                                        <w:div w:id="5222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waleif.com/tag/%d8%ac%d9%85%d8%a7%d9%84_%d8%a7%d9%84%d8%af%d9%88%d9%8a%d8%b1%d9%8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M.Ayyash</dc:creator>
  <cp:keywords/>
  <dc:description/>
  <cp:lastModifiedBy>M.Ayyash</cp:lastModifiedBy>
  <cp:revision>6</cp:revision>
  <dcterms:created xsi:type="dcterms:W3CDTF">2023-09-05T15:00:00Z</dcterms:created>
  <dcterms:modified xsi:type="dcterms:W3CDTF">2023-09-05T15:06:00Z</dcterms:modified>
</cp:coreProperties>
</file>