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B9" w:rsidRDefault="00217AB9" w:rsidP="00217AB9">
      <w:pPr>
        <w:spacing w:after="480" w:line="810" w:lineRule="atLeast"/>
        <w:jc w:val="center"/>
        <w:outlineLvl w:val="0"/>
        <w:rPr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32041" wp14:editId="48B91E34">
                <wp:simplePos x="0" y="0"/>
                <wp:positionH relativeFrom="column">
                  <wp:posOffset>4438650</wp:posOffset>
                </wp:positionH>
                <wp:positionV relativeFrom="paragraph">
                  <wp:posOffset>228600</wp:posOffset>
                </wp:positionV>
                <wp:extent cx="1962150" cy="723900"/>
                <wp:effectExtent l="9525" t="9525" r="9525" b="9525"/>
                <wp:wrapNone/>
                <wp:docPr id="3" name="Scroll: Horizont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AB9" w:rsidRDefault="00217AB9" w:rsidP="00217AB9">
                            <w:r>
                              <w:t>Value: A loving heart is the truest wisdom.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3204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left:0;text-align:left;margin-left:349.5pt;margin-top:18pt;width:154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">
                <v:textbox>
                  <w:txbxContent>
                    <w:p w:rsidR="00217AB9" w:rsidRDefault="00217AB9" w:rsidP="00217AB9">
                      <w:r>
                        <w:t>Value: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Pr="00D931E6"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00C87A66" wp14:editId="260C55CD">
            <wp:simplePos x="0" y="0"/>
            <wp:positionH relativeFrom="column">
              <wp:posOffset>-433070</wp:posOffset>
            </wp:positionH>
            <wp:positionV relativeFrom="paragraph">
              <wp:posOffset>-165735</wp:posOffset>
            </wp:positionV>
            <wp:extent cx="1514475" cy="962025"/>
            <wp:effectExtent l="0" t="0" r="9525" b="9525"/>
            <wp:wrapNone/>
            <wp:docPr id="2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</w:t>
      </w:r>
      <w:r w:rsidRPr="004617AA">
        <w:rPr>
          <w:b/>
          <w:bCs/>
          <w:sz w:val="32"/>
          <w:szCs w:val="32"/>
        </w:rPr>
        <w:t xml:space="preserve">Vocabulary </w:t>
      </w:r>
      <w:r>
        <w:rPr>
          <w:b/>
          <w:bCs/>
          <w:sz w:val="32"/>
          <w:szCs w:val="32"/>
        </w:rPr>
        <w:t>_ Unit 1</w:t>
      </w:r>
    </w:p>
    <w:p w:rsidR="00217AB9" w:rsidRPr="00CC4134" w:rsidRDefault="00217AB9" w:rsidP="00217AB9">
      <w:pPr>
        <w:spacing w:after="480" w:line="810" w:lineRule="atLeast"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b/>
          <w:bCs/>
          <w:sz w:val="32"/>
          <w:szCs w:val="32"/>
        </w:rPr>
        <w:t>(</w:t>
      </w:r>
      <w:proofErr w:type="gramStart"/>
      <w:r>
        <w:rPr>
          <w:b/>
          <w:bCs/>
          <w:sz w:val="32"/>
          <w:szCs w:val="32"/>
        </w:rPr>
        <w:t>Magazines</w:t>
      </w:r>
      <w:r w:rsidRPr="004617AA">
        <w:rPr>
          <w:b/>
          <w:bCs/>
          <w:sz w:val="32"/>
          <w:szCs w:val="32"/>
        </w:rPr>
        <w:t>)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proofErr w:type="gramEnd"/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worksheet no. (2)</w:t>
      </w:r>
    </w:p>
    <w:p w:rsidR="00217AB9" w:rsidRPr="005F4790" w:rsidRDefault="00217AB9" w:rsidP="00217AB9">
      <w:pPr>
        <w:spacing w:after="240" w:line="480" w:lineRule="atLeast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5F479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           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Grade (7</w:t>
      </w: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AB9" w:rsidTr="004E1B96">
        <w:tc>
          <w:tcPr>
            <w:tcW w:w="9576" w:type="dxa"/>
          </w:tcPr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Objectives</w:t>
            </w:r>
          </w:p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Identify the meaning of new words.</w:t>
            </w:r>
          </w:p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Identify the synonyms of the words.</w:t>
            </w:r>
          </w:p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217AB9" w:rsidRDefault="00217AB9" w:rsidP="00217AB9">
      <w:pPr>
        <w:rPr>
          <w:b/>
          <w:bCs/>
          <w:sz w:val="28"/>
          <w:szCs w:val="28"/>
        </w:rPr>
      </w:pPr>
    </w:p>
    <w:p w:rsidR="00217AB9" w:rsidRPr="00A1059A" w:rsidRDefault="00217AB9" w:rsidP="00217AB9">
      <w:pPr>
        <w:rPr>
          <w:b/>
          <w:bCs/>
          <w:sz w:val="28"/>
          <w:szCs w:val="28"/>
        </w:rPr>
      </w:pPr>
      <w:r w:rsidRPr="00A1059A">
        <w:rPr>
          <w:b/>
          <w:bCs/>
          <w:sz w:val="28"/>
          <w:szCs w:val="28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4439"/>
        <w:gridCol w:w="1796"/>
      </w:tblGrid>
      <w:tr w:rsidR="00217AB9" w:rsidRPr="00A1059A" w:rsidTr="004E1B96">
        <w:tc>
          <w:tcPr>
            <w:tcW w:w="3192" w:type="dxa"/>
          </w:tcPr>
          <w:p w:rsidR="00217AB9" w:rsidRPr="00A1059A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A1059A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66" w:type="dxa"/>
          </w:tcPr>
          <w:p w:rsidR="00217AB9" w:rsidRPr="00A1059A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A1059A">
              <w:rPr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18" w:type="dxa"/>
          </w:tcPr>
          <w:p w:rsidR="00217AB9" w:rsidRPr="00A1059A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A1059A">
              <w:rPr>
                <w:b/>
                <w:bCs/>
                <w:sz w:val="28"/>
                <w:szCs w:val="28"/>
              </w:rPr>
              <w:t>Synonym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Produce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use materials to make something.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>: The factory produces high quality toys.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Make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Buzz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busy with a lot of activities.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My mind buzzed with ideas.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Busy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something in reply.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 didn’t respond to her email.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set up a building.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They plan to construct a barn behind the house.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Surf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move from site to site on the internet.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 spend hours surfing the internet. 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 through</w:t>
            </w:r>
          </w:p>
        </w:tc>
      </w:tr>
    </w:tbl>
    <w:p w:rsidR="00217AB9" w:rsidRPr="005F4790" w:rsidRDefault="00217AB9" w:rsidP="00217AB9">
      <w:pPr>
        <w:rPr>
          <w:b/>
          <w:bCs/>
          <w:sz w:val="28"/>
          <w:szCs w:val="28"/>
        </w:rPr>
      </w:pPr>
      <w:r w:rsidRPr="005F4790">
        <w:rPr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4427"/>
        <w:gridCol w:w="1806"/>
      </w:tblGrid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66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Synonym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Enthusiastic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Showing interest in something.</w:t>
            </w:r>
          </w:p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I’m not enthusiastic about your idea.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Eager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Motivated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Activated to do something.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 students look motivated to do the activity.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Encouraged</w:t>
            </w:r>
          </w:p>
        </w:tc>
      </w:tr>
      <w:tr w:rsidR="00217AB9" w:rsidRPr="00437D92" w:rsidTr="004E1B96">
        <w:trPr>
          <w:trHeight w:val="746"/>
        </w:trPr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Relating to a specific area.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>: We should support our local industry.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</w:t>
            </w:r>
          </w:p>
        </w:tc>
      </w:tr>
    </w:tbl>
    <w:p w:rsidR="00217AB9" w:rsidRPr="005F4790" w:rsidRDefault="00217AB9" w:rsidP="00217AB9">
      <w:pPr>
        <w:rPr>
          <w:b/>
          <w:bCs/>
          <w:sz w:val="28"/>
          <w:szCs w:val="28"/>
        </w:rPr>
      </w:pPr>
      <w:r w:rsidRPr="005F4790">
        <w:rPr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4428"/>
        <w:gridCol w:w="1799"/>
      </w:tblGrid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66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Synonym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person who offers to do something freely.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Some volunteers organized the camp.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Portrait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drawing of something.</w:t>
            </w:r>
          </w:p>
          <w:p w:rsidR="00217AB9" w:rsidRPr="005F4790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That amazing portrait is sold.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Painting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Opinion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point of view about something.</w:t>
            </w:r>
          </w:p>
          <w:p w:rsidR="00217AB9" w:rsidRPr="005F4790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In my opinion, fast food is the worst option.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View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Session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meeting to discuss an activity.</w:t>
            </w:r>
          </w:p>
          <w:p w:rsidR="00217AB9" w:rsidRPr="005F4790" w:rsidRDefault="00217AB9" w:rsidP="004E1B96">
            <w:pPr>
              <w:ind w:firstLine="138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We talked about the new plans during the first session.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Rush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 movement.</w:t>
            </w:r>
          </w:p>
          <w:p w:rsidR="00217AB9" w:rsidRPr="005F4790" w:rsidRDefault="00217AB9" w:rsidP="004E1B96">
            <w:pPr>
              <w:ind w:firstLine="138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 xml:space="preserve">Example: </w:t>
            </w:r>
            <w:r>
              <w:rPr>
                <w:sz w:val="28"/>
                <w:szCs w:val="28"/>
              </w:rPr>
              <w:t>You should rush to catch the bus!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Hurry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Leaflet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sheet of paper containing information and advice.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 teacher asked us to design a leaflet about the city.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Brochure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level which something doesn’t pass.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There is a limit of time to finish the task.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Border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Imagination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action of forming new ideas.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>: Let your imagination work to end the story.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Neighborhood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area where a person lives within a town.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Dogs are common in the neighborhood. 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Animation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technique of creating movement.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Example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 The animation for the film took two years to complete.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Liveliness </w:t>
            </w:r>
          </w:p>
        </w:tc>
      </w:tr>
    </w:tbl>
    <w:p w:rsidR="00217AB9" w:rsidRPr="00C85E4C" w:rsidRDefault="00217AB9" w:rsidP="00217AB9">
      <w:pPr>
        <w:ind w:left="450"/>
        <w:rPr>
          <w:b/>
          <w:bCs/>
          <w:sz w:val="32"/>
          <w:szCs w:val="32"/>
        </w:rPr>
      </w:pPr>
      <w:r w:rsidRPr="00C85E4C">
        <w:rPr>
          <w:b/>
          <w:bCs/>
          <w:sz w:val="32"/>
          <w:szCs w:val="32"/>
        </w:rPr>
        <w:t>Adverb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41"/>
        <w:gridCol w:w="4717"/>
        <w:gridCol w:w="1710"/>
      </w:tblGrid>
      <w:tr w:rsidR="00217AB9" w:rsidRPr="00C85E4C" w:rsidTr="004E1B96">
        <w:tc>
          <w:tcPr>
            <w:tcW w:w="3041" w:type="dxa"/>
          </w:tcPr>
          <w:p w:rsidR="00217AB9" w:rsidRPr="00C85E4C" w:rsidRDefault="00217AB9" w:rsidP="004E1B96">
            <w:pPr>
              <w:jc w:val="left"/>
              <w:rPr>
                <w:b/>
                <w:bCs/>
                <w:sz w:val="32"/>
                <w:szCs w:val="32"/>
              </w:rPr>
            </w:pPr>
            <w:r w:rsidRPr="00C85E4C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4717" w:type="dxa"/>
          </w:tcPr>
          <w:p w:rsidR="00217AB9" w:rsidRPr="00C85E4C" w:rsidRDefault="00217AB9" w:rsidP="004E1B96">
            <w:pPr>
              <w:rPr>
                <w:b/>
                <w:bCs/>
                <w:sz w:val="32"/>
                <w:szCs w:val="32"/>
              </w:rPr>
            </w:pPr>
            <w:r w:rsidRPr="00C85E4C">
              <w:rPr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10" w:type="dxa"/>
          </w:tcPr>
          <w:p w:rsidR="00217AB9" w:rsidRPr="00C85E4C" w:rsidRDefault="00217AB9" w:rsidP="004E1B96">
            <w:pPr>
              <w:rPr>
                <w:b/>
                <w:bCs/>
                <w:sz w:val="32"/>
                <w:szCs w:val="32"/>
              </w:rPr>
            </w:pPr>
            <w:r w:rsidRPr="00C85E4C">
              <w:rPr>
                <w:b/>
                <w:bCs/>
                <w:sz w:val="32"/>
                <w:szCs w:val="32"/>
              </w:rPr>
              <w:t>Synonym</w:t>
            </w:r>
          </w:p>
        </w:tc>
      </w:tr>
      <w:tr w:rsidR="00217AB9" w:rsidTr="004E1B96">
        <w:tc>
          <w:tcPr>
            <w:tcW w:w="3041" w:type="dxa"/>
          </w:tcPr>
          <w:p w:rsidR="00217AB9" w:rsidRPr="009D5D8C" w:rsidRDefault="00217AB9" w:rsidP="004E1B96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sz w:val="28"/>
                <w:szCs w:val="28"/>
              </w:rPr>
              <w:t xml:space="preserve">Evidently </w:t>
            </w:r>
          </w:p>
        </w:tc>
        <w:tc>
          <w:tcPr>
            <w:tcW w:w="4717" w:type="dxa"/>
          </w:tcPr>
          <w:p w:rsidR="00217AB9" w:rsidRPr="009D5D8C" w:rsidRDefault="00217AB9" w:rsidP="004E1B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sz w:val="28"/>
                <w:szCs w:val="28"/>
              </w:rPr>
              <w:t>In a clear way.</w:t>
            </w:r>
          </w:p>
          <w:p w:rsidR="00217AB9" w:rsidRPr="009D5D8C" w:rsidRDefault="00217AB9" w:rsidP="004E1B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Example:</w:t>
            </w:r>
            <w:r w:rsidRPr="009D5D8C">
              <w:rPr>
                <w:rFonts w:asciiTheme="majorBidi" w:hAnsiTheme="majorBidi" w:cstheme="majorBidi"/>
                <w:sz w:val="28"/>
                <w:szCs w:val="28"/>
              </w:rPr>
              <w:t xml:space="preserve"> You evidently need more practice. </w:t>
            </w:r>
          </w:p>
        </w:tc>
        <w:tc>
          <w:tcPr>
            <w:tcW w:w="1710" w:type="dxa"/>
          </w:tcPr>
          <w:p w:rsidR="00217AB9" w:rsidRPr="009D5D8C" w:rsidRDefault="00217AB9" w:rsidP="004E1B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Clearly</w:t>
            </w:r>
          </w:p>
        </w:tc>
      </w:tr>
    </w:tbl>
    <w:p w:rsidR="00217AB9" w:rsidRPr="009D5D8C" w:rsidRDefault="00217AB9" w:rsidP="00217AB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D5D8C">
        <w:rPr>
          <w:b/>
          <w:bCs/>
          <w:sz w:val="32"/>
          <w:szCs w:val="32"/>
          <w:u w:val="single"/>
        </w:rPr>
        <w:t>Write the synonym of each of these words</w:t>
      </w:r>
      <w:r w:rsidRPr="009D5D8C">
        <w:rPr>
          <w:sz w:val="32"/>
          <w:szCs w:val="32"/>
        </w:rPr>
        <w:t>: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Surf </w:t>
      </w:r>
      <w:r>
        <w:rPr>
          <w:color w:val="FF0000"/>
          <w:sz w:val="32"/>
          <w:szCs w:val="32"/>
        </w:rPr>
        <w:t>move through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Buzz </w:t>
      </w:r>
      <w:r>
        <w:rPr>
          <w:color w:val="FF0000"/>
          <w:sz w:val="32"/>
          <w:szCs w:val="32"/>
        </w:rPr>
        <w:t>busy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 Animation </w:t>
      </w:r>
      <w:r w:rsidRPr="00217AB9">
        <w:rPr>
          <w:color w:val="FF0000"/>
          <w:sz w:val="32"/>
          <w:szCs w:val="32"/>
        </w:rPr>
        <w:t xml:space="preserve">movement 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Leaflet  </w:t>
      </w:r>
      <w:r>
        <w:rPr>
          <w:color w:val="FF0000"/>
          <w:sz w:val="32"/>
          <w:szCs w:val="32"/>
        </w:rPr>
        <w:t>brochure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Evidently </w:t>
      </w:r>
      <w:r>
        <w:rPr>
          <w:color w:val="FF0000"/>
          <w:sz w:val="32"/>
          <w:szCs w:val="32"/>
        </w:rPr>
        <w:t>clearly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Construct  </w:t>
      </w:r>
      <w:r>
        <w:rPr>
          <w:color w:val="FF0000"/>
          <w:sz w:val="32"/>
          <w:szCs w:val="32"/>
        </w:rPr>
        <w:t>build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Volunteer </w:t>
      </w:r>
      <w:r>
        <w:rPr>
          <w:color w:val="FF0000"/>
          <w:sz w:val="32"/>
          <w:szCs w:val="32"/>
        </w:rPr>
        <w:t>participant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Session  </w:t>
      </w:r>
      <w:r>
        <w:rPr>
          <w:color w:val="FF0000"/>
          <w:sz w:val="32"/>
          <w:szCs w:val="32"/>
        </w:rPr>
        <w:t>meeting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Neighborhood  </w:t>
      </w:r>
      <w:r>
        <w:rPr>
          <w:color w:val="FF0000"/>
          <w:sz w:val="32"/>
          <w:szCs w:val="32"/>
        </w:rPr>
        <w:t>area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Portrait </w:t>
      </w:r>
      <w:r>
        <w:rPr>
          <w:color w:val="FF0000"/>
          <w:sz w:val="32"/>
          <w:szCs w:val="32"/>
        </w:rPr>
        <w:t>painting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Enthusiastic </w:t>
      </w:r>
      <w:r>
        <w:rPr>
          <w:color w:val="FF0000"/>
          <w:sz w:val="32"/>
          <w:szCs w:val="32"/>
        </w:rPr>
        <w:t>eager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Local </w:t>
      </w:r>
      <w:r>
        <w:rPr>
          <w:color w:val="FF0000"/>
          <w:sz w:val="32"/>
          <w:szCs w:val="32"/>
        </w:rPr>
        <w:t>community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Imagination </w:t>
      </w:r>
      <w:r>
        <w:rPr>
          <w:color w:val="FF0000"/>
          <w:sz w:val="32"/>
          <w:szCs w:val="32"/>
        </w:rPr>
        <w:t>vision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Limit  </w:t>
      </w:r>
      <w:r>
        <w:rPr>
          <w:color w:val="FF0000"/>
          <w:sz w:val="32"/>
          <w:szCs w:val="32"/>
        </w:rPr>
        <w:t>border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Opinion </w:t>
      </w:r>
      <w:r>
        <w:rPr>
          <w:color w:val="FF0000"/>
          <w:sz w:val="32"/>
          <w:szCs w:val="32"/>
        </w:rPr>
        <w:t>view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Motivated  </w:t>
      </w:r>
      <w:r>
        <w:rPr>
          <w:color w:val="FF0000"/>
          <w:sz w:val="32"/>
          <w:szCs w:val="32"/>
        </w:rPr>
        <w:t>encouraged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Produce  </w:t>
      </w:r>
      <w:r>
        <w:rPr>
          <w:color w:val="FF0000"/>
          <w:sz w:val="32"/>
          <w:szCs w:val="32"/>
        </w:rPr>
        <w:t>make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Respond  </w:t>
      </w:r>
      <w:r>
        <w:rPr>
          <w:color w:val="FF0000"/>
          <w:sz w:val="32"/>
          <w:szCs w:val="32"/>
        </w:rPr>
        <w:t>reply</w:t>
      </w:r>
      <w:proofErr w:type="gramEnd"/>
    </w:p>
    <w:p w:rsidR="00217AB9" w:rsidRP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Rush </w:t>
      </w:r>
      <w:r>
        <w:rPr>
          <w:color w:val="FF0000"/>
          <w:sz w:val="32"/>
          <w:szCs w:val="32"/>
        </w:rPr>
        <w:t>hurry</w:t>
      </w:r>
    </w:p>
    <w:p w:rsidR="00217AB9" w:rsidRPr="002B24A1" w:rsidRDefault="00217AB9" w:rsidP="00217AB9">
      <w:pPr>
        <w:pStyle w:val="ListParagraph"/>
        <w:ind w:left="810" w:hanging="450"/>
        <w:rPr>
          <w:sz w:val="32"/>
          <w:szCs w:val="32"/>
        </w:rPr>
      </w:pPr>
    </w:p>
    <w:p w:rsidR="00217AB9" w:rsidRPr="002B24A1" w:rsidRDefault="00217AB9" w:rsidP="00217AB9">
      <w:pPr>
        <w:pStyle w:val="ListParagraph"/>
        <w:numPr>
          <w:ilvl w:val="0"/>
          <w:numId w:val="2"/>
        </w:numPr>
        <w:tabs>
          <w:tab w:val="left" w:pos="1650"/>
        </w:tabs>
        <w:rPr>
          <w:b/>
          <w:bCs/>
          <w:sz w:val="32"/>
          <w:szCs w:val="32"/>
          <w:u w:val="single"/>
        </w:rPr>
      </w:pPr>
      <w:r w:rsidRPr="0041174E">
        <w:rPr>
          <w:b/>
          <w:bCs/>
          <w:sz w:val="32"/>
          <w:szCs w:val="32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17AB9" w:rsidRPr="00CF1592" w:rsidTr="004E1B96">
        <w:tc>
          <w:tcPr>
            <w:tcW w:w="9828" w:type="dxa"/>
          </w:tcPr>
          <w:p w:rsidR="00217AB9" w:rsidRPr="00CF1592" w:rsidRDefault="00217AB9" w:rsidP="004E1B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animation _ buzzes _ respond _ motivated _ evidently _ session _ neighborhood _ portraits _ produce _local _ surfing _leaflet _ construct</w:t>
            </w:r>
          </w:p>
        </w:tc>
      </w:tr>
    </w:tbl>
    <w:p w:rsidR="00217AB9" w:rsidRDefault="00217AB9" w:rsidP="00217AB9">
      <w:pPr>
        <w:pStyle w:val="ListParagraph"/>
        <w:rPr>
          <w:sz w:val="32"/>
          <w:szCs w:val="32"/>
        </w:rPr>
      </w:pP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color w:val="FF0000"/>
          <w:sz w:val="32"/>
          <w:szCs w:val="32"/>
        </w:rPr>
        <w:t>Surfing</w:t>
      </w:r>
      <w:r>
        <w:rPr>
          <w:sz w:val="32"/>
          <w:szCs w:val="32"/>
        </w:rPr>
        <w:t xml:space="preserve"> the internet sites give you a lot of choices and ideas.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This is between you and me, not the entire </w:t>
      </w:r>
      <w:r>
        <w:rPr>
          <w:color w:val="FF0000"/>
          <w:sz w:val="32"/>
          <w:szCs w:val="32"/>
        </w:rPr>
        <w:t>neighborhood</w:t>
      </w:r>
      <w:r>
        <w:rPr>
          <w:sz w:val="32"/>
          <w:szCs w:val="32"/>
        </w:rPr>
        <w:t>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They plan to </w:t>
      </w:r>
      <w:r>
        <w:rPr>
          <w:color w:val="FF0000"/>
          <w:sz w:val="32"/>
          <w:szCs w:val="32"/>
        </w:rPr>
        <w:t xml:space="preserve">construct </w:t>
      </w:r>
      <w:r>
        <w:rPr>
          <w:sz w:val="32"/>
          <w:szCs w:val="32"/>
        </w:rPr>
        <w:t>a new park behind the church.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creative artist sold five </w:t>
      </w:r>
      <w:r>
        <w:rPr>
          <w:color w:val="FF0000"/>
          <w:sz w:val="32"/>
          <w:szCs w:val="32"/>
        </w:rPr>
        <w:t xml:space="preserve">portraits </w:t>
      </w:r>
      <w:r>
        <w:rPr>
          <w:sz w:val="32"/>
          <w:szCs w:val="32"/>
        </w:rPr>
        <w:t>at once.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show was brilliant because it contained </w:t>
      </w:r>
      <w:r>
        <w:rPr>
          <w:color w:val="FF0000"/>
          <w:sz w:val="32"/>
          <w:szCs w:val="32"/>
        </w:rPr>
        <w:t>animation</w:t>
      </w:r>
      <w:r>
        <w:rPr>
          <w:sz w:val="32"/>
          <w:szCs w:val="32"/>
        </w:rPr>
        <w:t xml:space="preserve"> to teach the children.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Do not </w:t>
      </w:r>
      <w:r>
        <w:rPr>
          <w:color w:val="FF0000"/>
          <w:sz w:val="32"/>
          <w:szCs w:val="32"/>
        </w:rPr>
        <w:t>respond</w:t>
      </w:r>
      <w:r>
        <w:rPr>
          <w:sz w:val="32"/>
          <w:szCs w:val="32"/>
        </w:rPr>
        <w:t xml:space="preserve"> to strange messages.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It seems that the </w:t>
      </w:r>
      <w:r w:rsidR="0085591C">
        <w:rPr>
          <w:sz w:val="32"/>
          <w:szCs w:val="32"/>
        </w:rPr>
        <w:t>sick</w:t>
      </w:r>
      <w:bookmarkStart w:id="0" w:name="_GoBack"/>
      <w:bookmarkEnd w:id="0"/>
      <w:r>
        <w:rPr>
          <w:sz w:val="32"/>
          <w:szCs w:val="32"/>
        </w:rPr>
        <w:t xml:space="preserve"> man can’t see </w:t>
      </w:r>
      <w:r>
        <w:rPr>
          <w:color w:val="FF0000"/>
          <w:sz w:val="32"/>
          <w:szCs w:val="32"/>
        </w:rPr>
        <w:t>evidently</w:t>
      </w:r>
      <w:r>
        <w:rPr>
          <w:sz w:val="32"/>
          <w:szCs w:val="32"/>
        </w:rPr>
        <w:t>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market </w:t>
      </w:r>
      <w:r>
        <w:rPr>
          <w:color w:val="FF0000"/>
          <w:sz w:val="32"/>
          <w:szCs w:val="32"/>
        </w:rPr>
        <w:t xml:space="preserve">buzzes </w:t>
      </w:r>
      <w:r>
        <w:rPr>
          <w:sz w:val="32"/>
          <w:szCs w:val="32"/>
        </w:rPr>
        <w:t>with people in the weekends.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scientists discussed the issue during a long </w:t>
      </w:r>
      <w:r>
        <w:rPr>
          <w:color w:val="FF0000"/>
          <w:sz w:val="32"/>
          <w:szCs w:val="32"/>
        </w:rPr>
        <w:t>session</w:t>
      </w:r>
      <w:r>
        <w:rPr>
          <w:sz w:val="32"/>
          <w:szCs w:val="32"/>
        </w:rPr>
        <w:t>.</w:t>
      </w:r>
    </w:p>
    <w:p w:rsidR="00217AB9" w:rsidRPr="00DF244F" w:rsidRDefault="00217AB9" w:rsidP="00217AB9">
      <w:pPr>
        <w:ind w:left="360"/>
        <w:rPr>
          <w:sz w:val="32"/>
          <w:szCs w:val="32"/>
        </w:rPr>
      </w:pPr>
      <w:r w:rsidRPr="00DF244F">
        <w:rPr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Pr="00DF244F">
        <w:rPr>
          <w:sz w:val="32"/>
          <w:szCs w:val="32"/>
        </w:rPr>
        <w:t xml:space="preserve">She doesn’t look </w:t>
      </w:r>
      <w:r>
        <w:rPr>
          <w:color w:val="FF0000"/>
          <w:sz w:val="32"/>
          <w:szCs w:val="32"/>
        </w:rPr>
        <w:t xml:space="preserve">motivated </w:t>
      </w:r>
      <w:r w:rsidRPr="00DF244F">
        <w:rPr>
          <w:sz w:val="32"/>
          <w:szCs w:val="32"/>
        </w:rPr>
        <w:t>to dance on the stage.</w:t>
      </w:r>
    </w:p>
    <w:p w:rsidR="00217AB9" w:rsidRPr="00DF244F" w:rsidRDefault="00217AB9" w:rsidP="00217AB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Pr="00DF244F">
        <w:rPr>
          <w:sz w:val="32"/>
          <w:szCs w:val="32"/>
        </w:rPr>
        <w:t xml:space="preserve">Read this </w:t>
      </w:r>
      <w:r>
        <w:rPr>
          <w:color w:val="FF0000"/>
          <w:sz w:val="32"/>
          <w:szCs w:val="32"/>
        </w:rPr>
        <w:t>leaflet</w:t>
      </w:r>
      <w:r w:rsidRPr="00DF244F">
        <w:rPr>
          <w:sz w:val="32"/>
          <w:szCs w:val="32"/>
        </w:rPr>
        <w:t>, you’ll find a lot of helpful tips.</w:t>
      </w:r>
    </w:p>
    <w:p w:rsidR="00217AB9" w:rsidRPr="00D83C5C" w:rsidRDefault="00217AB9" w:rsidP="00217AB9">
      <w:pPr>
        <w:rPr>
          <w:sz w:val="32"/>
          <w:szCs w:val="32"/>
        </w:rPr>
      </w:pPr>
      <w:r>
        <w:rPr>
          <w:sz w:val="32"/>
          <w:szCs w:val="32"/>
        </w:rPr>
        <w:t xml:space="preserve">     12.</w:t>
      </w:r>
      <w:r w:rsidRPr="00DF244F">
        <w:rPr>
          <w:sz w:val="32"/>
          <w:szCs w:val="32"/>
        </w:rPr>
        <w:t>We decided to buy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local </w:t>
      </w:r>
      <w:r w:rsidRPr="00DF244F">
        <w:rPr>
          <w:sz w:val="32"/>
          <w:szCs w:val="32"/>
        </w:rPr>
        <w:t xml:space="preserve">stuff to help our economy to develop.  </w:t>
      </w:r>
    </w:p>
    <w:p w:rsidR="00217AB9" w:rsidRPr="002B24A1" w:rsidRDefault="00217AB9" w:rsidP="00217AB9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E3014C">
        <w:rPr>
          <w:b/>
          <w:bCs/>
          <w:sz w:val="32"/>
          <w:szCs w:val="32"/>
          <w:u w:val="single"/>
        </w:rPr>
        <w:t>Use these words in sentences of your own language.</w:t>
      </w:r>
    </w:p>
    <w:p w:rsidR="00217AB9" w:rsidRDefault="00217AB9" w:rsidP="00217AB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Volunteer:</w:t>
      </w:r>
      <w:r w:rsidRPr="00217AB9">
        <w:t xml:space="preserve"> </w:t>
      </w:r>
      <w:r w:rsidRPr="00217AB9">
        <w:rPr>
          <w:sz w:val="32"/>
          <w:szCs w:val="32"/>
        </w:rPr>
        <w:t xml:space="preserve"> </w:t>
      </w:r>
      <w:r w:rsidRPr="00217AB9">
        <w:rPr>
          <w:color w:val="FF0000"/>
          <w:sz w:val="32"/>
          <w:szCs w:val="32"/>
        </w:rPr>
        <w:t xml:space="preserve">He worked as a volunteer for </w:t>
      </w:r>
      <w:r>
        <w:rPr>
          <w:color w:val="FF0000"/>
          <w:sz w:val="32"/>
          <w:szCs w:val="32"/>
        </w:rPr>
        <w:t>the company</w:t>
      </w:r>
      <w:r w:rsidRPr="00217AB9">
        <w:rPr>
          <w:color w:val="FF0000"/>
          <w:sz w:val="32"/>
          <w:szCs w:val="32"/>
        </w:rPr>
        <w:t>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Opinion</w:t>
      </w:r>
      <w:r w:rsidR="002F66D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F66D5" w:rsidRPr="002F66D5">
        <w:rPr>
          <w:color w:val="FF0000"/>
          <w:sz w:val="32"/>
          <w:szCs w:val="32"/>
        </w:rPr>
        <w:t>In my humble opinion, he will win the election.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Rush</w:t>
      </w:r>
      <w:r w:rsidR="002F66D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F66D5" w:rsidRPr="002F66D5">
        <w:rPr>
          <w:color w:val="FF0000"/>
          <w:sz w:val="32"/>
          <w:szCs w:val="32"/>
        </w:rPr>
        <w:t>The words spilled out in a rush.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Limit</w:t>
      </w:r>
      <w:r w:rsidR="002F66D5">
        <w:rPr>
          <w:sz w:val="32"/>
          <w:szCs w:val="32"/>
        </w:rPr>
        <w:t>:</w:t>
      </w:r>
      <w:r w:rsidR="002F66D5" w:rsidRPr="002F66D5">
        <w:t xml:space="preserve"> </w:t>
      </w:r>
      <w:r w:rsidR="002F66D5" w:rsidRPr="002F66D5">
        <w:rPr>
          <w:color w:val="FF0000"/>
          <w:sz w:val="32"/>
          <w:szCs w:val="32"/>
        </w:rPr>
        <w:t>You've got to keep to the speed limit.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Imagination</w:t>
      </w:r>
      <w:r w:rsidR="002F66D5">
        <w:rPr>
          <w:sz w:val="32"/>
          <w:szCs w:val="32"/>
        </w:rPr>
        <w:t>:</w:t>
      </w:r>
      <w:r w:rsidR="002F66D5" w:rsidRPr="002F66D5">
        <w:t xml:space="preserve"> </w:t>
      </w:r>
      <w:r w:rsidR="002F66D5" w:rsidRPr="002F66D5">
        <w:rPr>
          <w:color w:val="FF0000"/>
          <w:sz w:val="32"/>
          <w:szCs w:val="32"/>
        </w:rPr>
        <w:t>Imagination is the source of creation.</w:t>
      </w:r>
    </w:p>
    <w:p w:rsidR="00217AB9" w:rsidRPr="00626A02" w:rsidRDefault="00217AB9" w:rsidP="00217AB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Coordinator’s </w:t>
      </w:r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</w:t>
      </w:r>
    </w:p>
    <w:p w:rsidR="00217AB9" w:rsidRDefault="00217AB9" w:rsidP="00217AB9"/>
    <w:p w:rsidR="00BD5790" w:rsidRDefault="00BD5790"/>
    <w:sectPr w:rsidR="00BD5790" w:rsidSect="007578AF">
      <w:footerReference w:type="default" r:id="rId9"/>
      <w:pgSz w:w="12240" w:h="15840"/>
      <w:pgMar w:top="90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308" w:rsidRDefault="00052308">
      <w:pPr>
        <w:spacing w:after="0"/>
      </w:pPr>
      <w:r>
        <w:separator/>
      </w:r>
    </w:p>
  </w:endnote>
  <w:endnote w:type="continuationSeparator" w:id="0">
    <w:p w:rsidR="00052308" w:rsidRDefault="00052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32D" w:rsidRDefault="002F66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432D" w:rsidRDefault="00052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308" w:rsidRDefault="00052308">
      <w:pPr>
        <w:spacing w:after="0"/>
      </w:pPr>
      <w:r>
        <w:separator/>
      </w:r>
    </w:p>
  </w:footnote>
  <w:footnote w:type="continuationSeparator" w:id="0">
    <w:p w:rsidR="00052308" w:rsidRDefault="000523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D2D"/>
    <w:multiLevelType w:val="hybridMultilevel"/>
    <w:tmpl w:val="33524766"/>
    <w:lvl w:ilvl="0" w:tplc="7AA6936C">
      <w:start w:val="1"/>
      <w:numFmt w:val="upperLetter"/>
      <w:lvlText w:val="%1)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184E3C"/>
    <w:multiLevelType w:val="hybridMultilevel"/>
    <w:tmpl w:val="4656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5717879"/>
    <w:multiLevelType w:val="hybridMultilevel"/>
    <w:tmpl w:val="F9D0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B9"/>
    <w:rsid w:val="00052308"/>
    <w:rsid w:val="00083107"/>
    <w:rsid w:val="00217AB9"/>
    <w:rsid w:val="002F66D5"/>
    <w:rsid w:val="0085591C"/>
    <w:rsid w:val="00B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0EA0"/>
  <w15:chartTrackingRefBased/>
  <w15:docId w15:val="{95FEFBDA-B428-474E-8156-9A6E793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AB9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7A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E63B-35AF-409F-91F6-320D413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2022-09-13T13:22:00Z</dcterms:created>
  <dcterms:modified xsi:type="dcterms:W3CDTF">2023-09-18T08:37:00Z</dcterms:modified>
</cp:coreProperties>
</file>