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40" w:rsidRPr="00C36840" w:rsidRDefault="00C36840" w:rsidP="00C36840">
      <w:pPr>
        <w:jc w:val="center"/>
        <w:rPr>
          <w:rFonts w:ascii="Andalus" w:hAnsi="Andalus" w:cs="Andalus"/>
          <w:color w:val="0070C0"/>
          <w:sz w:val="56"/>
          <w:szCs w:val="56"/>
          <w:rtl/>
          <w:lang w:bidi="ar-JO"/>
        </w:rPr>
      </w:pPr>
      <w:r w:rsidRPr="00C36840">
        <w:rPr>
          <w:rFonts w:ascii="Andalus" w:hAnsi="Andalus" w:cs="Andalus"/>
          <w:color w:val="0070C0"/>
          <w:sz w:val="56"/>
          <w:szCs w:val="56"/>
          <w:rtl/>
          <w:lang w:bidi="ar-JO"/>
        </w:rPr>
        <w:t xml:space="preserve">أحتفال عيد رفع الصليب المكرم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Pr="00C36840" w:rsidRDefault="00C36840" w:rsidP="00C36840">
      <w:pPr>
        <w:jc w:val="right"/>
        <w:rPr>
          <w:color w:val="FF0000"/>
          <w:sz w:val="40"/>
          <w:szCs w:val="40"/>
          <w:rtl/>
          <w:lang w:bidi="ar-JO"/>
        </w:rPr>
      </w:pPr>
      <w:r>
        <w:rPr>
          <w:rFonts w:hint="cs"/>
          <w:color w:val="FF0000"/>
          <w:sz w:val="40"/>
          <w:szCs w:val="40"/>
          <w:rtl/>
          <w:lang w:bidi="ar-JO"/>
        </w:rPr>
        <w:t xml:space="preserve">+ </w:t>
      </w:r>
      <w:r w:rsidRPr="00C36840">
        <w:rPr>
          <w:rFonts w:hint="cs"/>
          <w:color w:val="FF0000"/>
          <w:sz w:val="40"/>
          <w:szCs w:val="40"/>
          <w:rtl/>
          <w:lang w:bidi="ar-JO"/>
        </w:rPr>
        <w:t xml:space="preserve">طروبارية عيد رفع الصليب ( اللحن الأول ) :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خلص يارب شعبك وبارك ميراثك وامنح ملوكنا المؤمنين الغلبة على البربر واحفظ بقوة صليبك جميع المختصين بك .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Pr="00C36840" w:rsidRDefault="00C36840" w:rsidP="00C36840">
      <w:pPr>
        <w:jc w:val="right"/>
        <w:rPr>
          <w:color w:val="FF0000"/>
          <w:sz w:val="40"/>
          <w:szCs w:val="40"/>
          <w:rtl/>
          <w:lang w:bidi="ar-JO"/>
        </w:rPr>
      </w:pPr>
      <w:r>
        <w:rPr>
          <w:rFonts w:hint="cs"/>
          <w:color w:val="FF0000"/>
          <w:sz w:val="40"/>
          <w:szCs w:val="40"/>
          <w:rtl/>
          <w:lang w:bidi="ar-JO"/>
        </w:rPr>
        <w:t xml:space="preserve">+ </w:t>
      </w:r>
      <w:r w:rsidRPr="00C36840">
        <w:rPr>
          <w:rFonts w:hint="cs"/>
          <w:color w:val="FF0000"/>
          <w:sz w:val="40"/>
          <w:szCs w:val="40"/>
          <w:rtl/>
          <w:lang w:bidi="ar-JO"/>
        </w:rPr>
        <w:t xml:space="preserve">طروبارية عيد رقاد العذراء :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في ميلادك حفظت البتولية وصنتها وفي رقادك ما اهملت العالم وتركته يا والدة الأله لأنك انتقلت الى الحياة بما أنك أم الحياة فبشفاعاتك انقذي من الموت نفوسنا .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Pr="00C36840" w:rsidRDefault="00C36840" w:rsidP="00C36840">
      <w:pPr>
        <w:jc w:val="right"/>
        <w:rPr>
          <w:color w:val="00B050"/>
          <w:sz w:val="40"/>
          <w:szCs w:val="40"/>
          <w:rtl/>
          <w:lang w:bidi="ar-JO"/>
        </w:rPr>
      </w:pPr>
      <w:r w:rsidRPr="00C36840">
        <w:rPr>
          <w:rFonts w:hint="cs"/>
          <w:color w:val="00B050"/>
          <w:sz w:val="40"/>
          <w:szCs w:val="40"/>
          <w:rtl/>
          <w:lang w:bidi="ar-JO"/>
        </w:rPr>
        <w:t xml:space="preserve">+ تأمل لعيد رفع الصليب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Pr="00C36840" w:rsidRDefault="00C36840" w:rsidP="00C36840">
      <w:pPr>
        <w:jc w:val="right"/>
        <w:rPr>
          <w:color w:val="FF0000"/>
          <w:sz w:val="40"/>
          <w:szCs w:val="40"/>
          <w:rtl/>
          <w:lang w:bidi="ar-JO"/>
        </w:rPr>
      </w:pPr>
      <w:r w:rsidRPr="00C36840">
        <w:rPr>
          <w:rFonts w:hint="cs"/>
          <w:color w:val="FF0000"/>
          <w:sz w:val="40"/>
          <w:szCs w:val="40"/>
          <w:rtl/>
          <w:lang w:bidi="ar-JO"/>
        </w:rPr>
        <w:t xml:space="preserve">+ نشيد ( تعال الي وخذني يا يسوع ) :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تعال الي وخذني يا يسوع              وامسح عن عيني بحر الدموع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اسكن في قلبي فأنني اموت            اعطش اليك كثيراً وأجوع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أراكَ معلقاً فوقَ الصليب              وحربةٌ بجنبك أيها الحبيب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فأهوى لقاك قبل المغيب              لأقدم صلاتي اليك بخشوع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تعال الي وخذني يا يسوع              وامسح عن عيني بحر الدموع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اسكن في قلبي فأنني اموت            اعطش اليك كثيراً وأجوع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ولدتُ دفيناً بخطيئتي السوداء         فوق التراب اعيش بعناء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فخذني اليك يا ساكن السماء          أنني خاطئ يعشق الرجوع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تعال الي وخذني يا يسوع              وامسح عن عيني بحر الدموع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اسكن في قلبي فأنني اموت            اعطش اليك كثيراً وأجوع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Pr="00C36840" w:rsidRDefault="00C36840" w:rsidP="00C36840">
      <w:pPr>
        <w:jc w:val="right"/>
        <w:rPr>
          <w:color w:val="FF0000"/>
          <w:sz w:val="40"/>
          <w:szCs w:val="40"/>
          <w:rtl/>
          <w:lang w:bidi="ar-JO"/>
        </w:rPr>
      </w:pPr>
      <w:r>
        <w:rPr>
          <w:rFonts w:hint="cs"/>
          <w:color w:val="FF0000"/>
          <w:sz w:val="40"/>
          <w:szCs w:val="40"/>
          <w:rtl/>
          <w:lang w:bidi="ar-JO"/>
        </w:rPr>
        <w:lastRenderedPageBreak/>
        <w:t xml:space="preserve">+ </w:t>
      </w:r>
      <w:r w:rsidRPr="00C36840">
        <w:rPr>
          <w:rFonts w:hint="cs"/>
          <w:color w:val="FF0000"/>
          <w:sz w:val="40"/>
          <w:szCs w:val="40"/>
          <w:rtl/>
          <w:lang w:bidi="ar-JO"/>
        </w:rPr>
        <w:t xml:space="preserve">نشيد ( على درب الصليب ) :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على طريقِ الصليبِ مشيتُ  خلف َ حبيبي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في ظلَه مطمئناً فنلتُ خيرَ نصيبي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على خطاهُ مشيتُ ومع صليبي أتيتُ      وبالمسيح أكتفيتُ مرافقي ورفيقي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على طريقِ الصليبِ مشيتُ  خلف َ حبيبي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في ظلَه مطمئناً فنلتُ خيرَ نصيبي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غير من مات عني به يحقُ التغني  النازعُ اليأسَ مني وكلَ ضيقٍ مريبِ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على طريقِ الصليبِ مشيتُ  خلف َ حبيبي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في ظلَه مطمئناً فنلتُ خيرَ نصيبي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هوالمسيحُ رجائي عوني وكلَ عزائي مخلصي من شقائي ربي أخي ونسيبي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على طريقِ الصليبِ مشيتُ  خلف َ حبيبي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في ظلَه مطمئناً فنلتُ خيرَ نصيبي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Pr="00B17BE4" w:rsidRDefault="00C36840" w:rsidP="00C36840">
      <w:pPr>
        <w:jc w:val="center"/>
        <w:rPr>
          <w:rFonts w:ascii="Andalus" w:hAnsi="Andalus" w:cs="Andalus"/>
          <w:sz w:val="72"/>
          <w:szCs w:val="72"/>
          <w:rtl/>
          <w:lang w:bidi="ar-JO"/>
        </w:rPr>
      </w:pPr>
      <w:r w:rsidRPr="00B17BE4">
        <w:rPr>
          <w:rFonts w:ascii="Andalus" w:hAnsi="Andalus" w:cs="Andalus"/>
          <w:sz w:val="72"/>
          <w:szCs w:val="72"/>
          <w:rtl/>
          <w:lang w:bidi="ar-JO"/>
        </w:rPr>
        <w:t xml:space="preserve">كل عام وانتم بألف خير </w:t>
      </w:r>
    </w:p>
    <w:p w:rsidR="00C36840" w:rsidRPr="00B17BE4" w:rsidRDefault="00C36840" w:rsidP="00C36840">
      <w:pPr>
        <w:jc w:val="center"/>
        <w:rPr>
          <w:sz w:val="72"/>
          <w:szCs w:val="72"/>
          <w:rtl/>
          <w:lang w:bidi="ar-JO"/>
        </w:rPr>
      </w:pPr>
      <w:r w:rsidRPr="00B17BE4">
        <w:rPr>
          <w:rFonts w:ascii="Aldhabi" w:hAnsi="Aldhabi" w:cs="Aldhabi"/>
          <w:sz w:val="72"/>
          <w:szCs w:val="72"/>
          <w:rtl/>
          <w:lang w:bidi="ar-JO"/>
        </w:rPr>
        <w:t>عيد صليب مبارك</w:t>
      </w:r>
      <w:r w:rsidRPr="00B17BE4">
        <w:rPr>
          <w:rFonts w:hint="cs"/>
          <w:sz w:val="72"/>
          <w:szCs w:val="72"/>
          <w:rtl/>
          <w:lang w:bidi="ar-JO"/>
        </w:rPr>
        <w:t xml:space="preserve">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B17BE4" w:rsidRPr="00B17BE4" w:rsidRDefault="00B17BE4" w:rsidP="00C36840">
      <w:pPr>
        <w:jc w:val="center"/>
        <w:rPr>
          <w:rFonts w:ascii="Andalus" w:hAnsi="Andalus" w:cs="Andalus"/>
          <w:sz w:val="72"/>
          <w:szCs w:val="72"/>
          <w:rtl/>
          <w:lang w:bidi="ar-JO"/>
        </w:rPr>
      </w:pPr>
      <w:r w:rsidRPr="00B17BE4">
        <w:rPr>
          <w:rFonts w:ascii="Andalus" w:hAnsi="Andalus" w:cs="Andalus"/>
          <w:sz w:val="72"/>
          <w:szCs w:val="72"/>
          <w:rtl/>
          <w:lang w:bidi="ar-JO"/>
        </w:rPr>
        <w:t xml:space="preserve">نحن </w:t>
      </w:r>
      <w:r w:rsidRPr="00B17BE4">
        <w:rPr>
          <w:rFonts w:ascii="Andalus" w:hAnsi="Andalus" w:cs="Andalus"/>
          <w:i/>
          <w:iCs/>
          <w:sz w:val="72"/>
          <w:szCs w:val="72"/>
          <w:rtl/>
          <w:lang w:bidi="ar-JO"/>
        </w:rPr>
        <w:t>نرت</w:t>
      </w:r>
      <w:bookmarkStart w:id="0" w:name="_GoBack"/>
      <w:bookmarkEnd w:id="0"/>
      <w:r w:rsidRPr="00B17BE4">
        <w:rPr>
          <w:rFonts w:ascii="Andalus" w:hAnsi="Andalus" w:cs="Andalus"/>
          <w:i/>
          <w:iCs/>
          <w:sz w:val="72"/>
          <w:szCs w:val="72"/>
          <w:rtl/>
          <w:lang w:bidi="ar-JO"/>
        </w:rPr>
        <w:t>ل</w:t>
      </w:r>
      <w:r w:rsidRPr="00B17BE4">
        <w:rPr>
          <w:rFonts w:ascii="Andalus" w:hAnsi="Andalus" w:cs="Andalus"/>
          <w:sz w:val="72"/>
          <w:szCs w:val="72"/>
          <w:rtl/>
          <w:lang w:bidi="ar-JO"/>
        </w:rPr>
        <w:t xml:space="preserve"> لنصلي   ولا نصلي لنرتل </w:t>
      </w:r>
    </w:p>
    <w:sectPr w:rsidR="00B17BE4" w:rsidRPr="00B1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40"/>
    <w:rsid w:val="00B17BE4"/>
    <w:rsid w:val="00C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F2B6"/>
  <w15:chartTrackingRefBased/>
  <w15:docId w15:val="{526767CB-988A-45C7-BB05-DAE14D57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Q.Alfakori</dc:creator>
  <cp:keywords/>
  <dc:description/>
  <cp:lastModifiedBy>Q.Alfakori</cp:lastModifiedBy>
  <cp:revision>1</cp:revision>
  <dcterms:created xsi:type="dcterms:W3CDTF">2023-09-17T08:32:00Z</dcterms:created>
  <dcterms:modified xsi:type="dcterms:W3CDTF">2023-09-17T08:55:00Z</dcterms:modified>
</cp:coreProperties>
</file>