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56DBE" w14:textId="2E630645" w:rsidR="00EF1AFC" w:rsidRDefault="00EF1AFC" w:rsidP="00EF1AFC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bookmarkStart w:id="0" w:name="_GoBack"/>
      <w:r w:rsidRPr="00CA60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المحاور المقرّرة في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برنامج (</w:t>
      </w:r>
      <w:r>
        <w:rPr>
          <w:rFonts w:ascii="Simplified Arabic" w:hAnsi="Simplified Arabic" w:cs="Simplified Arabic"/>
          <w:b/>
          <w:bCs/>
          <w:sz w:val="28"/>
          <w:szCs w:val="28"/>
        </w:rPr>
        <w:t>IB</w:t>
      </w:r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</w:t>
      </w:r>
    </w:p>
    <w:p w14:paraId="2A9FD828" w14:textId="77777777" w:rsidR="00EF1AFC" w:rsidRDefault="00EF1AFC" w:rsidP="00EF1AFC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محاور برنامج (</w:t>
      </w:r>
      <w:r>
        <w:rPr>
          <w:rFonts w:ascii="Simplified Arabic" w:hAnsi="Simplified Arabic" w:cs="Simplified Arabic"/>
          <w:b/>
          <w:bCs/>
          <w:sz w:val="28"/>
          <w:szCs w:val="28"/>
        </w:rPr>
        <w:t>IB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):</w:t>
      </w:r>
    </w:p>
    <w:p w14:paraId="513450F8" w14:textId="77777777" w:rsidR="00EF1AFC" w:rsidRPr="00CA6082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A60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1- محور الهُويّات؛ ويتضمن الموضوعات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المقترحة</w:t>
      </w:r>
      <w:r w:rsidRPr="00CA60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الآتية:</w:t>
      </w:r>
    </w:p>
    <w:p w14:paraId="5F131D26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أ- أساليب الحياة</w:t>
      </w:r>
    </w:p>
    <w:p w14:paraId="7B521996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ب- الصحة والرفاهية</w:t>
      </w:r>
    </w:p>
    <w:p w14:paraId="17AC8715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ج- المعتقدات والقيم</w:t>
      </w:r>
    </w:p>
    <w:p w14:paraId="50C6E035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د- الثقافات الفرعية</w:t>
      </w:r>
    </w:p>
    <w:p w14:paraId="78943834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ه- اللغة والهُويّة</w:t>
      </w:r>
    </w:p>
    <w:p w14:paraId="693D12C2" w14:textId="77777777" w:rsidR="00EF1AFC" w:rsidRPr="00CA6082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A60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2- محور التجارب؛ ويتضمن الموضوعات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المقترحة</w:t>
      </w:r>
      <w:r w:rsidRPr="00CA60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الآتية:</w:t>
      </w:r>
    </w:p>
    <w:p w14:paraId="67057DA8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أ- أنشطة وأوقات الفراغ</w:t>
      </w:r>
    </w:p>
    <w:p w14:paraId="58B2866C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ب- العطلات والسفر</w:t>
      </w:r>
    </w:p>
    <w:p w14:paraId="53DBC8C1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ج- قصص الحياة</w:t>
      </w:r>
    </w:p>
    <w:p w14:paraId="31B1870E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د- التغيّرات الحياتية البارزة</w:t>
      </w:r>
    </w:p>
    <w:p w14:paraId="0296EFFE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ه- العادات والتقاليد</w:t>
      </w:r>
    </w:p>
    <w:p w14:paraId="738196D2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و- الهجرة</w:t>
      </w:r>
    </w:p>
    <w:p w14:paraId="4D83F54B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A60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3- محور البراعة البشرية؛ ويتضمن الموضوعات المقترحة الآتية:</w:t>
      </w:r>
    </w:p>
    <w:p w14:paraId="5A662A84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أ- الترفيه</w:t>
      </w:r>
    </w:p>
    <w:p w14:paraId="1C79F5DA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ب- التعبيرات الفنيّة</w:t>
      </w:r>
    </w:p>
    <w:p w14:paraId="0DD97541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ج- التواصل والإعلام</w:t>
      </w:r>
    </w:p>
    <w:p w14:paraId="6A73F5E8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د- التكنولوجيا</w:t>
      </w:r>
    </w:p>
    <w:p w14:paraId="7DADC76E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ه- الابتكار العلمي</w:t>
      </w:r>
    </w:p>
    <w:p w14:paraId="0EC8B45C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4- محور التنظيم الاجتماعي؛ ويتضمن الموضوعات المقترحة الآتية:</w:t>
      </w:r>
    </w:p>
    <w:p w14:paraId="44BBE864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أ- العلاقات الاجتماعية</w:t>
      </w:r>
    </w:p>
    <w:p w14:paraId="77CF1C4A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ب- المجتمع</w:t>
      </w:r>
    </w:p>
    <w:p w14:paraId="5F7D4C86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ج- الانخراط الاجتماعي</w:t>
      </w:r>
    </w:p>
    <w:p w14:paraId="64EDA471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د- التعليم</w:t>
      </w:r>
    </w:p>
    <w:p w14:paraId="0BCA753F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ه- العالم العامل</w:t>
      </w:r>
    </w:p>
    <w:p w14:paraId="71009E77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و- القانون والنظام</w:t>
      </w:r>
    </w:p>
    <w:p w14:paraId="3FCC3E5B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980FE1B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5- محور نتشارك الكوكب؛ ويتضمن الموضوعات المقترحة الآتية:</w:t>
      </w:r>
    </w:p>
    <w:p w14:paraId="04A10B82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أ- البيئة</w:t>
      </w:r>
    </w:p>
    <w:p w14:paraId="31432875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ب- حقوق الإنسان</w:t>
      </w:r>
    </w:p>
    <w:p w14:paraId="7873ED1D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ج- السلام والنزاعات</w:t>
      </w:r>
    </w:p>
    <w:p w14:paraId="125C5EDC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د- المساواة</w:t>
      </w:r>
    </w:p>
    <w:p w14:paraId="7CAFD1FE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ه- العولمة</w:t>
      </w:r>
    </w:p>
    <w:p w14:paraId="001806B2" w14:textId="77777777" w:rsidR="00EF1AFC" w:rsidRDefault="00EF1AFC" w:rsidP="00EF1AFC">
      <w:pPr>
        <w:pStyle w:val="ListParagraph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و- الأخلاق</w:t>
      </w:r>
    </w:p>
    <w:p w14:paraId="2D5126E1" w14:textId="34C5933C" w:rsidR="004D3B80" w:rsidRDefault="00EF1AFC" w:rsidP="00EF1AFC"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ز- البيئة الحضرية والريفية</w:t>
      </w:r>
    </w:p>
    <w:sectPr w:rsidR="004D3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A77A1"/>
    <w:multiLevelType w:val="hybridMultilevel"/>
    <w:tmpl w:val="358A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80"/>
    <w:rsid w:val="004D3B80"/>
    <w:rsid w:val="00E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43F6"/>
  <w15:chartTrackingRefBased/>
  <w15:docId w15:val="{E365E9E2-8053-470C-A383-80E320C2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A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Lina.Haddad</dc:creator>
  <cp:keywords/>
  <dc:description/>
  <cp:lastModifiedBy>Lina.Haddad</cp:lastModifiedBy>
  <cp:revision>2</cp:revision>
  <dcterms:created xsi:type="dcterms:W3CDTF">2023-09-12T07:45:00Z</dcterms:created>
  <dcterms:modified xsi:type="dcterms:W3CDTF">2023-09-12T07:45:00Z</dcterms:modified>
</cp:coreProperties>
</file>