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EE7" w:rsidRPr="0064078A" w:rsidRDefault="00075309" w:rsidP="00075309">
      <w:pPr>
        <w:bidi/>
        <w:rPr>
          <w:rFonts w:cstheme="minorHAnsi"/>
          <w:b/>
          <w:bCs/>
          <w:sz w:val="28"/>
          <w:szCs w:val="28"/>
          <w:rtl/>
          <w:lang w:bidi="ar-JO"/>
        </w:rPr>
      </w:pPr>
      <w:r>
        <w:rPr>
          <w:rFonts w:cstheme="minorHAnsi"/>
          <w:b/>
          <w:bCs/>
          <w:noProof/>
          <w:sz w:val="28"/>
          <w:szCs w:val="28"/>
          <w:lang w:bidi="ar-JO"/>
        </w:rPr>
        <w:drawing>
          <wp:anchor distT="0" distB="0" distL="114300" distR="114300" simplePos="0" relativeHeight="251658240" behindDoc="1" locked="0" layoutInCell="1" allowOverlap="1" wp14:anchorId="04C378D1">
            <wp:simplePos x="0" y="0"/>
            <wp:positionH relativeFrom="margin">
              <wp:align>center</wp:align>
            </wp:positionH>
            <wp:positionV relativeFrom="paragraph">
              <wp:posOffset>-571500</wp:posOffset>
            </wp:positionV>
            <wp:extent cx="196278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785" cy="743585"/>
                    </a:xfrm>
                    <a:prstGeom prst="rect">
                      <a:avLst/>
                    </a:prstGeom>
                    <a:noFill/>
                  </pic:spPr>
                </pic:pic>
              </a:graphicData>
            </a:graphic>
          </wp:anchor>
        </w:drawing>
      </w:r>
    </w:p>
    <w:p w:rsidR="00075309" w:rsidRPr="00075309" w:rsidRDefault="00075309" w:rsidP="00075309">
      <w:pPr>
        <w:pBdr>
          <w:bottom w:val="single" w:sz="4" w:space="1" w:color="auto"/>
        </w:pBdr>
        <w:bidi/>
        <w:ind w:left="-720"/>
        <w:rPr>
          <w:rFonts w:cs="Calibri"/>
          <w:sz w:val="28"/>
          <w:szCs w:val="28"/>
          <w:rtl/>
          <w:lang w:bidi="ar-JO"/>
        </w:rPr>
      </w:pPr>
      <w:r w:rsidRPr="00075309">
        <w:rPr>
          <w:rFonts w:cs="Calibri" w:hint="cs"/>
          <w:sz w:val="28"/>
          <w:szCs w:val="28"/>
          <w:rtl/>
          <w:lang w:bidi="ar-JO"/>
        </w:rPr>
        <w:t xml:space="preserve">الاسم:___________________                                                        الصف: التاسع </w:t>
      </w:r>
      <w:bookmarkStart w:id="0" w:name="_GoBack"/>
      <w:bookmarkEnd w:id="0"/>
    </w:p>
    <w:p w:rsidR="00F72EE7" w:rsidRPr="0064078A" w:rsidRDefault="00F72EE7" w:rsidP="00075309">
      <w:pPr>
        <w:bidi/>
        <w:ind w:left="-720"/>
        <w:rPr>
          <w:rFonts w:cstheme="minorHAnsi"/>
          <w:b/>
          <w:bCs/>
          <w:sz w:val="28"/>
          <w:szCs w:val="28"/>
          <w:rtl/>
          <w:lang w:bidi="ar-JO"/>
        </w:rPr>
      </w:pPr>
      <w:r w:rsidRPr="0064078A">
        <w:rPr>
          <w:rFonts w:cs="Calibri"/>
          <w:b/>
          <w:bCs/>
          <w:sz w:val="28"/>
          <w:szCs w:val="28"/>
          <w:rtl/>
          <w:lang w:bidi="ar-JO"/>
        </w:rPr>
        <w:t>تعريف الاسم المنقوص وأحكام خاصة به</w:t>
      </w:r>
      <w:r w:rsidR="0064078A" w:rsidRPr="0064078A">
        <w:rPr>
          <w:rFonts w:cs="Calibri" w:hint="cs"/>
          <w:b/>
          <w:bCs/>
          <w:sz w:val="28"/>
          <w:szCs w:val="28"/>
          <w:rtl/>
          <w:lang w:bidi="ar-JO"/>
        </w:rPr>
        <w:t>:</w:t>
      </w:r>
    </w:p>
    <w:p w:rsidR="00F72EE7" w:rsidRPr="0064078A" w:rsidRDefault="0064078A" w:rsidP="0064078A">
      <w:pPr>
        <w:bidi/>
        <w:ind w:left="-720" w:right="-720"/>
        <w:rPr>
          <w:rFonts w:cstheme="minorHAnsi" w:hint="cs"/>
          <w:sz w:val="28"/>
          <w:szCs w:val="28"/>
          <w:rtl/>
          <w:lang w:bidi="ar-JO"/>
        </w:rPr>
      </w:pPr>
      <w:r w:rsidRPr="0064078A">
        <w:rPr>
          <w:rFonts w:cs="Calibri" w:hint="cs"/>
          <w:sz w:val="28"/>
          <w:szCs w:val="28"/>
          <w:rtl/>
          <w:lang w:bidi="ar-JO"/>
        </w:rPr>
        <w:t xml:space="preserve">    </w:t>
      </w:r>
      <w:r w:rsidR="00F72EE7" w:rsidRPr="0064078A">
        <w:rPr>
          <w:rFonts w:cs="Calibri"/>
          <w:sz w:val="28"/>
          <w:szCs w:val="28"/>
          <w:rtl/>
          <w:lang w:bidi="ar-JO"/>
        </w:rPr>
        <w:t>يُعرّف الاسم المنقوص على أنّه كل اسم مُعرب آخره ياء لازمة مكسور ما قبلها، مثل: القاضِي، والوادِي، والراعِي، وحُكم الاسم المنقوص إذا جاء نكرة منوّن في حالتي الرفع والجر تُحذف منه الياء، وتبقى في حالة النّصب،</w:t>
      </w:r>
      <w:r w:rsidR="00F72EE7" w:rsidRPr="0064078A">
        <w:rPr>
          <w:rFonts w:cs="Calibri" w:hint="cs"/>
          <w:sz w:val="28"/>
          <w:szCs w:val="28"/>
          <w:rtl/>
          <w:lang w:bidi="ar-JO"/>
        </w:rPr>
        <w:t>مثل:</w:t>
      </w:r>
    </w:p>
    <w:p w:rsidR="00F72EE7" w:rsidRPr="0064078A" w:rsidRDefault="00F72EE7" w:rsidP="00F72EE7">
      <w:pPr>
        <w:bidi/>
        <w:rPr>
          <w:rFonts w:cstheme="minorHAnsi"/>
          <w:sz w:val="28"/>
          <w:szCs w:val="28"/>
          <w:rtl/>
          <w:lang w:bidi="ar-JO"/>
        </w:rPr>
      </w:pPr>
    </w:p>
    <w:tbl>
      <w:tblPr>
        <w:tblStyle w:val="TableGrid"/>
        <w:bidiVisual/>
        <w:tblW w:w="10253" w:type="dxa"/>
        <w:tblInd w:w="-712" w:type="dxa"/>
        <w:tblLook w:val="04A0" w:firstRow="1" w:lastRow="0" w:firstColumn="1" w:lastColumn="0" w:noHBand="0" w:noVBand="1"/>
      </w:tblPr>
      <w:tblGrid>
        <w:gridCol w:w="1523"/>
        <w:gridCol w:w="1800"/>
        <w:gridCol w:w="6930"/>
      </w:tblGrid>
      <w:tr w:rsidR="00F72EE7" w:rsidRPr="0064078A" w:rsidTr="0064078A">
        <w:tc>
          <w:tcPr>
            <w:tcW w:w="1523"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الجــمـــلة</w:t>
            </w:r>
          </w:p>
          <w:p w:rsidR="00F72EE7" w:rsidRPr="0064078A" w:rsidRDefault="00F72EE7" w:rsidP="00F72EE7">
            <w:pPr>
              <w:bidi/>
              <w:rPr>
                <w:rFonts w:cs="Calibri"/>
                <w:sz w:val="28"/>
                <w:szCs w:val="28"/>
                <w:rtl/>
                <w:lang w:bidi="ar-JO"/>
              </w:rPr>
            </w:pPr>
          </w:p>
        </w:tc>
        <w:tc>
          <w:tcPr>
            <w:tcW w:w="180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الاسم المنقوص</w:t>
            </w:r>
          </w:p>
          <w:p w:rsidR="00F72EE7" w:rsidRPr="0064078A" w:rsidRDefault="00F72EE7" w:rsidP="00F72EE7">
            <w:pPr>
              <w:bidi/>
              <w:rPr>
                <w:rFonts w:cs="Calibri"/>
                <w:sz w:val="28"/>
                <w:szCs w:val="28"/>
                <w:rtl/>
                <w:lang w:bidi="ar-JO"/>
              </w:rPr>
            </w:pPr>
          </w:p>
        </w:tc>
        <w:tc>
          <w:tcPr>
            <w:tcW w:w="693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حُـــكـــــم الاســـــم المـــنـــقــــوص</w:t>
            </w:r>
          </w:p>
          <w:p w:rsidR="00F72EE7" w:rsidRPr="0064078A" w:rsidRDefault="00F72EE7" w:rsidP="00F72EE7">
            <w:pPr>
              <w:bidi/>
              <w:rPr>
                <w:rFonts w:cs="Calibri"/>
                <w:sz w:val="28"/>
                <w:szCs w:val="28"/>
                <w:rtl/>
                <w:lang w:bidi="ar-JO"/>
              </w:rPr>
            </w:pPr>
          </w:p>
        </w:tc>
      </w:tr>
      <w:tr w:rsidR="00F72EE7" w:rsidRPr="0064078A" w:rsidTr="0064078A">
        <w:tc>
          <w:tcPr>
            <w:tcW w:w="1523"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مَررتُ بقاضٍ</w:t>
            </w:r>
          </w:p>
          <w:p w:rsidR="00F72EE7" w:rsidRPr="0064078A" w:rsidRDefault="00F72EE7" w:rsidP="00F72EE7">
            <w:pPr>
              <w:bidi/>
              <w:rPr>
                <w:rFonts w:cs="Calibri"/>
                <w:sz w:val="28"/>
                <w:szCs w:val="28"/>
                <w:rtl/>
                <w:lang w:bidi="ar-JO"/>
              </w:rPr>
            </w:pPr>
          </w:p>
        </w:tc>
        <w:tc>
          <w:tcPr>
            <w:tcW w:w="180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قاضٍ</w:t>
            </w:r>
          </w:p>
          <w:p w:rsidR="00F72EE7" w:rsidRPr="0064078A" w:rsidRDefault="00F72EE7" w:rsidP="00F72EE7">
            <w:pPr>
              <w:bidi/>
              <w:rPr>
                <w:rFonts w:cs="Calibri"/>
                <w:sz w:val="28"/>
                <w:szCs w:val="28"/>
                <w:rtl/>
                <w:lang w:bidi="ar-JO"/>
              </w:rPr>
            </w:pPr>
          </w:p>
        </w:tc>
        <w:tc>
          <w:tcPr>
            <w:tcW w:w="693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تُحذف ياء الاسم المنقوص لأنّ الاسم المنقوص نكرة منوّن ومجرور</w:t>
            </w:r>
            <w:r w:rsidRPr="0064078A">
              <w:rPr>
                <w:rFonts w:cstheme="minorHAnsi"/>
                <w:sz w:val="28"/>
                <w:szCs w:val="28"/>
                <w:lang w:bidi="ar-JO"/>
              </w:rPr>
              <w:t>.</w:t>
            </w:r>
          </w:p>
          <w:p w:rsidR="00F72EE7" w:rsidRPr="0064078A" w:rsidRDefault="00F72EE7" w:rsidP="00F72EE7">
            <w:pPr>
              <w:bidi/>
              <w:rPr>
                <w:rFonts w:cs="Calibri"/>
                <w:sz w:val="28"/>
                <w:szCs w:val="28"/>
                <w:rtl/>
                <w:lang w:bidi="ar-JO"/>
              </w:rPr>
            </w:pPr>
          </w:p>
        </w:tc>
      </w:tr>
      <w:tr w:rsidR="00F72EE7" w:rsidRPr="0064078A" w:rsidTr="0064078A">
        <w:tc>
          <w:tcPr>
            <w:tcW w:w="1523"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عَدَلَ قاضٍ</w:t>
            </w:r>
          </w:p>
          <w:p w:rsidR="00F72EE7" w:rsidRPr="0064078A" w:rsidRDefault="00F72EE7" w:rsidP="00F72EE7">
            <w:pPr>
              <w:bidi/>
              <w:rPr>
                <w:rFonts w:cs="Calibri"/>
                <w:sz w:val="28"/>
                <w:szCs w:val="28"/>
                <w:rtl/>
                <w:lang w:bidi="ar-JO"/>
              </w:rPr>
            </w:pPr>
          </w:p>
        </w:tc>
        <w:tc>
          <w:tcPr>
            <w:tcW w:w="180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قاضٍ</w:t>
            </w:r>
          </w:p>
          <w:p w:rsidR="00F72EE7" w:rsidRPr="0064078A" w:rsidRDefault="00F72EE7" w:rsidP="00F72EE7">
            <w:pPr>
              <w:bidi/>
              <w:rPr>
                <w:rFonts w:cs="Calibri"/>
                <w:sz w:val="28"/>
                <w:szCs w:val="28"/>
                <w:rtl/>
                <w:lang w:bidi="ar-JO"/>
              </w:rPr>
            </w:pPr>
          </w:p>
        </w:tc>
        <w:tc>
          <w:tcPr>
            <w:tcW w:w="6930" w:type="dxa"/>
          </w:tcPr>
          <w:p w:rsidR="00F72EE7" w:rsidRPr="0064078A" w:rsidRDefault="00F72EE7" w:rsidP="0064078A">
            <w:pPr>
              <w:bidi/>
              <w:rPr>
                <w:rFonts w:cstheme="minorHAnsi"/>
                <w:sz w:val="28"/>
                <w:szCs w:val="28"/>
                <w:rtl/>
                <w:lang w:bidi="ar-JO"/>
              </w:rPr>
            </w:pPr>
            <w:r w:rsidRPr="0064078A">
              <w:rPr>
                <w:rFonts w:cs="Calibri"/>
                <w:sz w:val="28"/>
                <w:szCs w:val="28"/>
                <w:rtl/>
                <w:lang w:bidi="ar-JO"/>
              </w:rPr>
              <w:t>تُحذف ياء الاسم المنقوص ويُستعاض عنها بتنوين الكسر، لأنّ الاسم المنقوص جاء منونًا في حالة الرفع</w:t>
            </w:r>
            <w:r w:rsidRPr="0064078A">
              <w:rPr>
                <w:rFonts w:cstheme="minorHAnsi"/>
                <w:sz w:val="28"/>
                <w:szCs w:val="28"/>
                <w:lang w:bidi="ar-JO"/>
              </w:rPr>
              <w:t>.</w:t>
            </w:r>
          </w:p>
        </w:tc>
      </w:tr>
      <w:tr w:rsidR="00F72EE7" w:rsidRPr="0064078A" w:rsidTr="0064078A">
        <w:tc>
          <w:tcPr>
            <w:tcW w:w="1523"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قابلتُ قاضيًا</w:t>
            </w:r>
          </w:p>
          <w:p w:rsidR="00F72EE7" w:rsidRPr="0064078A" w:rsidRDefault="00F72EE7" w:rsidP="00F72EE7">
            <w:pPr>
              <w:bidi/>
              <w:rPr>
                <w:rFonts w:cs="Calibri"/>
                <w:sz w:val="28"/>
                <w:szCs w:val="28"/>
                <w:rtl/>
                <w:lang w:bidi="ar-JO"/>
              </w:rPr>
            </w:pPr>
          </w:p>
        </w:tc>
        <w:tc>
          <w:tcPr>
            <w:tcW w:w="180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قاضيًا</w:t>
            </w:r>
          </w:p>
          <w:p w:rsidR="00F72EE7" w:rsidRPr="0064078A" w:rsidRDefault="00F72EE7" w:rsidP="00F72EE7">
            <w:pPr>
              <w:bidi/>
              <w:rPr>
                <w:rFonts w:cs="Calibri"/>
                <w:sz w:val="28"/>
                <w:szCs w:val="28"/>
                <w:rtl/>
                <w:lang w:bidi="ar-JO"/>
              </w:rPr>
            </w:pPr>
          </w:p>
        </w:tc>
        <w:tc>
          <w:tcPr>
            <w:tcW w:w="6930" w:type="dxa"/>
          </w:tcPr>
          <w:p w:rsidR="00F72EE7" w:rsidRPr="0064078A" w:rsidRDefault="00F72EE7" w:rsidP="00F72EE7">
            <w:pPr>
              <w:bidi/>
              <w:rPr>
                <w:rFonts w:cstheme="minorHAnsi"/>
                <w:sz w:val="28"/>
                <w:szCs w:val="28"/>
                <w:rtl/>
                <w:lang w:bidi="ar-JO"/>
              </w:rPr>
            </w:pPr>
            <w:r w:rsidRPr="0064078A">
              <w:rPr>
                <w:rFonts w:cs="Calibri"/>
                <w:sz w:val="28"/>
                <w:szCs w:val="28"/>
                <w:rtl/>
                <w:lang w:bidi="ar-JO"/>
              </w:rPr>
              <w:t>تبقى ياء الاسم المنقوص، ولو كان نكرة منونًا لأنّه جاء في حالة النّصب</w:t>
            </w:r>
            <w:r w:rsidRPr="0064078A">
              <w:rPr>
                <w:rFonts w:cstheme="minorHAnsi"/>
                <w:sz w:val="28"/>
                <w:szCs w:val="28"/>
                <w:lang w:bidi="ar-JO"/>
              </w:rPr>
              <w:t>.</w:t>
            </w:r>
          </w:p>
          <w:p w:rsidR="00F72EE7" w:rsidRPr="0064078A" w:rsidRDefault="00F72EE7" w:rsidP="00F72EE7">
            <w:pPr>
              <w:bidi/>
              <w:rPr>
                <w:rFonts w:cs="Calibri"/>
                <w:sz w:val="28"/>
                <w:szCs w:val="28"/>
                <w:rtl/>
                <w:lang w:bidi="ar-JO"/>
              </w:rPr>
            </w:pPr>
          </w:p>
        </w:tc>
      </w:tr>
    </w:tbl>
    <w:p w:rsidR="00F72EE7" w:rsidRPr="0064078A" w:rsidRDefault="0064078A" w:rsidP="0064078A">
      <w:pPr>
        <w:bidi/>
        <w:ind w:left="-990"/>
        <w:rPr>
          <w:rFonts w:cstheme="minorHAnsi"/>
          <w:b/>
          <w:bCs/>
          <w:sz w:val="28"/>
          <w:szCs w:val="28"/>
          <w:rtl/>
          <w:lang w:bidi="ar-JO"/>
        </w:rPr>
      </w:pPr>
      <w:r w:rsidRPr="0064078A">
        <w:rPr>
          <w:rFonts w:cs="Calibri" w:hint="cs"/>
          <w:b/>
          <w:bCs/>
          <w:sz w:val="28"/>
          <w:szCs w:val="28"/>
          <w:rtl/>
          <w:lang w:bidi="ar-JO"/>
        </w:rPr>
        <w:t xml:space="preserve">                                                                        </w:t>
      </w:r>
      <w:r w:rsidR="00F72EE7" w:rsidRPr="0064078A">
        <w:rPr>
          <w:rFonts w:cs="Calibri"/>
          <w:b/>
          <w:bCs/>
          <w:sz w:val="28"/>
          <w:szCs w:val="28"/>
          <w:rtl/>
          <w:lang w:bidi="ar-JO"/>
        </w:rPr>
        <w:t>مثال تدريبي</w:t>
      </w:r>
      <w:r w:rsidR="00F72EE7" w:rsidRPr="0064078A">
        <w:rPr>
          <w:rFonts w:cstheme="minorHAnsi"/>
          <w:b/>
          <w:bCs/>
          <w:sz w:val="28"/>
          <w:szCs w:val="28"/>
          <w:lang w:bidi="ar-JO"/>
        </w:rPr>
        <w:t xml:space="preserve"> (1)</w:t>
      </w:r>
    </w:p>
    <w:p w:rsidR="00F72EE7" w:rsidRPr="0064078A" w:rsidRDefault="00F72EE7" w:rsidP="0064078A">
      <w:pPr>
        <w:bidi/>
        <w:ind w:left="-810"/>
        <w:rPr>
          <w:rFonts w:cstheme="minorHAnsi"/>
          <w:b/>
          <w:bCs/>
          <w:sz w:val="28"/>
          <w:szCs w:val="28"/>
          <w:rtl/>
          <w:lang w:bidi="ar-JO"/>
        </w:rPr>
      </w:pPr>
      <w:r w:rsidRPr="0064078A">
        <w:rPr>
          <w:rFonts w:cs="Calibri"/>
          <w:b/>
          <w:bCs/>
          <w:sz w:val="28"/>
          <w:szCs w:val="28"/>
          <w:rtl/>
          <w:lang w:bidi="ar-JO"/>
        </w:rPr>
        <w:t>وضّح حكم ياء الاسم المنقوص في الأمثلة الآتية</w:t>
      </w:r>
      <w:r w:rsidRPr="0064078A">
        <w:rPr>
          <w:rFonts w:cstheme="minorHAnsi"/>
          <w:b/>
          <w:bCs/>
          <w:sz w:val="28"/>
          <w:szCs w:val="28"/>
          <w:lang w:bidi="ar-JO"/>
        </w:rPr>
        <w:t>:</w:t>
      </w:r>
    </w:p>
    <w:p w:rsidR="00F72EE7" w:rsidRPr="0064078A" w:rsidRDefault="0064078A" w:rsidP="0064078A">
      <w:pPr>
        <w:bidi/>
        <w:ind w:left="-810" w:right="-810"/>
        <w:rPr>
          <w:rFonts w:cstheme="minorHAnsi"/>
          <w:sz w:val="28"/>
          <w:szCs w:val="28"/>
          <w:rtl/>
          <w:lang w:bidi="ar-JO"/>
        </w:rPr>
      </w:pPr>
      <w:r w:rsidRPr="0064078A">
        <w:rPr>
          <w:rFonts w:cs="Calibri" w:hint="cs"/>
          <w:sz w:val="28"/>
          <w:szCs w:val="28"/>
          <w:rtl/>
          <w:lang w:bidi="ar-JO"/>
        </w:rPr>
        <w:t>1-</w:t>
      </w:r>
      <w:r w:rsidR="00F72EE7" w:rsidRPr="0064078A">
        <w:rPr>
          <w:rFonts w:cs="Calibri"/>
          <w:sz w:val="28"/>
          <w:szCs w:val="28"/>
          <w:rtl/>
          <w:lang w:bidi="ar-JO"/>
        </w:rPr>
        <w:t>نادى منادٍ: الاسم المنقوص (منادٍ) جاء نكرة ومنونًا وفي حالة الرفع، لذلك تُحذف ياء الاسم المنقوص ويُستعاض عنها بتنوين الكسر</w:t>
      </w:r>
      <w:r w:rsidR="00F72EE7" w:rsidRPr="0064078A">
        <w:rPr>
          <w:rFonts w:cstheme="minorHAnsi"/>
          <w:sz w:val="28"/>
          <w:szCs w:val="28"/>
          <w:lang w:bidi="ar-JO"/>
        </w:rPr>
        <w:t>.</w:t>
      </w:r>
    </w:p>
    <w:p w:rsidR="00F72EE7" w:rsidRPr="0064078A" w:rsidRDefault="0064078A" w:rsidP="0064078A">
      <w:pPr>
        <w:bidi/>
        <w:ind w:left="-810" w:right="-990"/>
        <w:rPr>
          <w:rFonts w:cstheme="minorHAnsi"/>
          <w:sz w:val="28"/>
          <w:szCs w:val="28"/>
          <w:rtl/>
          <w:lang w:bidi="ar-JO"/>
        </w:rPr>
      </w:pPr>
      <w:r w:rsidRPr="0064078A">
        <w:rPr>
          <w:rFonts w:cs="Calibri" w:hint="cs"/>
          <w:sz w:val="28"/>
          <w:szCs w:val="28"/>
          <w:rtl/>
          <w:lang w:bidi="ar-JO"/>
        </w:rPr>
        <w:t>2-</w:t>
      </w:r>
      <w:r w:rsidR="00F72EE7" w:rsidRPr="0064078A">
        <w:rPr>
          <w:rFonts w:cs="Calibri"/>
          <w:sz w:val="28"/>
          <w:szCs w:val="28"/>
          <w:rtl/>
          <w:lang w:bidi="ar-JO"/>
        </w:rPr>
        <w:t>نصحتُ باغيًا: الاسم المنقوص (باغِيًا) جاء نكرة ومنونًا ولكن في حالة النصب؛ لذلك لا تُحذف ياء الاس</w:t>
      </w:r>
      <w:r w:rsidRPr="0064078A">
        <w:rPr>
          <w:rFonts w:cs="Calibri" w:hint="cs"/>
          <w:sz w:val="28"/>
          <w:szCs w:val="28"/>
          <w:rtl/>
          <w:lang w:bidi="ar-JO"/>
        </w:rPr>
        <w:t xml:space="preserve">م </w:t>
      </w:r>
      <w:r w:rsidR="00F72EE7" w:rsidRPr="0064078A">
        <w:rPr>
          <w:rFonts w:cs="Calibri"/>
          <w:sz w:val="28"/>
          <w:szCs w:val="28"/>
          <w:rtl/>
          <w:lang w:bidi="ar-JO"/>
        </w:rPr>
        <w:t>المنقوص</w:t>
      </w:r>
      <w:r w:rsidR="00F72EE7" w:rsidRPr="0064078A">
        <w:rPr>
          <w:rFonts w:cstheme="minorHAnsi"/>
          <w:sz w:val="28"/>
          <w:szCs w:val="28"/>
          <w:lang w:bidi="ar-JO"/>
        </w:rPr>
        <w:t>.</w:t>
      </w:r>
    </w:p>
    <w:p w:rsidR="00F72EE7" w:rsidRPr="0064078A" w:rsidRDefault="0064078A" w:rsidP="0064078A">
      <w:pPr>
        <w:bidi/>
        <w:ind w:left="-810" w:right="-810"/>
        <w:rPr>
          <w:rFonts w:cstheme="minorHAnsi"/>
          <w:sz w:val="28"/>
          <w:szCs w:val="28"/>
          <w:rtl/>
          <w:lang w:bidi="ar-JO"/>
        </w:rPr>
      </w:pPr>
      <w:r w:rsidRPr="0064078A">
        <w:rPr>
          <w:rFonts w:cs="Calibri" w:hint="cs"/>
          <w:sz w:val="28"/>
          <w:szCs w:val="28"/>
          <w:rtl/>
          <w:lang w:bidi="ar-JO"/>
        </w:rPr>
        <w:t>3-</w:t>
      </w:r>
      <w:r w:rsidR="00F72EE7" w:rsidRPr="0064078A">
        <w:rPr>
          <w:rFonts w:cs="Calibri"/>
          <w:sz w:val="28"/>
          <w:szCs w:val="28"/>
          <w:rtl/>
          <w:lang w:bidi="ar-JO"/>
        </w:rPr>
        <w:t>أصغيتُ إلى داعٍ: الاسم المنقوص (داعٍ) جاء نكرة ومنونًا وفي حالة الجر، لذلك تُحذف ياء الاسم المنقوص ويُستعاض عنها بتنوين الكسر</w:t>
      </w:r>
      <w:r w:rsidR="00F72EE7" w:rsidRPr="0064078A">
        <w:rPr>
          <w:rFonts w:cstheme="minorHAnsi"/>
          <w:sz w:val="28"/>
          <w:szCs w:val="28"/>
          <w:lang w:bidi="ar-JO"/>
        </w:rPr>
        <w:t>.</w:t>
      </w:r>
    </w:p>
    <w:p w:rsidR="00F72EE7" w:rsidRPr="0064078A" w:rsidRDefault="0064078A" w:rsidP="00F72EE7">
      <w:pPr>
        <w:bidi/>
        <w:rPr>
          <w:rFonts w:cstheme="minorHAnsi"/>
          <w:b/>
          <w:bCs/>
          <w:sz w:val="28"/>
          <w:szCs w:val="28"/>
          <w:rtl/>
          <w:lang w:bidi="ar-JO"/>
        </w:rPr>
      </w:pPr>
      <w:r w:rsidRPr="0064078A">
        <w:rPr>
          <w:rFonts w:cs="Calibri" w:hint="cs"/>
          <w:b/>
          <w:bCs/>
          <w:sz w:val="28"/>
          <w:szCs w:val="28"/>
          <w:rtl/>
          <w:lang w:bidi="ar-JO"/>
        </w:rPr>
        <w:t xml:space="preserve">                                                       </w:t>
      </w:r>
      <w:r w:rsidR="00F72EE7" w:rsidRPr="0064078A">
        <w:rPr>
          <w:rFonts w:cs="Calibri"/>
          <w:b/>
          <w:bCs/>
          <w:sz w:val="28"/>
          <w:szCs w:val="28"/>
          <w:rtl/>
          <w:lang w:bidi="ar-JO"/>
        </w:rPr>
        <w:t>مثال تدريبي</w:t>
      </w:r>
      <w:r w:rsidR="00F72EE7" w:rsidRPr="0064078A">
        <w:rPr>
          <w:rFonts w:cstheme="minorHAnsi"/>
          <w:b/>
          <w:bCs/>
          <w:sz w:val="28"/>
          <w:szCs w:val="28"/>
          <w:lang w:bidi="ar-JO"/>
        </w:rPr>
        <w:t xml:space="preserve"> (2)</w:t>
      </w:r>
    </w:p>
    <w:p w:rsidR="00F72EE7" w:rsidRPr="0064078A" w:rsidRDefault="00F72EE7" w:rsidP="0064078A">
      <w:pPr>
        <w:bidi/>
        <w:ind w:left="-720" w:right="-990"/>
        <w:rPr>
          <w:rFonts w:cstheme="minorHAnsi"/>
          <w:b/>
          <w:bCs/>
          <w:sz w:val="28"/>
          <w:szCs w:val="28"/>
          <w:rtl/>
          <w:lang w:bidi="ar-JO"/>
        </w:rPr>
      </w:pPr>
      <w:r w:rsidRPr="0064078A">
        <w:rPr>
          <w:rFonts w:cs="Calibri"/>
          <w:b/>
          <w:bCs/>
          <w:sz w:val="28"/>
          <w:szCs w:val="28"/>
          <w:rtl/>
          <w:lang w:bidi="ar-JO"/>
        </w:rPr>
        <w:t>لماذا لا تعدّ الكلمات الآتية أسماء منقوصة: في، يشتري، الذي؟</w:t>
      </w:r>
    </w:p>
    <w:p w:rsidR="00F72EE7" w:rsidRPr="0064078A" w:rsidRDefault="00F72EE7" w:rsidP="0064078A">
      <w:pPr>
        <w:bidi/>
        <w:ind w:left="-720" w:right="-990"/>
        <w:rPr>
          <w:rFonts w:cstheme="minorHAnsi"/>
          <w:sz w:val="28"/>
          <w:szCs w:val="28"/>
          <w:rtl/>
          <w:lang w:bidi="ar-JO"/>
        </w:rPr>
      </w:pPr>
      <w:r w:rsidRPr="0064078A">
        <w:rPr>
          <w:rFonts w:cs="Calibri"/>
          <w:sz w:val="28"/>
          <w:szCs w:val="28"/>
          <w:rtl/>
          <w:lang w:bidi="ar-JO"/>
        </w:rPr>
        <w:t>في: ليست اسمًا منقوصًا لأنها من الحروف</w:t>
      </w:r>
      <w:r w:rsidRPr="0064078A">
        <w:rPr>
          <w:rFonts w:cstheme="minorHAnsi"/>
          <w:sz w:val="28"/>
          <w:szCs w:val="28"/>
          <w:lang w:bidi="ar-JO"/>
        </w:rPr>
        <w:t>.</w:t>
      </w:r>
    </w:p>
    <w:p w:rsidR="00F72EE7" w:rsidRPr="0064078A" w:rsidRDefault="00F72EE7" w:rsidP="0064078A">
      <w:pPr>
        <w:bidi/>
        <w:ind w:left="-720" w:right="-810"/>
        <w:rPr>
          <w:rFonts w:cstheme="minorHAnsi"/>
          <w:sz w:val="28"/>
          <w:szCs w:val="28"/>
          <w:rtl/>
          <w:lang w:bidi="ar-JO"/>
        </w:rPr>
      </w:pPr>
      <w:r w:rsidRPr="0064078A">
        <w:rPr>
          <w:rFonts w:cs="Calibri"/>
          <w:sz w:val="28"/>
          <w:szCs w:val="28"/>
          <w:rtl/>
          <w:lang w:bidi="ar-JO"/>
        </w:rPr>
        <w:t>عربِيّ: ليست اسمًا منقوصًا، لأنّ الياء ليست لازمة، وليست من أصل الكلمة، وإنّما هذه الياء ياء النسب فأصل الكلمة عرب</w:t>
      </w:r>
      <w:r w:rsidRPr="0064078A">
        <w:rPr>
          <w:rFonts w:cstheme="minorHAnsi"/>
          <w:sz w:val="28"/>
          <w:szCs w:val="28"/>
          <w:lang w:bidi="ar-JO"/>
        </w:rPr>
        <w:t>.</w:t>
      </w:r>
    </w:p>
    <w:p w:rsidR="00F72EE7" w:rsidRPr="0064078A" w:rsidRDefault="00F72EE7" w:rsidP="0064078A">
      <w:pPr>
        <w:bidi/>
        <w:ind w:left="-720" w:right="-990"/>
        <w:rPr>
          <w:rFonts w:cstheme="minorHAnsi"/>
          <w:sz w:val="28"/>
          <w:szCs w:val="28"/>
          <w:rtl/>
          <w:lang w:bidi="ar-JO"/>
        </w:rPr>
      </w:pPr>
      <w:r w:rsidRPr="0064078A">
        <w:rPr>
          <w:rFonts w:cs="Calibri"/>
          <w:sz w:val="28"/>
          <w:szCs w:val="28"/>
          <w:rtl/>
          <w:lang w:bidi="ar-JO"/>
        </w:rPr>
        <w:t>يشتري: ليست اسمًا منقوصًا، لأنّها فعل</w:t>
      </w:r>
      <w:r w:rsidRPr="0064078A">
        <w:rPr>
          <w:rFonts w:cstheme="minorHAnsi"/>
          <w:sz w:val="28"/>
          <w:szCs w:val="28"/>
          <w:lang w:bidi="ar-JO"/>
        </w:rPr>
        <w:t>.</w:t>
      </w:r>
    </w:p>
    <w:p w:rsidR="00F72EE7" w:rsidRPr="0064078A" w:rsidRDefault="00F72EE7" w:rsidP="0064078A">
      <w:pPr>
        <w:bidi/>
        <w:ind w:left="-720" w:right="-990"/>
        <w:rPr>
          <w:rFonts w:cstheme="minorHAnsi"/>
          <w:sz w:val="28"/>
          <w:szCs w:val="28"/>
          <w:rtl/>
          <w:lang w:bidi="ar-JO"/>
        </w:rPr>
      </w:pPr>
      <w:r w:rsidRPr="0064078A">
        <w:rPr>
          <w:rFonts w:cs="Calibri"/>
          <w:sz w:val="28"/>
          <w:szCs w:val="28"/>
          <w:rtl/>
          <w:lang w:bidi="ar-JO"/>
        </w:rPr>
        <w:t>الذي: ليست اسمًا منقوصًا لأنها اسم موصول مبني، والاسم المنقوص يأتي معربًا</w:t>
      </w:r>
      <w:r w:rsidRPr="0064078A">
        <w:rPr>
          <w:rFonts w:cstheme="minorHAnsi"/>
          <w:sz w:val="28"/>
          <w:szCs w:val="28"/>
          <w:lang w:bidi="ar-JO"/>
        </w:rPr>
        <w:t>.</w:t>
      </w:r>
    </w:p>
    <w:p w:rsidR="00F72EE7" w:rsidRPr="00F72EE7" w:rsidRDefault="00F72EE7" w:rsidP="00F72EE7">
      <w:pPr>
        <w:bidi/>
        <w:rPr>
          <w:rFonts w:cstheme="minorHAnsi"/>
          <w:sz w:val="30"/>
          <w:szCs w:val="30"/>
          <w:rtl/>
          <w:lang w:bidi="ar-JO"/>
        </w:rPr>
      </w:pPr>
    </w:p>
    <w:p w:rsidR="00F72EE7" w:rsidRPr="00F72EE7" w:rsidRDefault="00F72EE7" w:rsidP="00F72EE7">
      <w:pPr>
        <w:bidi/>
        <w:rPr>
          <w:rFonts w:cstheme="minorHAnsi"/>
          <w:sz w:val="30"/>
          <w:szCs w:val="30"/>
          <w:rtl/>
          <w:lang w:bidi="ar-JO"/>
        </w:rPr>
      </w:pPr>
    </w:p>
    <w:p w:rsidR="00F72EE7" w:rsidRPr="0064078A" w:rsidRDefault="00F72EE7" w:rsidP="00F72EE7">
      <w:pPr>
        <w:bidi/>
        <w:rPr>
          <w:rFonts w:cstheme="minorHAnsi"/>
          <w:b/>
          <w:bCs/>
          <w:sz w:val="28"/>
          <w:szCs w:val="28"/>
          <w:rtl/>
          <w:lang w:bidi="ar-JO"/>
        </w:rPr>
      </w:pPr>
      <w:r w:rsidRPr="0064078A">
        <w:rPr>
          <w:rFonts w:cs="Calibri"/>
          <w:b/>
          <w:bCs/>
          <w:sz w:val="28"/>
          <w:szCs w:val="28"/>
          <w:rtl/>
          <w:lang w:bidi="ar-JO"/>
        </w:rPr>
        <w:t>تعريف الاسم المقصور وأحكام متعلقة به</w:t>
      </w:r>
      <w:r w:rsidR="0064078A" w:rsidRPr="0064078A">
        <w:rPr>
          <w:rFonts w:cs="Calibri" w:hint="cs"/>
          <w:b/>
          <w:bCs/>
          <w:sz w:val="28"/>
          <w:szCs w:val="28"/>
          <w:rtl/>
          <w:lang w:bidi="ar-JO"/>
        </w:rPr>
        <w:t>:</w:t>
      </w:r>
    </w:p>
    <w:p w:rsidR="00F72EE7" w:rsidRPr="0064078A" w:rsidRDefault="00F72EE7" w:rsidP="0064078A">
      <w:pPr>
        <w:bidi/>
        <w:ind w:left="-630" w:right="-900"/>
        <w:rPr>
          <w:rFonts w:cstheme="minorHAnsi"/>
          <w:sz w:val="28"/>
          <w:szCs w:val="28"/>
          <w:rtl/>
          <w:lang w:bidi="ar-JO"/>
        </w:rPr>
      </w:pPr>
      <w:r w:rsidRPr="0064078A">
        <w:rPr>
          <w:rFonts w:cs="Calibri"/>
          <w:sz w:val="28"/>
          <w:szCs w:val="28"/>
          <w:rtl/>
          <w:lang w:bidi="ar-JO"/>
        </w:rPr>
        <w:t>يُعرّف الاسم المقصور على أنّه الاسم المُعرب الذي آخره ألف لازمة، سواءً كانت ألفاً قائمة (ا) أو ألفاً مقصورة (ى)</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أمثلة على الاسم: الهُدى، مصطفى</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أمثلة على الفعل: دعا، دنا، رجا، سعى، جرى</w:t>
      </w:r>
      <w:r w:rsidRPr="0064078A">
        <w:rPr>
          <w:rFonts w:cstheme="minorHAnsi"/>
          <w:sz w:val="28"/>
          <w:szCs w:val="28"/>
          <w:lang w:bidi="ar-JO"/>
        </w:rPr>
        <w:t>.</w:t>
      </w:r>
    </w:p>
    <w:p w:rsidR="00F72EE7" w:rsidRDefault="00F72EE7" w:rsidP="00F72EE7">
      <w:pPr>
        <w:bidi/>
        <w:rPr>
          <w:rFonts w:cstheme="minorHAnsi"/>
          <w:sz w:val="28"/>
          <w:szCs w:val="28"/>
          <w:rtl/>
          <w:lang w:bidi="ar-JO"/>
        </w:rPr>
      </w:pPr>
      <w:r w:rsidRPr="0064078A">
        <w:rPr>
          <w:rFonts w:cs="Calibri"/>
          <w:sz w:val="28"/>
          <w:szCs w:val="28"/>
          <w:rtl/>
          <w:lang w:bidi="ar-JO"/>
        </w:rPr>
        <w:t>أمثلة على الحرف: إلى، على، لا، بلا</w:t>
      </w:r>
      <w:r w:rsidRPr="0064078A">
        <w:rPr>
          <w:rFonts w:cstheme="minorHAnsi"/>
          <w:sz w:val="28"/>
          <w:szCs w:val="28"/>
          <w:lang w:bidi="ar-JO"/>
        </w:rPr>
        <w:t>.</w:t>
      </w:r>
    </w:p>
    <w:p w:rsidR="007B44F4" w:rsidRDefault="007B44F4" w:rsidP="007B44F4">
      <w:pPr>
        <w:bidi/>
        <w:rPr>
          <w:rFonts w:cstheme="minorHAnsi"/>
          <w:sz w:val="28"/>
          <w:szCs w:val="28"/>
          <w:rtl/>
          <w:lang w:bidi="ar-JO"/>
        </w:rPr>
      </w:pPr>
      <w:r>
        <w:rPr>
          <w:rFonts w:cstheme="minorHAnsi" w:hint="cs"/>
          <w:sz w:val="28"/>
          <w:szCs w:val="28"/>
          <w:rtl/>
          <w:lang w:bidi="ar-JO"/>
        </w:rPr>
        <w:t>ملاحظة: تقدر الحركات الثلاث  في الاسم المقصور وإذا كان نكرة ينون بتنوين الفتح ويعرب حسب موقعه في الجملة.</w:t>
      </w:r>
    </w:p>
    <w:p w:rsidR="00F72EE7" w:rsidRPr="0064078A" w:rsidRDefault="007B44F4" w:rsidP="007B44F4">
      <w:pPr>
        <w:bidi/>
        <w:rPr>
          <w:rFonts w:cstheme="minorHAnsi"/>
          <w:sz w:val="28"/>
          <w:szCs w:val="28"/>
          <w:rtl/>
          <w:lang w:bidi="ar-JO"/>
        </w:rPr>
      </w:pPr>
      <w:r>
        <w:rPr>
          <w:rFonts w:cstheme="minorHAnsi" w:hint="cs"/>
          <w:sz w:val="28"/>
          <w:szCs w:val="28"/>
          <w:rtl/>
          <w:lang w:bidi="ar-JO"/>
        </w:rPr>
        <w:t xml:space="preserve"> </w:t>
      </w:r>
    </w:p>
    <w:p w:rsidR="00F72EE7" w:rsidRPr="0064078A" w:rsidRDefault="00F72EE7" w:rsidP="0064078A">
      <w:pPr>
        <w:bidi/>
        <w:ind w:left="-720"/>
        <w:rPr>
          <w:rFonts w:cstheme="minorHAnsi"/>
          <w:b/>
          <w:bCs/>
          <w:sz w:val="28"/>
          <w:szCs w:val="28"/>
          <w:rtl/>
          <w:lang w:bidi="ar-JO"/>
        </w:rPr>
      </w:pPr>
      <w:r w:rsidRPr="0064078A">
        <w:rPr>
          <w:rFonts w:cs="Calibri"/>
          <w:b/>
          <w:bCs/>
          <w:sz w:val="28"/>
          <w:szCs w:val="28"/>
          <w:rtl/>
          <w:lang w:bidi="ar-JO"/>
        </w:rPr>
        <w:t>مثال تدريبي</w:t>
      </w:r>
      <w:r w:rsidRPr="0064078A">
        <w:rPr>
          <w:rFonts w:cstheme="minorHAnsi"/>
          <w:b/>
          <w:bCs/>
          <w:sz w:val="28"/>
          <w:szCs w:val="28"/>
          <w:lang w:bidi="ar-JO"/>
        </w:rPr>
        <w:t xml:space="preserve"> (3)</w:t>
      </w:r>
    </w:p>
    <w:p w:rsidR="00F72EE7" w:rsidRPr="0064078A" w:rsidRDefault="00F72EE7" w:rsidP="0064078A">
      <w:pPr>
        <w:bidi/>
        <w:ind w:left="-720"/>
        <w:rPr>
          <w:rFonts w:cstheme="minorHAnsi"/>
          <w:sz w:val="28"/>
          <w:szCs w:val="28"/>
          <w:rtl/>
          <w:lang w:bidi="ar-JO"/>
        </w:rPr>
      </w:pPr>
      <w:r w:rsidRPr="0064078A">
        <w:rPr>
          <w:rFonts w:cs="Calibri"/>
          <w:sz w:val="28"/>
          <w:szCs w:val="28"/>
          <w:rtl/>
          <w:lang w:bidi="ar-JO"/>
        </w:rPr>
        <w:t>علّل: لا تعدّ الأسماء الآتية أسماءً مقصورةً</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سعى/ دعا: لأنّها أفعال وليست أسماء</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هذا/ إذا: لأنّها مبنية وليست معربة</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القاضي/ الداعي: لأنّ آخرها ياء</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r w:rsidRPr="0064078A">
        <w:rPr>
          <w:rFonts w:cs="Calibri"/>
          <w:sz w:val="28"/>
          <w:szCs w:val="28"/>
          <w:rtl/>
          <w:lang w:bidi="ar-JO"/>
        </w:rPr>
        <w:t>ذا بمعنى صاحب: لأن الألف فيها ليست لازمة وإنّما تتغيّر بتغيّر الإعراب</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p>
    <w:p w:rsidR="00F72EE7" w:rsidRPr="007B44F4" w:rsidRDefault="00F72EE7" w:rsidP="007B44F4">
      <w:pPr>
        <w:bidi/>
        <w:ind w:left="-630" w:right="-900"/>
        <w:rPr>
          <w:rFonts w:cstheme="minorHAnsi"/>
          <w:b/>
          <w:bCs/>
          <w:sz w:val="28"/>
          <w:szCs w:val="28"/>
          <w:rtl/>
          <w:lang w:bidi="ar-JO"/>
        </w:rPr>
      </w:pPr>
      <w:r w:rsidRPr="007B44F4">
        <w:rPr>
          <w:rFonts w:cs="Calibri"/>
          <w:b/>
          <w:bCs/>
          <w:sz w:val="28"/>
          <w:szCs w:val="28"/>
          <w:rtl/>
          <w:lang w:bidi="ar-JO"/>
        </w:rPr>
        <w:t>تعريف الاسم الممدود وأحكام متعلقة به</w:t>
      </w:r>
    </w:p>
    <w:p w:rsidR="00F72EE7" w:rsidRPr="0064078A" w:rsidRDefault="007B44F4" w:rsidP="007B44F4">
      <w:pPr>
        <w:bidi/>
        <w:ind w:left="-630" w:right="-900"/>
        <w:rPr>
          <w:rFonts w:cstheme="minorHAnsi"/>
          <w:sz w:val="28"/>
          <w:szCs w:val="28"/>
          <w:rtl/>
          <w:lang w:bidi="ar-JO"/>
        </w:rPr>
      </w:pPr>
      <w:r>
        <w:rPr>
          <w:rFonts w:cs="Calibri" w:hint="cs"/>
          <w:sz w:val="28"/>
          <w:szCs w:val="28"/>
          <w:rtl/>
          <w:lang w:bidi="ar-JO"/>
        </w:rPr>
        <w:t xml:space="preserve">    </w:t>
      </w:r>
      <w:r w:rsidR="00F72EE7" w:rsidRPr="0064078A">
        <w:rPr>
          <w:rFonts w:cs="Calibri"/>
          <w:sz w:val="28"/>
          <w:szCs w:val="28"/>
          <w:rtl/>
          <w:lang w:bidi="ar-JO"/>
        </w:rPr>
        <w:t>يُعرّف الاسم الممدود على أنّه اسم مُعرب آخره همزة قبلها ألف زائدة</w:t>
      </w:r>
      <w:r>
        <w:rPr>
          <w:rFonts w:cs="Calibri" w:hint="cs"/>
          <w:sz w:val="28"/>
          <w:szCs w:val="28"/>
          <w:rtl/>
          <w:lang w:bidi="ar-JO"/>
        </w:rPr>
        <w:t>.</w:t>
      </w:r>
    </w:p>
    <w:p w:rsidR="00F72EE7" w:rsidRPr="007B44F4" w:rsidRDefault="007B44F4" w:rsidP="007B44F4">
      <w:pPr>
        <w:bidi/>
        <w:rPr>
          <w:rFonts w:cstheme="minorHAnsi"/>
          <w:sz w:val="28"/>
          <w:szCs w:val="28"/>
          <w:rtl/>
          <w:lang w:bidi="ar-JO"/>
        </w:rPr>
      </w:pPr>
      <w:r>
        <w:rPr>
          <w:rFonts w:cstheme="minorHAnsi" w:hint="cs"/>
          <w:sz w:val="28"/>
          <w:szCs w:val="28"/>
          <w:rtl/>
          <w:lang w:bidi="ar-JO"/>
        </w:rPr>
        <w:t>مثل: صحراء، شعراء، علماء، إنشاء</w:t>
      </w:r>
    </w:p>
    <w:p w:rsidR="00F72EE7" w:rsidRPr="007B44F4" w:rsidRDefault="00F72EE7" w:rsidP="007B44F4">
      <w:pPr>
        <w:bidi/>
        <w:rPr>
          <w:rFonts w:cstheme="minorHAnsi"/>
          <w:b/>
          <w:bCs/>
          <w:sz w:val="28"/>
          <w:szCs w:val="28"/>
          <w:rtl/>
          <w:lang w:bidi="ar-JO"/>
        </w:rPr>
      </w:pPr>
      <w:r w:rsidRPr="007B44F4">
        <w:rPr>
          <w:rFonts w:cs="Calibri"/>
          <w:b/>
          <w:bCs/>
          <w:sz w:val="28"/>
          <w:szCs w:val="28"/>
          <w:rtl/>
          <w:lang w:bidi="ar-JO"/>
        </w:rPr>
        <w:t>مثال تدريبي</w:t>
      </w:r>
      <w:r w:rsidRPr="007B44F4">
        <w:rPr>
          <w:rFonts w:cstheme="minorHAnsi"/>
          <w:b/>
          <w:bCs/>
          <w:sz w:val="28"/>
          <w:szCs w:val="28"/>
          <w:lang w:bidi="ar-JO"/>
        </w:rPr>
        <w:t xml:space="preserve"> (4)</w:t>
      </w:r>
    </w:p>
    <w:p w:rsidR="00F72EE7" w:rsidRPr="007B44F4" w:rsidRDefault="00F72EE7" w:rsidP="007B44F4">
      <w:pPr>
        <w:tabs>
          <w:tab w:val="right" w:pos="-810"/>
        </w:tabs>
        <w:bidi/>
        <w:ind w:left="-720" w:right="-720"/>
        <w:rPr>
          <w:rFonts w:cstheme="minorHAnsi"/>
          <w:b/>
          <w:bCs/>
          <w:sz w:val="28"/>
          <w:szCs w:val="28"/>
          <w:rtl/>
          <w:lang w:bidi="ar-JO"/>
        </w:rPr>
      </w:pPr>
      <w:r w:rsidRPr="007B44F4">
        <w:rPr>
          <w:rFonts w:cs="Calibri"/>
          <w:b/>
          <w:bCs/>
          <w:sz w:val="28"/>
          <w:szCs w:val="28"/>
          <w:rtl/>
          <w:lang w:bidi="ar-JO"/>
        </w:rPr>
        <w:t>علّل ما يلي</w:t>
      </w:r>
      <w:r w:rsidRPr="007B44F4">
        <w:rPr>
          <w:rFonts w:cstheme="minorHAnsi"/>
          <w:b/>
          <w:bCs/>
          <w:sz w:val="28"/>
          <w:szCs w:val="28"/>
          <w:lang w:bidi="ar-JO"/>
        </w:rPr>
        <w:t>:</w:t>
      </w:r>
    </w:p>
    <w:p w:rsidR="00F72EE7" w:rsidRPr="0064078A" w:rsidRDefault="00F72EE7" w:rsidP="007B44F4">
      <w:pPr>
        <w:tabs>
          <w:tab w:val="right" w:pos="-810"/>
        </w:tabs>
        <w:bidi/>
        <w:ind w:left="-720" w:right="-720"/>
        <w:rPr>
          <w:rFonts w:cstheme="minorHAnsi"/>
          <w:sz w:val="28"/>
          <w:szCs w:val="28"/>
          <w:rtl/>
          <w:lang w:bidi="ar-JO"/>
        </w:rPr>
      </w:pPr>
      <w:r w:rsidRPr="0064078A">
        <w:rPr>
          <w:rFonts w:cs="Calibri"/>
          <w:sz w:val="28"/>
          <w:szCs w:val="28"/>
          <w:rtl/>
          <w:lang w:bidi="ar-JO"/>
        </w:rPr>
        <w:t>لا تعدّ الأسماء (جاء، وقراءة، وهؤلاء) أسماء ممدودة: لأن جاء فعل، وهؤلاء اسم مبني، وقراءة كلمة آخرها تاء مربوطة وليس همزة</w:t>
      </w:r>
      <w:r w:rsidRPr="0064078A">
        <w:rPr>
          <w:rFonts w:cstheme="minorHAnsi"/>
          <w:sz w:val="28"/>
          <w:szCs w:val="28"/>
          <w:lang w:bidi="ar-JO"/>
        </w:rPr>
        <w:t>.</w:t>
      </w:r>
    </w:p>
    <w:p w:rsidR="00F72EE7" w:rsidRDefault="00F72EE7" w:rsidP="00F72EE7">
      <w:pPr>
        <w:bidi/>
        <w:rPr>
          <w:rFonts w:cstheme="minorHAnsi"/>
          <w:b/>
          <w:bCs/>
          <w:sz w:val="28"/>
          <w:szCs w:val="28"/>
          <w:rtl/>
          <w:lang w:bidi="ar-JO"/>
        </w:rPr>
      </w:pPr>
    </w:p>
    <w:p w:rsidR="007B44F4" w:rsidRDefault="007B44F4" w:rsidP="007B44F4">
      <w:pPr>
        <w:bidi/>
        <w:rPr>
          <w:rFonts w:cstheme="minorHAnsi"/>
          <w:b/>
          <w:bCs/>
          <w:sz w:val="28"/>
          <w:szCs w:val="28"/>
          <w:rtl/>
          <w:lang w:bidi="ar-JO"/>
        </w:rPr>
      </w:pPr>
    </w:p>
    <w:p w:rsidR="007B44F4" w:rsidRPr="007B44F4" w:rsidRDefault="007B44F4" w:rsidP="007B44F4">
      <w:pPr>
        <w:bidi/>
        <w:rPr>
          <w:rFonts w:cstheme="minorHAnsi"/>
          <w:b/>
          <w:bCs/>
          <w:sz w:val="28"/>
          <w:szCs w:val="28"/>
          <w:rtl/>
          <w:lang w:bidi="ar-JO"/>
        </w:rPr>
      </w:pPr>
    </w:p>
    <w:p w:rsidR="00F72EE7" w:rsidRPr="007B44F4" w:rsidRDefault="00F72EE7" w:rsidP="007B44F4">
      <w:pPr>
        <w:bidi/>
        <w:ind w:left="-540" w:right="-810"/>
        <w:rPr>
          <w:rFonts w:cstheme="minorHAnsi"/>
          <w:b/>
          <w:bCs/>
          <w:sz w:val="28"/>
          <w:szCs w:val="28"/>
          <w:rtl/>
          <w:lang w:bidi="ar-JO"/>
        </w:rPr>
      </w:pPr>
      <w:r w:rsidRPr="007B44F4">
        <w:rPr>
          <w:rFonts w:cs="Calibri"/>
          <w:b/>
          <w:bCs/>
          <w:sz w:val="28"/>
          <w:szCs w:val="28"/>
          <w:rtl/>
          <w:lang w:bidi="ar-JO"/>
        </w:rPr>
        <w:t>إعراب الاسم المنقوص والمقصور والممدود</w:t>
      </w:r>
    </w:p>
    <w:p w:rsidR="007B44F4" w:rsidRDefault="00F72EE7" w:rsidP="007B44F4">
      <w:pPr>
        <w:bidi/>
        <w:ind w:left="-540" w:right="-810"/>
        <w:rPr>
          <w:rFonts w:cs="Calibri"/>
          <w:sz w:val="28"/>
          <w:szCs w:val="28"/>
          <w:rtl/>
          <w:lang w:bidi="ar-JO"/>
        </w:rPr>
      </w:pPr>
      <w:r w:rsidRPr="0064078A">
        <w:rPr>
          <w:rFonts w:cs="Calibri"/>
          <w:sz w:val="28"/>
          <w:szCs w:val="28"/>
          <w:rtl/>
          <w:lang w:bidi="ar-JO"/>
        </w:rPr>
        <w:t xml:space="preserve">الاسم المنقوص يُرفع بالضمة المقدّرة، ويُنصب بالفتحة الظاهرة، ويجر بالكسرة المقدرة، </w:t>
      </w:r>
    </w:p>
    <w:p w:rsidR="007B44F4" w:rsidRDefault="00F72EE7" w:rsidP="007B44F4">
      <w:pPr>
        <w:bidi/>
        <w:ind w:left="-540" w:right="-810"/>
        <w:rPr>
          <w:rFonts w:cs="Calibri"/>
          <w:sz w:val="28"/>
          <w:szCs w:val="28"/>
          <w:rtl/>
          <w:lang w:bidi="ar-JO"/>
        </w:rPr>
      </w:pPr>
      <w:r w:rsidRPr="0064078A">
        <w:rPr>
          <w:rFonts w:cs="Calibri"/>
          <w:sz w:val="28"/>
          <w:szCs w:val="28"/>
          <w:rtl/>
          <w:lang w:bidi="ar-JO"/>
        </w:rPr>
        <w:t xml:space="preserve">أما الاسم الممدود فيُرفع بالضمة الظاهرة، ويُنصب بالفتحة الظاهرة، ويجر بالكسرة الظاهرة، </w:t>
      </w:r>
    </w:p>
    <w:p w:rsidR="00F72EE7" w:rsidRPr="0064078A" w:rsidRDefault="00F72EE7" w:rsidP="007B44F4">
      <w:pPr>
        <w:bidi/>
        <w:ind w:left="-540" w:right="-810"/>
        <w:rPr>
          <w:rFonts w:cstheme="minorHAnsi"/>
          <w:sz w:val="28"/>
          <w:szCs w:val="28"/>
          <w:rtl/>
          <w:lang w:bidi="ar-JO"/>
        </w:rPr>
      </w:pPr>
      <w:r w:rsidRPr="0064078A">
        <w:rPr>
          <w:rFonts w:cs="Calibri"/>
          <w:sz w:val="28"/>
          <w:szCs w:val="28"/>
          <w:rtl/>
          <w:lang w:bidi="ar-JO"/>
        </w:rPr>
        <w:t>والاسم المقصور يرفع بالضمة المقدرة، ويُنصب بالفتحة المقدرة، ويُجر بالكسرة المقدّرة</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p>
    <w:p w:rsidR="00F72EE7" w:rsidRPr="0064078A" w:rsidRDefault="00F72EE7" w:rsidP="007B44F4">
      <w:pPr>
        <w:bidi/>
        <w:rPr>
          <w:rFonts w:cstheme="minorHAnsi"/>
          <w:sz w:val="28"/>
          <w:szCs w:val="28"/>
          <w:rtl/>
          <w:lang w:bidi="ar-JO"/>
        </w:rPr>
      </w:pPr>
      <w:r w:rsidRPr="0064078A">
        <w:rPr>
          <w:rFonts w:cs="Calibri"/>
          <w:sz w:val="28"/>
          <w:szCs w:val="28"/>
          <w:rtl/>
          <w:lang w:bidi="ar-JO"/>
        </w:rPr>
        <w:t>مثال تدريبي</w:t>
      </w:r>
      <w:r w:rsidRPr="0064078A">
        <w:rPr>
          <w:rFonts w:cstheme="minorHAnsi"/>
          <w:sz w:val="28"/>
          <w:szCs w:val="28"/>
          <w:lang w:bidi="ar-JO"/>
        </w:rPr>
        <w:t xml:space="preserve"> (5)</w:t>
      </w:r>
    </w:p>
    <w:p w:rsidR="00F72EE7" w:rsidRDefault="00F72EE7" w:rsidP="00075309">
      <w:pPr>
        <w:bidi/>
        <w:ind w:left="-810"/>
        <w:rPr>
          <w:rFonts w:cstheme="minorHAnsi"/>
          <w:sz w:val="28"/>
          <w:szCs w:val="28"/>
          <w:rtl/>
          <w:lang w:bidi="ar-JO"/>
        </w:rPr>
      </w:pPr>
      <w:r w:rsidRPr="0064078A">
        <w:rPr>
          <w:rFonts w:cs="Calibri"/>
          <w:sz w:val="28"/>
          <w:szCs w:val="28"/>
          <w:rtl/>
          <w:lang w:bidi="ar-JO"/>
        </w:rPr>
        <w:t>حدد نوع الاسم الذي تحته خط ثم أعربه</w:t>
      </w:r>
      <w:r w:rsidRPr="0064078A">
        <w:rPr>
          <w:rFonts w:cstheme="minorHAnsi"/>
          <w:sz w:val="28"/>
          <w:szCs w:val="28"/>
          <w:lang w:bidi="ar-JO"/>
        </w:rPr>
        <w:t>:</w:t>
      </w:r>
    </w:p>
    <w:tbl>
      <w:tblPr>
        <w:tblStyle w:val="TableGrid"/>
        <w:bidiVisual/>
        <w:tblW w:w="10808" w:type="dxa"/>
        <w:tblInd w:w="-727" w:type="dxa"/>
        <w:tblLook w:val="04A0" w:firstRow="1" w:lastRow="0" w:firstColumn="1" w:lastColumn="0" w:noHBand="0" w:noVBand="1"/>
      </w:tblPr>
      <w:tblGrid>
        <w:gridCol w:w="2618"/>
        <w:gridCol w:w="1725"/>
        <w:gridCol w:w="6465"/>
      </w:tblGrid>
      <w:tr w:rsidR="00075309" w:rsidTr="00075309">
        <w:tc>
          <w:tcPr>
            <w:tcW w:w="261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الجـــمــلـــة</w:t>
            </w:r>
          </w:p>
          <w:p w:rsidR="00075309" w:rsidRDefault="00075309" w:rsidP="00075309">
            <w:pPr>
              <w:bidi/>
              <w:rPr>
                <w:rFonts w:cstheme="minorHAnsi"/>
                <w:sz w:val="28"/>
                <w:szCs w:val="28"/>
                <w:rtl/>
                <w:lang w:bidi="ar-JO"/>
              </w:rPr>
            </w:pPr>
          </w:p>
        </w:tc>
        <w:tc>
          <w:tcPr>
            <w:tcW w:w="172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نـــوع الاســـم</w:t>
            </w:r>
          </w:p>
          <w:p w:rsidR="00075309" w:rsidRDefault="00075309" w:rsidP="00075309">
            <w:pPr>
              <w:bidi/>
              <w:rPr>
                <w:rFonts w:cstheme="minorHAnsi"/>
                <w:sz w:val="28"/>
                <w:szCs w:val="28"/>
                <w:rtl/>
                <w:lang w:bidi="ar-JO"/>
              </w:rPr>
            </w:pPr>
          </w:p>
        </w:tc>
        <w:tc>
          <w:tcPr>
            <w:tcW w:w="646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الإعــــــــــــــــــــــــــــــــــــراب</w:t>
            </w:r>
          </w:p>
          <w:p w:rsidR="00075309" w:rsidRDefault="00075309" w:rsidP="00075309">
            <w:pPr>
              <w:bidi/>
              <w:rPr>
                <w:rFonts w:cstheme="minorHAnsi"/>
                <w:sz w:val="28"/>
                <w:szCs w:val="28"/>
                <w:rtl/>
                <w:lang w:bidi="ar-JO"/>
              </w:rPr>
            </w:pPr>
          </w:p>
        </w:tc>
      </w:tr>
      <w:tr w:rsidR="00075309" w:rsidTr="00075309">
        <w:tc>
          <w:tcPr>
            <w:tcW w:w="261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لــــم أذهـــب إلى النـــادي أمس</w:t>
            </w:r>
            <w:r w:rsidRPr="0064078A">
              <w:rPr>
                <w:rFonts w:cstheme="minorHAnsi"/>
                <w:sz w:val="28"/>
                <w:szCs w:val="28"/>
                <w:lang w:bidi="ar-JO"/>
              </w:rPr>
              <w:t>.</w:t>
            </w:r>
          </w:p>
          <w:p w:rsidR="00075309" w:rsidRDefault="00075309" w:rsidP="00075309">
            <w:pPr>
              <w:bidi/>
              <w:rPr>
                <w:rFonts w:cstheme="minorHAnsi"/>
                <w:sz w:val="28"/>
                <w:szCs w:val="28"/>
                <w:rtl/>
                <w:lang w:bidi="ar-JO"/>
              </w:rPr>
            </w:pPr>
          </w:p>
        </w:tc>
        <w:tc>
          <w:tcPr>
            <w:tcW w:w="172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منقوص</w:t>
            </w:r>
          </w:p>
          <w:p w:rsidR="00075309" w:rsidRDefault="00075309" w:rsidP="00075309">
            <w:pPr>
              <w:bidi/>
              <w:rPr>
                <w:rFonts w:cstheme="minorHAnsi"/>
                <w:sz w:val="28"/>
                <w:szCs w:val="28"/>
                <w:rtl/>
                <w:lang w:bidi="ar-JO"/>
              </w:rPr>
            </w:pPr>
          </w:p>
        </w:tc>
        <w:tc>
          <w:tcPr>
            <w:tcW w:w="646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مجرور وعلامة جره الكسرة المقدرة على الياء منع من ظهورها الثقل</w:t>
            </w:r>
            <w:r w:rsidRPr="0064078A">
              <w:rPr>
                <w:rFonts w:cstheme="minorHAnsi"/>
                <w:sz w:val="28"/>
                <w:szCs w:val="28"/>
                <w:lang w:bidi="ar-JO"/>
              </w:rPr>
              <w:t>.</w:t>
            </w:r>
          </w:p>
          <w:p w:rsidR="00075309" w:rsidRDefault="00075309" w:rsidP="00075309">
            <w:pPr>
              <w:bidi/>
              <w:rPr>
                <w:rFonts w:cstheme="minorHAnsi"/>
                <w:sz w:val="28"/>
                <w:szCs w:val="28"/>
                <w:rtl/>
                <w:lang w:bidi="ar-JO"/>
              </w:rPr>
            </w:pPr>
          </w:p>
        </w:tc>
      </w:tr>
      <w:tr w:rsidR="00075309" w:rsidTr="00075309">
        <w:tc>
          <w:tcPr>
            <w:tcW w:w="261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مـــررتُ بقــــاضٍ عادلٍ</w:t>
            </w:r>
            <w:r w:rsidRPr="0064078A">
              <w:rPr>
                <w:rFonts w:cstheme="minorHAnsi"/>
                <w:sz w:val="28"/>
                <w:szCs w:val="28"/>
                <w:lang w:bidi="ar-JO"/>
              </w:rPr>
              <w:t>.</w:t>
            </w:r>
          </w:p>
          <w:p w:rsidR="00075309" w:rsidRDefault="00075309" w:rsidP="00075309">
            <w:pPr>
              <w:bidi/>
              <w:rPr>
                <w:rFonts w:cstheme="minorHAnsi"/>
                <w:sz w:val="28"/>
                <w:szCs w:val="28"/>
                <w:rtl/>
                <w:lang w:bidi="ar-JO"/>
              </w:rPr>
            </w:pPr>
          </w:p>
        </w:tc>
        <w:tc>
          <w:tcPr>
            <w:tcW w:w="172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منقوص</w:t>
            </w:r>
          </w:p>
          <w:p w:rsidR="00075309" w:rsidRDefault="00075309" w:rsidP="00075309">
            <w:pPr>
              <w:bidi/>
              <w:rPr>
                <w:rFonts w:cstheme="minorHAnsi"/>
                <w:sz w:val="28"/>
                <w:szCs w:val="28"/>
                <w:rtl/>
                <w:lang w:bidi="ar-JO"/>
              </w:rPr>
            </w:pPr>
          </w:p>
        </w:tc>
        <w:tc>
          <w:tcPr>
            <w:tcW w:w="646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مجرور وعلامة جره الكسرة المقدرة على الياء المحذوفة</w:t>
            </w:r>
            <w:r w:rsidRPr="0064078A">
              <w:rPr>
                <w:rFonts w:cstheme="minorHAnsi"/>
                <w:sz w:val="28"/>
                <w:szCs w:val="28"/>
                <w:lang w:bidi="ar-JO"/>
              </w:rPr>
              <w:t>.</w:t>
            </w:r>
          </w:p>
          <w:p w:rsidR="00075309" w:rsidRDefault="00075309" w:rsidP="00075309">
            <w:pPr>
              <w:bidi/>
              <w:rPr>
                <w:rFonts w:cstheme="minorHAnsi"/>
                <w:sz w:val="28"/>
                <w:szCs w:val="28"/>
                <w:rtl/>
                <w:lang w:bidi="ar-JO"/>
              </w:rPr>
            </w:pPr>
          </w:p>
        </w:tc>
      </w:tr>
      <w:tr w:rsidR="00075309" w:rsidTr="00075309">
        <w:tc>
          <w:tcPr>
            <w:tcW w:w="261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انتهى من قراءة سبعين كتابًا في شهرين إنّه قَرّاء</w:t>
            </w:r>
            <w:r w:rsidRPr="0064078A">
              <w:rPr>
                <w:rFonts w:cstheme="minorHAnsi"/>
                <w:sz w:val="28"/>
                <w:szCs w:val="28"/>
                <w:lang w:bidi="ar-JO"/>
              </w:rPr>
              <w:t>.</w:t>
            </w:r>
          </w:p>
          <w:p w:rsidR="00075309" w:rsidRDefault="00075309" w:rsidP="00075309">
            <w:pPr>
              <w:bidi/>
              <w:rPr>
                <w:rFonts w:cstheme="minorHAnsi"/>
                <w:sz w:val="28"/>
                <w:szCs w:val="28"/>
                <w:rtl/>
                <w:lang w:bidi="ar-JO"/>
              </w:rPr>
            </w:pPr>
          </w:p>
        </w:tc>
        <w:tc>
          <w:tcPr>
            <w:tcW w:w="172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ممدود</w:t>
            </w:r>
          </w:p>
          <w:p w:rsidR="00075309" w:rsidRDefault="00075309" w:rsidP="00075309">
            <w:pPr>
              <w:bidi/>
              <w:rPr>
                <w:rFonts w:cstheme="minorHAnsi"/>
                <w:sz w:val="28"/>
                <w:szCs w:val="28"/>
                <w:rtl/>
                <w:lang w:bidi="ar-JO"/>
              </w:rPr>
            </w:pPr>
          </w:p>
        </w:tc>
        <w:tc>
          <w:tcPr>
            <w:tcW w:w="646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خبر إنّ مرفوع وعلامة رفعه الضمة الظاهرة على آخره</w:t>
            </w:r>
            <w:r w:rsidRPr="0064078A">
              <w:rPr>
                <w:rFonts w:cstheme="minorHAnsi"/>
                <w:sz w:val="28"/>
                <w:szCs w:val="28"/>
                <w:lang w:bidi="ar-JO"/>
              </w:rPr>
              <w:t>.</w:t>
            </w:r>
          </w:p>
          <w:p w:rsidR="00075309" w:rsidRDefault="00075309" w:rsidP="00075309">
            <w:pPr>
              <w:bidi/>
              <w:rPr>
                <w:rFonts w:cstheme="minorHAnsi"/>
                <w:sz w:val="28"/>
                <w:szCs w:val="28"/>
                <w:rtl/>
                <w:lang w:bidi="ar-JO"/>
              </w:rPr>
            </w:pPr>
          </w:p>
        </w:tc>
      </w:tr>
      <w:tr w:rsidR="00075309" w:rsidTr="00075309">
        <w:tc>
          <w:tcPr>
            <w:tcW w:w="261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جـــاء الفـــتى</w:t>
            </w:r>
            <w:r w:rsidRPr="0064078A">
              <w:rPr>
                <w:rFonts w:cstheme="minorHAnsi"/>
                <w:sz w:val="28"/>
                <w:szCs w:val="28"/>
                <w:lang w:bidi="ar-JO"/>
              </w:rPr>
              <w:t>.</w:t>
            </w:r>
          </w:p>
          <w:p w:rsidR="00075309" w:rsidRDefault="00075309" w:rsidP="00075309">
            <w:pPr>
              <w:bidi/>
              <w:rPr>
                <w:rFonts w:cstheme="minorHAnsi"/>
                <w:sz w:val="28"/>
                <w:szCs w:val="28"/>
                <w:rtl/>
                <w:lang w:bidi="ar-JO"/>
              </w:rPr>
            </w:pPr>
          </w:p>
        </w:tc>
        <w:tc>
          <w:tcPr>
            <w:tcW w:w="1725"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مقصور</w:t>
            </w:r>
          </w:p>
          <w:p w:rsidR="00075309" w:rsidRDefault="00075309" w:rsidP="00075309">
            <w:pPr>
              <w:bidi/>
              <w:rPr>
                <w:rFonts w:cstheme="minorHAnsi"/>
                <w:sz w:val="28"/>
                <w:szCs w:val="28"/>
                <w:rtl/>
                <w:lang w:bidi="ar-JO"/>
              </w:rPr>
            </w:pPr>
          </w:p>
        </w:tc>
        <w:tc>
          <w:tcPr>
            <w:tcW w:w="6465" w:type="dxa"/>
          </w:tcPr>
          <w:p w:rsidR="00075309" w:rsidRDefault="00075309" w:rsidP="00075309">
            <w:pPr>
              <w:bidi/>
              <w:rPr>
                <w:rFonts w:cstheme="minorHAnsi"/>
                <w:sz w:val="28"/>
                <w:szCs w:val="28"/>
                <w:rtl/>
                <w:lang w:bidi="ar-JO"/>
              </w:rPr>
            </w:pPr>
            <w:r w:rsidRPr="0064078A">
              <w:rPr>
                <w:rFonts w:cs="Calibri"/>
                <w:sz w:val="28"/>
                <w:szCs w:val="28"/>
                <w:rtl/>
                <w:lang w:bidi="ar-JO"/>
              </w:rPr>
              <w:t>فاعل مرفوع وعلامة رفعه الضمة المقدرة على الألف منع من ظهورها التعذر</w:t>
            </w:r>
            <w:r w:rsidRPr="0064078A">
              <w:rPr>
                <w:rFonts w:cstheme="minorHAnsi"/>
                <w:sz w:val="28"/>
                <w:szCs w:val="28"/>
                <w:lang w:bidi="ar-JO"/>
              </w:rPr>
              <w:t>.</w:t>
            </w:r>
          </w:p>
        </w:tc>
      </w:tr>
    </w:tbl>
    <w:p w:rsidR="00F72EE7" w:rsidRPr="0064078A" w:rsidRDefault="00F72EE7" w:rsidP="00F72EE7">
      <w:pPr>
        <w:bidi/>
        <w:rPr>
          <w:rFonts w:cstheme="minorHAnsi"/>
          <w:sz w:val="28"/>
          <w:szCs w:val="28"/>
          <w:rtl/>
          <w:lang w:bidi="ar-JO"/>
        </w:rPr>
      </w:pPr>
    </w:p>
    <w:p w:rsidR="00F72EE7" w:rsidRPr="0064078A" w:rsidRDefault="00F72EE7" w:rsidP="00075309">
      <w:pPr>
        <w:bidi/>
        <w:rPr>
          <w:rFonts w:cstheme="minorHAnsi"/>
          <w:sz w:val="28"/>
          <w:szCs w:val="28"/>
          <w:rtl/>
          <w:lang w:bidi="ar-JO"/>
        </w:rPr>
      </w:pPr>
      <w:r w:rsidRPr="0064078A">
        <w:rPr>
          <w:rFonts w:cs="Calibri"/>
          <w:sz w:val="28"/>
          <w:szCs w:val="28"/>
          <w:rtl/>
          <w:lang w:bidi="ar-JO"/>
        </w:rPr>
        <w:t>مثال تدريبي</w:t>
      </w:r>
      <w:r w:rsidRPr="0064078A">
        <w:rPr>
          <w:rFonts w:cstheme="minorHAnsi"/>
          <w:sz w:val="28"/>
          <w:szCs w:val="28"/>
          <w:lang w:bidi="ar-JO"/>
        </w:rPr>
        <w:t xml:space="preserve"> (7)</w:t>
      </w:r>
    </w:p>
    <w:p w:rsidR="00F72EE7" w:rsidRPr="0064078A" w:rsidRDefault="00F72EE7" w:rsidP="00F72EE7">
      <w:pPr>
        <w:bidi/>
        <w:rPr>
          <w:rFonts w:cstheme="minorHAnsi"/>
          <w:sz w:val="28"/>
          <w:szCs w:val="28"/>
          <w:rtl/>
          <w:lang w:bidi="ar-JO"/>
        </w:rPr>
      </w:pPr>
      <w:r w:rsidRPr="0064078A">
        <w:rPr>
          <w:rFonts w:cs="Calibri"/>
          <w:sz w:val="28"/>
          <w:szCs w:val="28"/>
          <w:rtl/>
          <w:lang w:bidi="ar-JO"/>
        </w:rPr>
        <w:t>حدّد سبب مجيء الأسماء التي تحتها خط على الحال التي جاءت عليها</w:t>
      </w:r>
      <w:r w:rsidRPr="0064078A">
        <w:rPr>
          <w:rFonts w:cstheme="minorHAnsi"/>
          <w:sz w:val="28"/>
          <w:szCs w:val="28"/>
          <w:lang w:bidi="ar-JO"/>
        </w:rPr>
        <w:t>:</w:t>
      </w:r>
    </w:p>
    <w:tbl>
      <w:tblPr>
        <w:tblStyle w:val="TableGrid"/>
        <w:bidiVisual/>
        <w:tblW w:w="0" w:type="auto"/>
        <w:tblInd w:w="-547" w:type="dxa"/>
        <w:tblLook w:val="04A0" w:firstRow="1" w:lastRow="0" w:firstColumn="1" w:lastColumn="0" w:noHBand="0" w:noVBand="1"/>
      </w:tblPr>
      <w:tblGrid>
        <w:gridCol w:w="3698"/>
        <w:gridCol w:w="6199"/>
      </w:tblGrid>
      <w:tr w:rsidR="00075309" w:rsidTr="00075309">
        <w:tc>
          <w:tcPr>
            <w:tcW w:w="369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الجـــمـــلـــة</w:t>
            </w:r>
          </w:p>
          <w:p w:rsidR="00075309" w:rsidRDefault="00075309" w:rsidP="00F72EE7">
            <w:pPr>
              <w:bidi/>
              <w:rPr>
                <w:rFonts w:cstheme="minorHAnsi"/>
                <w:sz w:val="28"/>
                <w:szCs w:val="28"/>
                <w:rtl/>
                <w:lang w:bidi="ar-JO"/>
              </w:rPr>
            </w:pPr>
          </w:p>
        </w:tc>
        <w:tc>
          <w:tcPr>
            <w:tcW w:w="6199"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الــــتعـــلــــيـــل</w:t>
            </w:r>
          </w:p>
          <w:p w:rsidR="00075309" w:rsidRDefault="00075309" w:rsidP="00F72EE7">
            <w:pPr>
              <w:bidi/>
              <w:rPr>
                <w:rFonts w:cstheme="minorHAnsi"/>
                <w:sz w:val="28"/>
                <w:szCs w:val="28"/>
                <w:rtl/>
                <w:lang w:bidi="ar-JO"/>
              </w:rPr>
            </w:pPr>
          </w:p>
        </w:tc>
      </w:tr>
      <w:tr w:rsidR="00075309" w:rsidTr="00075309">
        <w:tc>
          <w:tcPr>
            <w:tcW w:w="3698"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نجا الفـــتى من الغرق</w:t>
            </w:r>
            <w:r w:rsidRPr="0064078A">
              <w:rPr>
                <w:rFonts w:cstheme="minorHAnsi"/>
                <w:sz w:val="28"/>
                <w:szCs w:val="28"/>
                <w:lang w:bidi="ar-JO"/>
              </w:rPr>
              <w:t xml:space="preserve"> .</w:t>
            </w:r>
          </w:p>
          <w:p w:rsidR="00075309" w:rsidRDefault="00075309" w:rsidP="00F72EE7">
            <w:pPr>
              <w:bidi/>
              <w:rPr>
                <w:rFonts w:cstheme="minorHAnsi"/>
                <w:sz w:val="28"/>
                <w:szCs w:val="28"/>
                <w:rtl/>
                <w:lang w:bidi="ar-JO"/>
              </w:rPr>
            </w:pPr>
          </w:p>
        </w:tc>
        <w:tc>
          <w:tcPr>
            <w:tcW w:w="6199"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مُعرب ومختوم بألف لازمة (مقصور)</w:t>
            </w:r>
            <w:r w:rsidRPr="0064078A">
              <w:rPr>
                <w:rFonts w:cstheme="minorHAnsi"/>
                <w:sz w:val="28"/>
                <w:szCs w:val="28"/>
                <w:lang w:bidi="ar-JO"/>
              </w:rPr>
              <w:t>.</w:t>
            </w:r>
          </w:p>
          <w:p w:rsidR="00075309" w:rsidRDefault="00075309" w:rsidP="00F72EE7">
            <w:pPr>
              <w:bidi/>
              <w:rPr>
                <w:rFonts w:cstheme="minorHAnsi"/>
                <w:sz w:val="28"/>
                <w:szCs w:val="28"/>
                <w:rtl/>
                <w:lang w:bidi="ar-JO"/>
              </w:rPr>
            </w:pPr>
          </w:p>
        </w:tc>
      </w:tr>
      <w:tr w:rsidR="00075309" w:rsidTr="00075309">
        <w:tc>
          <w:tcPr>
            <w:tcW w:w="3698" w:type="dxa"/>
          </w:tcPr>
          <w:p w:rsidR="00075309" w:rsidRDefault="00075309" w:rsidP="00075309">
            <w:pPr>
              <w:bidi/>
              <w:rPr>
                <w:rFonts w:cstheme="minorHAnsi"/>
                <w:sz w:val="28"/>
                <w:szCs w:val="28"/>
                <w:rtl/>
                <w:lang w:bidi="ar-JO"/>
              </w:rPr>
            </w:pPr>
            <w:r w:rsidRPr="0064078A">
              <w:rPr>
                <w:rFonts w:cs="Calibri"/>
                <w:sz w:val="28"/>
                <w:szCs w:val="28"/>
                <w:rtl/>
                <w:lang w:bidi="ar-JO"/>
              </w:rPr>
              <w:t>فرّ الجاني من المحاكمة</w:t>
            </w:r>
            <w:r w:rsidRPr="0064078A">
              <w:rPr>
                <w:rFonts w:cstheme="minorHAnsi"/>
                <w:sz w:val="28"/>
                <w:szCs w:val="28"/>
                <w:lang w:bidi="ar-JO"/>
              </w:rPr>
              <w:t>.</w:t>
            </w:r>
          </w:p>
        </w:tc>
        <w:tc>
          <w:tcPr>
            <w:tcW w:w="6199" w:type="dxa"/>
          </w:tcPr>
          <w:p w:rsidR="00075309" w:rsidRPr="0064078A" w:rsidRDefault="00075309" w:rsidP="00075309">
            <w:pPr>
              <w:bidi/>
              <w:rPr>
                <w:rFonts w:cstheme="minorHAnsi"/>
                <w:sz w:val="28"/>
                <w:szCs w:val="28"/>
                <w:rtl/>
                <w:lang w:bidi="ar-JO"/>
              </w:rPr>
            </w:pPr>
            <w:r w:rsidRPr="0064078A">
              <w:rPr>
                <w:rFonts w:cs="Calibri"/>
                <w:sz w:val="28"/>
                <w:szCs w:val="28"/>
                <w:rtl/>
                <w:lang w:bidi="ar-JO"/>
              </w:rPr>
              <w:t>اسم مُعرب ومختوم بياء ما قبلها مكسور (منقوص)</w:t>
            </w:r>
            <w:r w:rsidRPr="0064078A">
              <w:rPr>
                <w:rFonts w:cstheme="minorHAnsi"/>
                <w:sz w:val="28"/>
                <w:szCs w:val="28"/>
                <w:lang w:bidi="ar-JO"/>
              </w:rPr>
              <w:t>.</w:t>
            </w:r>
          </w:p>
          <w:p w:rsidR="00075309" w:rsidRDefault="00075309" w:rsidP="00F72EE7">
            <w:pPr>
              <w:bidi/>
              <w:rPr>
                <w:rFonts w:cstheme="minorHAnsi"/>
                <w:sz w:val="28"/>
                <w:szCs w:val="28"/>
                <w:rtl/>
                <w:lang w:bidi="ar-JO"/>
              </w:rPr>
            </w:pPr>
          </w:p>
        </w:tc>
      </w:tr>
    </w:tbl>
    <w:p w:rsidR="00F72EE7" w:rsidRPr="0064078A" w:rsidRDefault="00F72EE7" w:rsidP="00F72EE7">
      <w:pPr>
        <w:bidi/>
        <w:rPr>
          <w:rFonts w:cstheme="minorHAnsi"/>
          <w:sz w:val="28"/>
          <w:szCs w:val="28"/>
          <w:rtl/>
          <w:lang w:bidi="ar-JO"/>
        </w:rPr>
      </w:pPr>
    </w:p>
    <w:p w:rsidR="00075309" w:rsidRDefault="00075309" w:rsidP="00F72EE7">
      <w:pPr>
        <w:bidi/>
        <w:rPr>
          <w:rFonts w:cs="Calibri"/>
          <w:sz w:val="28"/>
          <w:szCs w:val="28"/>
          <w:rtl/>
          <w:lang w:bidi="ar-JO"/>
        </w:rPr>
      </w:pPr>
    </w:p>
    <w:p w:rsidR="00075309" w:rsidRDefault="00075309" w:rsidP="00075309">
      <w:pPr>
        <w:bidi/>
        <w:rPr>
          <w:rFonts w:cs="Calibri"/>
          <w:sz w:val="28"/>
          <w:szCs w:val="28"/>
          <w:rtl/>
          <w:lang w:bidi="ar-JO"/>
        </w:rPr>
      </w:pPr>
    </w:p>
    <w:p w:rsidR="00F72EE7" w:rsidRPr="00075309" w:rsidRDefault="00F72EE7" w:rsidP="00075309">
      <w:pPr>
        <w:bidi/>
        <w:rPr>
          <w:rFonts w:cstheme="minorHAnsi"/>
          <w:b/>
          <w:bCs/>
          <w:sz w:val="28"/>
          <w:szCs w:val="28"/>
          <w:rtl/>
          <w:lang w:bidi="ar-JO"/>
        </w:rPr>
      </w:pPr>
      <w:r w:rsidRPr="00075309">
        <w:rPr>
          <w:rFonts w:cs="Calibri"/>
          <w:b/>
          <w:bCs/>
          <w:sz w:val="28"/>
          <w:szCs w:val="28"/>
          <w:rtl/>
          <w:lang w:bidi="ar-JO"/>
        </w:rPr>
        <w:t>مثال تدريبي</w:t>
      </w:r>
      <w:r w:rsidRPr="00075309">
        <w:rPr>
          <w:rFonts w:cstheme="minorHAnsi"/>
          <w:b/>
          <w:bCs/>
          <w:sz w:val="28"/>
          <w:szCs w:val="28"/>
          <w:lang w:bidi="ar-JO"/>
        </w:rPr>
        <w:t xml:space="preserve"> (8)</w:t>
      </w:r>
      <w:r w:rsidR="00075309" w:rsidRPr="00075309">
        <w:rPr>
          <w:rFonts w:cstheme="minorHAnsi" w:hint="cs"/>
          <w:b/>
          <w:bCs/>
          <w:sz w:val="28"/>
          <w:szCs w:val="28"/>
          <w:rtl/>
          <w:lang w:bidi="ar-JO"/>
        </w:rPr>
        <w:t>:</w:t>
      </w:r>
      <w:r w:rsidRPr="00075309">
        <w:rPr>
          <w:rFonts w:cs="Calibri"/>
          <w:b/>
          <w:bCs/>
          <w:sz w:val="28"/>
          <w:szCs w:val="28"/>
          <w:rtl/>
          <w:lang w:bidi="ar-JO"/>
        </w:rPr>
        <w:t>صحّح الخطأ في الجمل الآتية</w:t>
      </w:r>
      <w:r w:rsidRPr="00075309">
        <w:rPr>
          <w:rFonts w:cstheme="minorHAnsi"/>
          <w:b/>
          <w:bCs/>
          <w:sz w:val="28"/>
          <w:szCs w:val="28"/>
          <w:lang w:bidi="ar-JO"/>
        </w:rPr>
        <w:t>:</w:t>
      </w:r>
    </w:p>
    <w:p w:rsidR="00F72EE7" w:rsidRPr="0064078A" w:rsidRDefault="00F72EE7" w:rsidP="00075309">
      <w:pPr>
        <w:bidi/>
        <w:ind w:left="-810" w:right="-720"/>
        <w:rPr>
          <w:rFonts w:cstheme="minorHAnsi"/>
          <w:sz w:val="28"/>
          <w:szCs w:val="28"/>
          <w:rtl/>
          <w:lang w:bidi="ar-JO"/>
        </w:rPr>
      </w:pPr>
      <w:r w:rsidRPr="0064078A">
        <w:rPr>
          <w:rFonts w:cs="Calibri"/>
          <w:sz w:val="28"/>
          <w:szCs w:val="28"/>
          <w:rtl/>
          <w:lang w:bidi="ar-JO"/>
        </w:rPr>
        <w:t xml:space="preserve">رأيتُ </w:t>
      </w:r>
      <w:r w:rsidRPr="00075309">
        <w:rPr>
          <w:rFonts w:cs="Calibri"/>
          <w:sz w:val="28"/>
          <w:szCs w:val="28"/>
          <w:u w:val="single"/>
          <w:rtl/>
          <w:lang w:bidi="ar-JO"/>
        </w:rPr>
        <w:t>راعٍ</w:t>
      </w:r>
      <w:r w:rsidRPr="0064078A">
        <w:rPr>
          <w:rFonts w:cs="Calibri"/>
          <w:sz w:val="28"/>
          <w:szCs w:val="28"/>
          <w:rtl/>
          <w:lang w:bidi="ar-JO"/>
        </w:rPr>
        <w:t xml:space="preserve"> يهتم برعيته: جاء الاسم المنقوص هنا في موضع النصب لأنّه مفعول به لذلك لا تُحذف الياء ولا يُقال راعٍ بل راعيًا، ويكون مفعولًا به منصوبًا وعلامة نصبه تنوين الفتح الظاهر على آخره</w:t>
      </w:r>
      <w:r w:rsidRPr="0064078A">
        <w:rPr>
          <w:rFonts w:cstheme="minorHAnsi"/>
          <w:sz w:val="28"/>
          <w:szCs w:val="28"/>
          <w:lang w:bidi="ar-JO"/>
        </w:rPr>
        <w:t>.</w:t>
      </w:r>
    </w:p>
    <w:p w:rsidR="00F72EE7" w:rsidRPr="0064078A" w:rsidRDefault="00F72EE7" w:rsidP="00075309">
      <w:pPr>
        <w:bidi/>
        <w:ind w:left="-810" w:right="-720"/>
        <w:rPr>
          <w:rFonts w:cstheme="minorHAnsi"/>
          <w:sz w:val="28"/>
          <w:szCs w:val="28"/>
          <w:rtl/>
          <w:lang w:bidi="ar-JO"/>
        </w:rPr>
      </w:pPr>
      <w:r w:rsidRPr="0064078A">
        <w:rPr>
          <w:rFonts w:cs="Calibri"/>
          <w:sz w:val="28"/>
          <w:szCs w:val="28"/>
          <w:rtl/>
          <w:lang w:bidi="ar-JO"/>
        </w:rPr>
        <w:t>بحضور</w:t>
      </w:r>
      <w:r w:rsidRPr="00075309">
        <w:rPr>
          <w:rFonts w:cs="Calibri"/>
          <w:sz w:val="28"/>
          <w:szCs w:val="28"/>
          <w:u w:val="single"/>
          <w:rtl/>
          <w:lang w:bidi="ar-JO"/>
        </w:rPr>
        <w:t xml:space="preserve"> القاض</w:t>
      </w:r>
      <w:r w:rsidRPr="0064078A">
        <w:rPr>
          <w:rFonts w:cs="Calibri"/>
          <w:sz w:val="28"/>
          <w:szCs w:val="28"/>
          <w:rtl/>
          <w:lang w:bidi="ar-JO"/>
        </w:rPr>
        <w:t xml:space="preserve"> يكون التقاض: جاء الاسم المنقوص هنا معرفًا بأل وليس نكرة لذلك لا يجوز حذف الياء منه والصواب: بحضور القاضي يكون التقاضي</w:t>
      </w:r>
      <w:r w:rsidRPr="0064078A">
        <w:rPr>
          <w:rFonts w:cstheme="minorHAnsi"/>
          <w:sz w:val="28"/>
          <w:szCs w:val="28"/>
          <w:lang w:bidi="ar-JO"/>
        </w:rPr>
        <w:t>.</w:t>
      </w:r>
    </w:p>
    <w:p w:rsidR="00F72EE7" w:rsidRPr="0064078A" w:rsidRDefault="00F72EE7" w:rsidP="00075309">
      <w:pPr>
        <w:bidi/>
        <w:ind w:left="-810" w:right="-720"/>
        <w:rPr>
          <w:rFonts w:cstheme="minorHAnsi"/>
          <w:sz w:val="28"/>
          <w:szCs w:val="28"/>
          <w:rtl/>
          <w:lang w:bidi="ar-JO"/>
        </w:rPr>
      </w:pPr>
      <w:r w:rsidRPr="0064078A">
        <w:rPr>
          <w:rFonts w:cs="Calibri"/>
          <w:sz w:val="28"/>
          <w:szCs w:val="28"/>
          <w:rtl/>
          <w:lang w:bidi="ar-JO"/>
        </w:rPr>
        <w:t>يجب ألّا يكون الإنسان</w:t>
      </w:r>
      <w:r w:rsidRPr="00075309">
        <w:rPr>
          <w:rFonts w:cs="Calibri"/>
          <w:sz w:val="28"/>
          <w:szCs w:val="28"/>
          <w:u w:val="single"/>
          <w:rtl/>
          <w:lang w:bidi="ar-JO"/>
        </w:rPr>
        <w:t xml:space="preserve"> منطوٍ</w:t>
      </w:r>
      <w:r w:rsidRPr="0064078A">
        <w:rPr>
          <w:rFonts w:cs="Calibri"/>
          <w:sz w:val="28"/>
          <w:szCs w:val="28"/>
          <w:rtl/>
          <w:lang w:bidi="ar-JO"/>
        </w:rPr>
        <w:t xml:space="preserve"> على نفسه: جاء الاسم المنقوص هنا في موضع النصب لذلك لا يجوز حذف الياء منه والصواب: يجب ألا يكون الإنسان منطويًا على نفسه</w:t>
      </w:r>
      <w:r w:rsidRPr="0064078A">
        <w:rPr>
          <w:rFonts w:cstheme="minorHAnsi"/>
          <w:sz w:val="28"/>
          <w:szCs w:val="28"/>
          <w:lang w:bidi="ar-JO"/>
        </w:rPr>
        <w:t>.</w:t>
      </w:r>
    </w:p>
    <w:p w:rsidR="00F72EE7" w:rsidRPr="00075309" w:rsidRDefault="00F72EE7" w:rsidP="00075309">
      <w:pPr>
        <w:bidi/>
        <w:rPr>
          <w:rFonts w:cstheme="minorHAnsi"/>
          <w:b/>
          <w:bCs/>
          <w:sz w:val="28"/>
          <w:szCs w:val="28"/>
          <w:rtl/>
          <w:lang w:bidi="ar-JO"/>
        </w:rPr>
      </w:pPr>
      <w:r w:rsidRPr="00075309">
        <w:rPr>
          <w:rFonts w:cs="Calibri"/>
          <w:b/>
          <w:bCs/>
          <w:sz w:val="28"/>
          <w:szCs w:val="28"/>
          <w:rtl/>
          <w:lang w:bidi="ar-JO"/>
        </w:rPr>
        <w:t>مثال تدريبي</w:t>
      </w:r>
      <w:r w:rsidRPr="00075309">
        <w:rPr>
          <w:rFonts w:cstheme="minorHAnsi"/>
          <w:b/>
          <w:bCs/>
          <w:sz w:val="28"/>
          <w:szCs w:val="28"/>
          <w:lang w:bidi="ar-JO"/>
        </w:rPr>
        <w:t xml:space="preserve"> (9)</w:t>
      </w:r>
    </w:p>
    <w:p w:rsidR="00F72EE7" w:rsidRPr="00075309" w:rsidRDefault="00F72EE7" w:rsidP="00075309">
      <w:pPr>
        <w:bidi/>
        <w:rPr>
          <w:rFonts w:cstheme="minorHAnsi"/>
          <w:b/>
          <w:bCs/>
          <w:sz w:val="28"/>
          <w:szCs w:val="28"/>
          <w:rtl/>
          <w:lang w:bidi="ar-JO"/>
        </w:rPr>
      </w:pPr>
      <w:r w:rsidRPr="00075309">
        <w:rPr>
          <w:rFonts w:cs="Calibri"/>
          <w:b/>
          <w:bCs/>
          <w:sz w:val="28"/>
          <w:szCs w:val="28"/>
          <w:rtl/>
          <w:lang w:bidi="ar-JO"/>
        </w:rPr>
        <w:t>اقرأ النص الآتي ثم أجب عن الأسئلة التي تليه</w:t>
      </w:r>
      <w:r w:rsidRPr="00075309">
        <w:rPr>
          <w:rFonts w:cstheme="minorHAnsi"/>
          <w:b/>
          <w:bCs/>
          <w:sz w:val="28"/>
          <w:szCs w:val="28"/>
          <w:lang w:bidi="ar-JO"/>
        </w:rPr>
        <w:t>:</w:t>
      </w:r>
    </w:p>
    <w:p w:rsidR="00F72EE7" w:rsidRPr="0064078A" w:rsidRDefault="00F72EE7" w:rsidP="00075309">
      <w:pPr>
        <w:tabs>
          <w:tab w:val="right" w:pos="9810"/>
        </w:tabs>
        <w:bidi/>
        <w:ind w:left="-810" w:right="-720"/>
        <w:rPr>
          <w:rFonts w:cstheme="minorHAnsi"/>
          <w:sz w:val="28"/>
          <w:szCs w:val="28"/>
          <w:rtl/>
          <w:lang w:bidi="ar-JO"/>
        </w:rPr>
      </w:pPr>
      <w:r w:rsidRPr="0064078A">
        <w:rPr>
          <w:rFonts w:cs="Calibri"/>
          <w:sz w:val="28"/>
          <w:szCs w:val="28"/>
          <w:rtl/>
          <w:lang w:bidi="ar-JO"/>
        </w:rPr>
        <w:t>قصدَ بعض العُفاة إلى دار حاتم الطائي يبتغي منه جديًا، وكان قد سمع بكرمه الواسع ونفسه الشماء، فقابله حاتم مقابلة سيئة وردّه بلا جدوى، فرجع العافي مستاء، ثم تنكّر حاتم برداء لا يلبسه إلا سوقة العرب، وقابله من طريق أخرى، وقال له: من أين يا أخا العرب؟، قال: من دار حاتم، قال: ما فعل بك؟، قال: زودني بالخير الوافي والعطاء الكافي، قال: أنا حاتم، وكيف تنكر ما فعله معك من الأذى؟، قال: إن قلتُ غير هذا وقد عرفه القاصي والداني بالمروءة والسخاء لم يصدقني أحد، فاعتذر إليه وأحسن مثواه</w:t>
      </w:r>
      <w:r w:rsidRPr="0064078A">
        <w:rPr>
          <w:rFonts w:cstheme="minorHAnsi"/>
          <w:sz w:val="28"/>
          <w:szCs w:val="28"/>
          <w:lang w:bidi="ar-JO"/>
        </w:rPr>
        <w:t>.</w:t>
      </w:r>
    </w:p>
    <w:p w:rsidR="00F72EE7" w:rsidRPr="0064078A" w:rsidRDefault="00F72EE7" w:rsidP="00F72EE7">
      <w:pPr>
        <w:bidi/>
        <w:rPr>
          <w:rFonts w:cstheme="minorHAnsi"/>
          <w:sz w:val="28"/>
          <w:szCs w:val="28"/>
          <w:rtl/>
          <w:lang w:bidi="ar-JO"/>
        </w:rPr>
      </w:pP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هات مثالًا على الاسم المنقوص: الكافِي</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هاتِ مثالًا على الاسم المقصور: الأذى</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هات مثالًا على الاسم الممدود: عطاء</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أعرب ما تحته خط</w:t>
      </w:r>
      <w:r w:rsidRPr="0064078A">
        <w:rPr>
          <w:rFonts w:cstheme="minorHAnsi"/>
          <w:sz w:val="28"/>
          <w:szCs w:val="28"/>
          <w:lang w:bidi="ar-JO"/>
        </w:rPr>
        <w:t>:</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الوافي: نعت مجرور وعلامة جره الكسرة المقدرة على الياء منع من ظهورها الثقل</w:t>
      </w:r>
      <w:r w:rsidRPr="0064078A">
        <w:rPr>
          <w:rFonts w:cstheme="minorHAnsi"/>
          <w:sz w:val="28"/>
          <w:szCs w:val="28"/>
          <w:lang w:bidi="ar-JO"/>
        </w:rPr>
        <w:t>.</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الأذى: اسم مجرور وعلامة جره الكسرة المقدرة على الألف منع من ظهورها التعذر</w:t>
      </w:r>
      <w:r w:rsidRPr="0064078A">
        <w:rPr>
          <w:rFonts w:cstheme="minorHAnsi"/>
          <w:sz w:val="28"/>
          <w:szCs w:val="28"/>
          <w:lang w:bidi="ar-JO"/>
        </w:rPr>
        <w:t>.</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الداني: اسم معطوف على القاصي مرفوع وعلامة رفعه الضمة المقدرة على الياء منع من ظهورها الثقل</w:t>
      </w:r>
      <w:r w:rsidRPr="0064078A">
        <w:rPr>
          <w:rFonts w:cstheme="minorHAnsi"/>
          <w:sz w:val="28"/>
          <w:szCs w:val="28"/>
          <w:lang w:bidi="ar-JO"/>
        </w:rPr>
        <w:t>.</w:t>
      </w:r>
    </w:p>
    <w:p w:rsidR="00F72EE7" w:rsidRPr="0064078A" w:rsidRDefault="00F72EE7" w:rsidP="00075309">
      <w:pPr>
        <w:bidi/>
        <w:ind w:left="-720" w:right="-630"/>
        <w:rPr>
          <w:rFonts w:cstheme="minorHAnsi"/>
          <w:sz w:val="28"/>
          <w:szCs w:val="28"/>
          <w:rtl/>
          <w:lang w:bidi="ar-JO"/>
        </w:rPr>
      </w:pPr>
      <w:r w:rsidRPr="0064078A">
        <w:rPr>
          <w:rFonts w:cs="Calibri"/>
          <w:sz w:val="28"/>
          <w:szCs w:val="28"/>
          <w:rtl/>
          <w:lang w:bidi="ar-JO"/>
        </w:rPr>
        <w:t>السخاء: اسم معطوف على المروءة مجرور وعلامة جره الكسرة الظاهرة على آخره</w:t>
      </w:r>
      <w:r w:rsidRPr="0064078A">
        <w:rPr>
          <w:rFonts w:cstheme="minorHAnsi"/>
          <w:sz w:val="28"/>
          <w:szCs w:val="28"/>
          <w:lang w:bidi="ar-JO"/>
        </w:rPr>
        <w:t>.</w:t>
      </w:r>
    </w:p>
    <w:p w:rsidR="00653F57" w:rsidRDefault="00075309" w:rsidP="0064078A">
      <w:pPr>
        <w:bidi/>
        <w:rPr>
          <w:rFonts w:cstheme="minorHAnsi"/>
          <w:sz w:val="28"/>
          <w:szCs w:val="28"/>
          <w:rtl/>
          <w:lang w:bidi="ar-JO"/>
        </w:rPr>
      </w:pPr>
      <w:r>
        <w:rPr>
          <w:rFonts w:cstheme="minorHAnsi" w:hint="cs"/>
          <w:sz w:val="28"/>
          <w:szCs w:val="28"/>
          <w:rtl/>
          <w:lang w:bidi="ar-JO"/>
        </w:rPr>
        <w:t xml:space="preserve"> </w:t>
      </w:r>
    </w:p>
    <w:p w:rsidR="00075309" w:rsidRPr="0064078A" w:rsidRDefault="00075309" w:rsidP="00075309">
      <w:pPr>
        <w:bidi/>
        <w:jc w:val="right"/>
        <w:rPr>
          <w:rFonts w:cstheme="minorHAnsi"/>
          <w:sz w:val="28"/>
          <w:szCs w:val="28"/>
          <w:lang w:bidi="ar-JO"/>
        </w:rPr>
      </w:pPr>
      <w:r>
        <w:rPr>
          <w:rFonts w:cstheme="minorHAnsi" w:hint="cs"/>
          <w:sz w:val="28"/>
          <w:szCs w:val="28"/>
          <w:rtl/>
          <w:lang w:bidi="ar-JO"/>
        </w:rPr>
        <w:t>معلّم المبحث: صدّام الحجازين</w:t>
      </w:r>
    </w:p>
    <w:sectPr w:rsidR="00075309" w:rsidRPr="0064078A" w:rsidSect="0064078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57"/>
    <w:rsid w:val="00075309"/>
    <w:rsid w:val="0064078A"/>
    <w:rsid w:val="00653F57"/>
    <w:rsid w:val="007B44F4"/>
    <w:rsid w:val="00B74C33"/>
    <w:rsid w:val="00F72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EAB1"/>
  <w15:chartTrackingRefBased/>
  <w15:docId w15:val="{0A0CE69E-66A1-4CBA-BFDB-D0703778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7A7D-97EC-46CA-905C-06038101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Sadam Saleh Hijazeen</dc:creator>
  <cp:keywords/>
  <dc:description/>
  <cp:lastModifiedBy>Sadam Saleh Hijazeen</cp:lastModifiedBy>
  <cp:revision>1</cp:revision>
  <dcterms:created xsi:type="dcterms:W3CDTF">2023-05-29T10:30:00Z</dcterms:created>
  <dcterms:modified xsi:type="dcterms:W3CDTF">2023-05-29T15:00:00Z</dcterms:modified>
</cp:coreProperties>
</file>