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2DA" w:rsidRDefault="00A812DA" w:rsidP="00574AD1">
      <w:pPr>
        <w:rPr>
          <w:rFonts w:ascii="Century Gothic" w:hAnsi="Century Gothic"/>
          <w:b/>
          <w:bCs/>
          <w:sz w:val="36"/>
          <w:szCs w:val="36"/>
          <w:u w:val="single"/>
        </w:rPr>
      </w:pPr>
      <w:r>
        <w:rPr>
          <w:rFonts w:ascii="Century Gothic" w:hAnsi="Century Gothic"/>
          <w:b/>
          <w:bCs/>
          <w:sz w:val="36"/>
          <w:szCs w:val="36"/>
          <w:u w:val="single"/>
        </w:rPr>
        <w:t>Video to use for individual 2 (Polar Bears)</w:t>
      </w:r>
      <w:bookmarkStart w:id="0" w:name="_GoBack"/>
      <w:bookmarkEnd w:id="0"/>
    </w:p>
    <w:p w:rsidR="00A812DA" w:rsidRDefault="00A812DA" w:rsidP="00574AD1">
      <w:pPr>
        <w:rPr>
          <w:rFonts w:ascii="Century Gothic" w:hAnsi="Century Gothic"/>
          <w:b/>
          <w:bCs/>
          <w:sz w:val="36"/>
          <w:szCs w:val="36"/>
          <w:u w:val="single"/>
        </w:rPr>
      </w:pPr>
      <w:hyperlink r:id="rId4" w:history="1">
        <w:r w:rsidRPr="00F74576">
          <w:rPr>
            <w:rStyle w:val="Hyperlink"/>
            <w:rFonts w:ascii="Century Gothic" w:hAnsi="Century Gothic"/>
            <w:b/>
            <w:bCs/>
            <w:sz w:val="36"/>
            <w:szCs w:val="36"/>
          </w:rPr>
          <w:t>https://www.youtube.com/watch?v=1zRGzlWqce4</w:t>
        </w:r>
      </w:hyperlink>
    </w:p>
    <w:p w:rsidR="00A812DA" w:rsidRDefault="00A812DA" w:rsidP="00574AD1">
      <w:pPr>
        <w:rPr>
          <w:rFonts w:ascii="Century Gothic" w:hAnsi="Century Gothic"/>
          <w:b/>
          <w:bCs/>
          <w:sz w:val="36"/>
          <w:szCs w:val="36"/>
          <w:u w:val="single"/>
        </w:rPr>
      </w:pPr>
    </w:p>
    <w:p w:rsidR="00A812DA" w:rsidRDefault="00A812DA" w:rsidP="00574AD1">
      <w:pPr>
        <w:rPr>
          <w:rFonts w:ascii="Century Gothic" w:hAnsi="Century Gothic"/>
          <w:b/>
          <w:bCs/>
          <w:sz w:val="36"/>
          <w:szCs w:val="36"/>
          <w:u w:val="single"/>
        </w:rPr>
      </w:pPr>
      <w:r w:rsidRPr="00A812DA">
        <w:rPr>
          <w:rFonts w:ascii="Century Gothic" w:hAnsi="Century Gothic"/>
          <w:b/>
          <w:bCs/>
          <w:sz w:val="36"/>
          <w:szCs w:val="36"/>
          <w:u w:val="single"/>
        </w:rPr>
        <w:t xml:space="preserve">Words to help and </w:t>
      </w:r>
      <w:r>
        <w:rPr>
          <w:rFonts w:ascii="Century Gothic" w:hAnsi="Century Gothic"/>
          <w:b/>
          <w:bCs/>
          <w:sz w:val="36"/>
          <w:szCs w:val="36"/>
          <w:u w:val="single"/>
        </w:rPr>
        <w:t xml:space="preserve">to </w:t>
      </w:r>
      <w:r w:rsidRPr="00A812DA">
        <w:rPr>
          <w:rFonts w:ascii="Century Gothic" w:hAnsi="Century Gothic"/>
          <w:b/>
          <w:bCs/>
          <w:sz w:val="36"/>
          <w:szCs w:val="36"/>
          <w:u w:val="single"/>
        </w:rPr>
        <w:t>use in your writing</w:t>
      </w:r>
    </w:p>
    <w:p w:rsidR="00A812DA" w:rsidRDefault="00A812DA" w:rsidP="00574AD1">
      <w:pPr>
        <w:rPr>
          <w:rFonts w:ascii="Century Gothic" w:hAnsi="Century Gothic"/>
          <w:b/>
          <w:bCs/>
          <w:sz w:val="36"/>
          <w:szCs w:val="36"/>
          <w:u w:val="single"/>
        </w:rPr>
      </w:pPr>
    </w:p>
    <w:p w:rsidR="00574AD1" w:rsidRPr="00A812DA" w:rsidRDefault="00574AD1" w:rsidP="00574AD1">
      <w:pPr>
        <w:rPr>
          <w:rFonts w:ascii="Century Gothic" w:hAnsi="Century Gothic"/>
          <w:b/>
          <w:bCs/>
          <w:sz w:val="36"/>
          <w:szCs w:val="36"/>
          <w:u w:val="single"/>
        </w:rPr>
      </w:pPr>
    </w:p>
    <w:tbl>
      <w:tblPr>
        <w:tblStyle w:val="TableGrid"/>
        <w:tblpPr w:leftFromText="180" w:rightFromText="180" w:vertAnchor="page" w:horzAnchor="margin" w:tblpY="3916"/>
        <w:tblW w:w="9985" w:type="dxa"/>
        <w:tblLook w:val="04A0" w:firstRow="1" w:lastRow="0" w:firstColumn="1" w:lastColumn="0" w:noHBand="0" w:noVBand="1"/>
      </w:tblPr>
      <w:tblGrid>
        <w:gridCol w:w="3685"/>
        <w:gridCol w:w="3150"/>
        <w:gridCol w:w="3150"/>
      </w:tblGrid>
      <w:tr w:rsidR="00574AD1" w:rsidRPr="00574AD1" w:rsidTr="00A812DA">
        <w:tc>
          <w:tcPr>
            <w:tcW w:w="3685" w:type="dxa"/>
            <w:vAlign w:val="center"/>
          </w:tcPr>
          <w:p w:rsidR="00574AD1" w:rsidRPr="00574AD1" w:rsidRDefault="00574AD1" w:rsidP="00A812DA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574AD1">
              <w:rPr>
                <w:rFonts w:ascii="Century Gothic" w:hAnsi="Century Gothic"/>
                <w:sz w:val="48"/>
                <w:szCs w:val="48"/>
              </w:rPr>
              <w:t>t</w:t>
            </w:r>
            <w:r w:rsidRPr="00574AD1">
              <w:rPr>
                <w:rFonts w:ascii="Century Gothic" w:hAnsi="Century Gothic"/>
                <w:sz w:val="48"/>
                <w:szCs w:val="48"/>
              </w:rPr>
              <w:t>ransparent fur</w:t>
            </w:r>
          </w:p>
        </w:tc>
        <w:tc>
          <w:tcPr>
            <w:tcW w:w="3150" w:type="dxa"/>
            <w:vAlign w:val="center"/>
          </w:tcPr>
          <w:p w:rsidR="00574AD1" w:rsidRPr="00574AD1" w:rsidRDefault="00574AD1" w:rsidP="00A812DA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574AD1">
              <w:rPr>
                <w:rFonts w:ascii="Century Gothic" w:hAnsi="Century Gothic"/>
                <w:sz w:val="48"/>
                <w:szCs w:val="48"/>
              </w:rPr>
              <w:t>arctic</w:t>
            </w:r>
          </w:p>
        </w:tc>
        <w:tc>
          <w:tcPr>
            <w:tcW w:w="3150" w:type="dxa"/>
            <w:vAlign w:val="center"/>
          </w:tcPr>
          <w:p w:rsidR="00574AD1" w:rsidRPr="00574AD1" w:rsidRDefault="00574AD1" w:rsidP="00A812DA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574AD1">
              <w:rPr>
                <w:rFonts w:ascii="Century Gothic" w:hAnsi="Century Gothic"/>
                <w:sz w:val="48"/>
                <w:szCs w:val="48"/>
              </w:rPr>
              <w:t>largest bear,</w:t>
            </w:r>
          </w:p>
        </w:tc>
      </w:tr>
      <w:tr w:rsidR="00574AD1" w:rsidRPr="00574AD1" w:rsidTr="00A812DA">
        <w:tc>
          <w:tcPr>
            <w:tcW w:w="3685" w:type="dxa"/>
            <w:vAlign w:val="center"/>
          </w:tcPr>
          <w:p w:rsidR="00574AD1" w:rsidRPr="00574AD1" w:rsidRDefault="00574AD1" w:rsidP="00A812DA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574AD1">
              <w:rPr>
                <w:rFonts w:ascii="Century Gothic" w:hAnsi="Century Gothic"/>
                <w:sz w:val="48"/>
                <w:szCs w:val="48"/>
              </w:rPr>
              <w:t>walruses</w:t>
            </w:r>
          </w:p>
        </w:tc>
        <w:tc>
          <w:tcPr>
            <w:tcW w:w="3150" w:type="dxa"/>
            <w:vAlign w:val="center"/>
          </w:tcPr>
          <w:p w:rsidR="00574AD1" w:rsidRPr="00574AD1" w:rsidRDefault="00574AD1" w:rsidP="00A812DA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574AD1">
              <w:rPr>
                <w:rFonts w:ascii="Century Gothic" w:hAnsi="Century Gothic"/>
                <w:sz w:val="48"/>
                <w:szCs w:val="48"/>
              </w:rPr>
              <w:t>8 feet tall</w:t>
            </w:r>
          </w:p>
        </w:tc>
        <w:tc>
          <w:tcPr>
            <w:tcW w:w="3150" w:type="dxa"/>
            <w:vAlign w:val="center"/>
          </w:tcPr>
          <w:p w:rsidR="00574AD1" w:rsidRPr="00574AD1" w:rsidRDefault="00574AD1" w:rsidP="00A812DA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574AD1">
              <w:rPr>
                <w:rFonts w:ascii="Century Gothic" w:hAnsi="Century Gothic"/>
                <w:sz w:val="48"/>
                <w:szCs w:val="48"/>
              </w:rPr>
              <w:t>beluga whales</w:t>
            </w:r>
          </w:p>
        </w:tc>
      </w:tr>
      <w:tr w:rsidR="00574AD1" w:rsidRPr="00574AD1" w:rsidTr="00A812DA">
        <w:tc>
          <w:tcPr>
            <w:tcW w:w="3685" w:type="dxa"/>
            <w:vAlign w:val="center"/>
          </w:tcPr>
          <w:p w:rsidR="00574AD1" w:rsidRPr="00574AD1" w:rsidRDefault="00574AD1" w:rsidP="00A812DA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574AD1">
              <w:rPr>
                <w:rFonts w:ascii="Century Gothic" w:hAnsi="Century Gothic"/>
                <w:sz w:val="48"/>
                <w:szCs w:val="48"/>
              </w:rPr>
              <w:t>excellent swimmers</w:t>
            </w:r>
          </w:p>
        </w:tc>
        <w:tc>
          <w:tcPr>
            <w:tcW w:w="3150" w:type="dxa"/>
            <w:vAlign w:val="center"/>
          </w:tcPr>
          <w:p w:rsidR="00574AD1" w:rsidRPr="00574AD1" w:rsidRDefault="00574AD1" w:rsidP="00A812DA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574AD1">
              <w:rPr>
                <w:rFonts w:ascii="Century Gothic" w:hAnsi="Century Gothic"/>
                <w:sz w:val="48"/>
                <w:szCs w:val="48"/>
              </w:rPr>
              <w:t>Russia</w:t>
            </w:r>
          </w:p>
        </w:tc>
        <w:tc>
          <w:tcPr>
            <w:tcW w:w="3150" w:type="dxa"/>
            <w:vAlign w:val="center"/>
          </w:tcPr>
          <w:p w:rsidR="00574AD1" w:rsidRPr="00574AD1" w:rsidRDefault="00574AD1" w:rsidP="00A812DA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574AD1">
              <w:rPr>
                <w:rFonts w:ascii="Century Gothic" w:hAnsi="Century Gothic"/>
                <w:sz w:val="48"/>
                <w:szCs w:val="48"/>
              </w:rPr>
              <w:t>seals</w:t>
            </w:r>
          </w:p>
        </w:tc>
      </w:tr>
      <w:tr w:rsidR="00574AD1" w:rsidRPr="00574AD1" w:rsidTr="00A812DA">
        <w:tc>
          <w:tcPr>
            <w:tcW w:w="3685" w:type="dxa"/>
            <w:vAlign w:val="center"/>
          </w:tcPr>
          <w:p w:rsidR="00574AD1" w:rsidRPr="00574AD1" w:rsidRDefault="00574AD1" w:rsidP="00A812DA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574AD1">
              <w:rPr>
                <w:rFonts w:ascii="Century Gothic" w:hAnsi="Century Gothic"/>
                <w:sz w:val="48"/>
                <w:szCs w:val="48"/>
              </w:rPr>
              <w:t>Norway</w:t>
            </w:r>
          </w:p>
        </w:tc>
        <w:tc>
          <w:tcPr>
            <w:tcW w:w="3150" w:type="dxa"/>
            <w:vAlign w:val="center"/>
          </w:tcPr>
          <w:p w:rsidR="00574AD1" w:rsidRPr="00574AD1" w:rsidRDefault="00574AD1" w:rsidP="00A812DA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574AD1">
              <w:rPr>
                <w:rFonts w:ascii="Century Gothic" w:hAnsi="Century Gothic"/>
                <w:sz w:val="48"/>
                <w:szCs w:val="48"/>
              </w:rPr>
              <w:t>black skin</w:t>
            </w:r>
          </w:p>
        </w:tc>
        <w:tc>
          <w:tcPr>
            <w:tcW w:w="3150" w:type="dxa"/>
            <w:vAlign w:val="center"/>
          </w:tcPr>
          <w:p w:rsidR="00574AD1" w:rsidRPr="00574AD1" w:rsidRDefault="00574AD1" w:rsidP="00A812DA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574AD1">
              <w:rPr>
                <w:rFonts w:ascii="Century Gothic" w:hAnsi="Century Gothic"/>
                <w:sz w:val="48"/>
                <w:szCs w:val="48"/>
              </w:rPr>
              <w:t>Canada</w:t>
            </w:r>
          </w:p>
        </w:tc>
      </w:tr>
      <w:tr w:rsidR="00574AD1" w:rsidRPr="00574AD1" w:rsidTr="00A812DA">
        <w:tc>
          <w:tcPr>
            <w:tcW w:w="3685" w:type="dxa"/>
            <w:vAlign w:val="center"/>
          </w:tcPr>
          <w:p w:rsidR="00574AD1" w:rsidRPr="00574AD1" w:rsidRDefault="00574AD1" w:rsidP="00A812DA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574AD1">
              <w:rPr>
                <w:rFonts w:ascii="Century Gothic" w:hAnsi="Century Gothic"/>
                <w:sz w:val="48"/>
                <w:szCs w:val="48"/>
              </w:rPr>
              <w:t xml:space="preserve">United </w:t>
            </w:r>
            <w:r w:rsidR="00A812DA">
              <w:rPr>
                <w:rFonts w:ascii="Century Gothic" w:hAnsi="Century Gothic"/>
                <w:sz w:val="48"/>
                <w:szCs w:val="48"/>
              </w:rPr>
              <w:t>States</w:t>
            </w:r>
          </w:p>
        </w:tc>
        <w:tc>
          <w:tcPr>
            <w:tcW w:w="3150" w:type="dxa"/>
            <w:vAlign w:val="center"/>
          </w:tcPr>
          <w:p w:rsidR="00574AD1" w:rsidRPr="00574AD1" w:rsidRDefault="00574AD1" w:rsidP="00A812DA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</w:p>
        </w:tc>
        <w:tc>
          <w:tcPr>
            <w:tcW w:w="3150" w:type="dxa"/>
            <w:vAlign w:val="center"/>
          </w:tcPr>
          <w:p w:rsidR="00574AD1" w:rsidRPr="00574AD1" w:rsidRDefault="00574AD1" w:rsidP="00A812DA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</w:p>
        </w:tc>
      </w:tr>
    </w:tbl>
    <w:p w:rsidR="00163D3D" w:rsidRPr="00574AD1" w:rsidRDefault="00163D3D" w:rsidP="00574AD1">
      <w:pPr>
        <w:rPr>
          <w:rFonts w:ascii="Century Gothic" w:hAnsi="Century Gothic"/>
          <w:sz w:val="36"/>
          <w:szCs w:val="36"/>
        </w:rPr>
      </w:pPr>
    </w:p>
    <w:sectPr w:rsidR="00163D3D" w:rsidRPr="00574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D1"/>
    <w:rsid w:val="00163D3D"/>
    <w:rsid w:val="00574AD1"/>
    <w:rsid w:val="00A8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E2656"/>
  <w15:chartTrackingRefBased/>
  <w15:docId w15:val="{7DB24090-3AC5-4FFB-B22F-3FEE8E04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12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1zRGzlWqc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Rana.Khoury</dc:creator>
  <cp:keywords/>
  <dc:description/>
  <cp:lastModifiedBy>Rana.Khoury</cp:lastModifiedBy>
  <cp:revision>1</cp:revision>
  <dcterms:created xsi:type="dcterms:W3CDTF">2023-05-23T18:51:00Z</dcterms:created>
  <dcterms:modified xsi:type="dcterms:W3CDTF">2023-05-23T19:09:00Z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e7905f58-f026-4ddc-81de-78bf47213afb</vt:lpwstr>
  </property>
</Properties>
</file>