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99" w:rsidRDefault="00DF6A99" w:rsidP="00215F0A">
      <w:pPr>
        <w:pStyle w:val="NoSpacing"/>
        <w:jc w:val="center"/>
        <w:rPr>
          <w:rtl/>
        </w:rPr>
      </w:pPr>
      <w:bookmarkStart w:id="0" w:name="_GoBack"/>
      <w:bookmarkEnd w:id="0"/>
    </w:p>
    <w:p w:rsidR="00215F0A" w:rsidRDefault="00215F0A" w:rsidP="00215F0A">
      <w:pPr>
        <w:pStyle w:val="NoSpacing"/>
        <w:jc w:val="center"/>
        <w:rPr>
          <w:rtl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0226FD5" wp14:editId="24292269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F0A" w:rsidRDefault="00215F0A" w:rsidP="00215F0A">
      <w:pPr>
        <w:pStyle w:val="NoSpacing"/>
        <w:jc w:val="center"/>
        <w:rPr>
          <w:rtl/>
        </w:rPr>
      </w:pPr>
    </w:p>
    <w:p w:rsidR="00215F0A" w:rsidRDefault="00215F0A" w:rsidP="00A23421">
      <w:pPr>
        <w:pStyle w:val="NoSpacing"/>
        <w:rPr>
          <w:rtl/>
        </w:rPr>
      </w:pPr>
    </w:p>
    <w:p w:rsidR="00215F0A" w:rsidRDefault="00215F0A" w:rsidP="00A23421">
      <w:pPr>
        <w:pStyle w:val="NoSpacing"/>
        <w:rPr>
          <w:rtl/>
        </w:rPr>
      </w:pPr>
    </w:p>
    <w:p w:rsidR="00215F0A" w:rsidRDefault="00215F0A" w:rsidP="00A23421">
      <w:pPr>
        <w:pStyle w:val="NoSpacing"/>
      </w:pPr>
    </w:p>
    <w:p w:rsidR="00466B28" w:rsidRDefault="00466B28" w:rsidP="00215F0A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بسم الآب والأبن والروح القدس الإله الواحد آمين</w:t>
      </w:r>
    </w:p>
    <w:p w:rsidR="005E0A82" w:rsidRDefault="005E0A82" w:rsidP="00466B28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المرحلة الأساسيّة (4- 5)</w:t>
      </w:r>
    </w:p>
    <w:p w:rsidR="005E0A82" w:rsidRDefault="005E0A82" w:rsidP="005E0A82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الفصل الدراسي ا</w:t>
      </w:r>
      <w:r w:rsidR="00215F0A">
        <w:rPr>
          <w:rFonts w:ascii="Arial Unicode MS" w:eastAsia="Arial Unicode MS" w:hAnsi="Arial Unicode MS" w:cs="Arial" w:hint="cs"/>
          <w:b/>
          <w:bCs/>
          <w:rtl/>
          <w:lang w:bidi="ar-JO"/>
        </w:rPr>
        <w:t>الثاني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</w:t>
      </w:r>
      <w:r w:rsidR="00CD257B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202</w:t>
      </w:r>
      <w:r w:rsidR="00BC2B21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2</w:t>
      </w:r>
      <w:r w:rsidR="00CD257B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-202</w:t>
      </w:r>
      <w:r w:rsidR="00BC2B21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3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</w:t>
      </w:r>
    </w:p>
    <w:p w:rsidR="005E0A82" w:rsidRDefault="005E0A82" w:rsidP="001C5983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ورقة  عمل رقم (</w:t>
      </w:r>
      <w:r w:rsidR="00932FA4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4 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)    </w:t>
      </w:r>
    </w:p>
    <w:p w:rsidR="005E0A82" w:rsidRDefault="005E0A82" w:rsidP="005E0A82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1C5983" w:rsidRDefault="005E0A82" w:rsidP="001C5983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التربية المسيحية </w:t>
      </w:r>
    </w:p>
    <w:p w:rsidR="005E0A82" w:rsidRPr="001C5983" w:rsidRDefault="005E0A82" w:rsidP="001C5983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الصف : </w:t>
      </w:r>
      <w:r w:rsidR="004367D2"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>الرابع</w:t>
      </w:r>
      <w:r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الأساسي                      </w:t>
      </w:r>
      <w:r w:rsidR="006A1F38"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  </w:t>
      </w:r>
      <w:r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</w:t>
      </w:r>
      <w:r w:rsidR="00304593" w:rsidRP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       </w:t>
      </w:r>
      <w:r w:rsidR="008975B1">
        <w:rPr>
          <w:rFonts w:ascii="Arial" w:hAnsi="Arial" w:cs="Arial"/>
          <w:b/>
          <w:bCs/>
          <w:sz w:val="24"/>
          <w:szCs w:val="24"/>
          <w:rtl/>
          <w:lang w:bidi="ar-JO"/>
        </w:rPr>
        <w:t xml:space="preserve">                 </w:t>
      </w:r>
      <w:r w:rsidR="004367D2" w:rsidRPr="008975B1">
        <w:rPr>
          <w:rFonts w:ascii="Arial" w:hAnsi="Arial" w:cs="Arial"/>
          <w:rtl/>
          <w:lang w:bidi="ar-JO"/>
        </w:rPr>
        <w:t xml:space="preserve"> </w:t>
      </w:r>
      <w:r w:rsidR="00466B28" w:rsidRPr="008975B1">
        <w:rPr>
          <w:rFonts w:hint="cs"/>
          <w:b/>
          <w:bCs/>
          <w:sz w:val="24"/>
          <w:szCs w:val="24"/>
          <w:rtl/>
          <w:lang w:bidi="ar-JO"/>
        </w:rPr>
        <w:t xml:space="preserve">التاريخ :  </w:t>
      </w:r>
      <w:r w:rsidRPr="008941BA">
        <w:rPr>
          <w:lang w:bidi="ar-JO"/>
        </w:rPr>
        <w:t>___________________________________</w:t>
      </w:r>
      <w:r>
        <w:rPr>
          <w:sz w:val="24"/>
          <w:szCs w:val="24"/>
          <w:lang w:bidi="ar-JO"/>
        </w:rPr>
        <w:t>____________________________________</w:t>
      </w:r>
    </w:p>
    <w:p w:rsidR="004367D2" w:rsidRPr="002A26EF" w:rsidRDefault="001C5983" w:rsidP="004367D2">
      <w:pPr>
        <w:jc w:val="center"/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u w:val="single"/>
          <w:rtl/>
          <w:lang w:eastAsia="en-GB"/>
        </w:rPr>
      </w:pPr>
      <w:r w:rsidRPr="002A26EF"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u w:val="single"/>
          <w:rtl/>
          <w:lang w:eastAsia="en-GB"/>
        </w:rPr>
        <w:t>خميس الأسرار ( غسل الأرجل )</w:t>
      </w:r>
    </w:p>
    <w:p w:rsidR="004367D2" w:rsidRPr="00E07C91" w:rsidRDefault="004367D2" w:rsidP="002A26EF">
      <w:pPr>
        <w:bidi/>
        <w:ind w:left="-619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آية الدرس :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" 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م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ن أ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كل ج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سدي وش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ر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ب دمي ي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ثبُت فيَ وأنا فيه 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" (</w:t>
      </w:r>
      <w:r w:rsidR="001C5983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يو 56:6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)</w:t>
      </w:r>
    </w:p>
    <w:p w:rsidR="005A6ED6" w:rsidRDefault="00CD257B" w:rsidP="005A6ED6">
      <w:pPr>
        <w:bidi/>
        <w:ind w:left="-619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حل اسئلة النشاط الأول : </w:t>
      </w:r>
    </w:p>
    <w:p w:rsidR="00CD257B" w:rsidRPr="005A6ED6" w:rsidRDefault="005A6ED6" w:rsidP="005A6ED6">
      <w:pPr>
        <w:bidi/>
        <w:ind w:left="-619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1-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أين أُع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د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َّ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عشاء الفصح ؟ أُع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د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َّ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عشاء الفصح في ع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لي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ة ص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هيون .</w:t>
      </w:r>
    </w:p>
    <w:p w:rsidR="00CD257B" w:rsidRPr="005A6ED6" w:rsidRDefault="005A6ED6" w:rsidP="005A6ED6">
      <w:pPr>
        <w:bidi/>
        <w:spacing w:line="36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2-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كم عدد التلاميذ الذين أكلوا مع الرب يسوع عشاء الفصح ؟ كان عددهم 12 تلميذ</w:t>
      </w:r>
      <w:r w:rsidR="00287A0C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اً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.</w:t>
      </w:r>
    </w:p>
    <w:p w:rsidR="005A6ED6" w:rsidRDefault="005A6ED6" w:rsidP="005A6ED6">
      <w:pPr>
        <w:bidi/>
        <w:spacing w:line="36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3-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ماذا قال الرب يسوع المسيح لتلاميذه عندما جلس معهم على المائدة ؟ </w:t>
      </w:r>
    </w:p>
    <w:p w:rsidR="001973B3" w:rsidRPr="005A6ED6" w:rsidRDefault="005A6ED6" w:rsidP="005A6ED6">
      <w:pPr>
        <w:bidi/>
        <w:spacing w:line="360" w:lineRule="auto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="00CD257B" w:rsidRPr="005A6ED6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قال لهم </w:t>
      </w:r>
      <w:r w:rsidR="002A26EF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أنّه أراد أن يأكُل الفِصح معهم قبل أن يتألّم.   </w:t>
      </w:r>
    </w:p>
    <w:p w:rsidR="005A6ED6" w:rsidRDefault="001973B3" w:rsidP="005A6ED6">
      <w:pPr>
        <w:pStyle w:val="ListParagraph"/>
        <w:bidi/>
        <w:spacing w:line="360" w:lineRule="auto"/>
        <w:ind w:left="-259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4</w:t>
      </w:r>
      <w:r w:rsidR="001C5983" w:rsidRPr="001973B3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-ماذا ي</w:t>
      </w:r>
      <w:r w:rsidR="002A26EF" w:rsidRPr="001973B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1C5983" w:rsidRPr="001973B3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دعى خميس الأسرار ؟  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يدعى خميس الأسرار 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ب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العشاء الأخير </w:t>
      </w:r>
      <w:r w:rsidR="00336CAF"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  <w:t xml:space="preserve">   </w:t>
      </w:r>
    </w:p>
    <w:p w:rsidR="00E852C5" w:rsidRPr="005A6ED6" w:rsidRDefault="005A6ED6" w:rsidP="005A6ED6">
      <w:pPr>
        <w:pStyle w:val="ListParagraph"/>
        <w:bidi/>
        <w:spacing w:line="360" w:lineRule="auto"/>
        <w:ind w:left="-259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5</w:t>
      </w:r>
      <w:r w:rsidR="00602E37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 w:rsidR="004420D8"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أجب صح أو خطأ : </w:t>
      </w:r>
      <w:r w:rsidRPr="005A6ED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كان عدد التلاميذ ال</w:t>
      </w:r>
      <w:r w:rsidR="003B0CD5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ذ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ين أكلوا مع الرب يسوع عشاء الفصح 11 تلميذ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اً 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( خطأ ) </w:t>
      </w: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لستم جميعًا أنقياء قالها الرب يسوع للتلاميذ 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( صح ) </w:t>
      </w:r>
    </w:p>
    <w:p w:rsidR="004420D8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أقام الرب يسوع العشاء الأخير في بيت الإنجيلي متى 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( خطأ ) </w:t>
      </w:r>
    </w:p>
    <w:p w:rsidR="008E52A9" w:rsidRDefault="008E52A9" w:rsidP="008E52A9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2B631E">
        <w:rPr>
          <w:rFonts w:ascii="Candara" w:hAnsi="Candara"/>
          <w:noProof/>
          <w:bdr w:val="none" w:sz="0" w:space="0" w:color="auto" w:frame="1"/>
        </w:rPr>
        <w:drawing>
          <wp:inline distT="0" distB="0" distL="0" distR="0" wp14:anchorId="0714EA43" wp14:editId="486BC835">
            <wp:extent cx="5274310" cy="461645"/>
            <wp:effectExtent l="0" t="0" r="2540" b="0"/>
            <wp:docPr id="3" name="Picture 3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2A9" w:rsidRDefault="008E52A9" w:rsidP="008E52A9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EB2FC8" w:rsidRPr="008E52A9" w:rsidRDefault="00EB2FC8" w:rsidP="00EB2FC8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أأنت يا رب تغسل رجليّ قالها بطرس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( صح ) </w:t>
      </w: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السر الذي أسسه الرب يسوع في علية صهيون هو سر المعمودية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( خطأ ) </w:t>
      </w:r>
    </w:p>
    <w:p w:rsidR="004420D8" w:rsidRPr="00E07C91" w:rsidRDefault="004420D8" w:rsidP="004420D8">
      <w:pPr>
        <w:pStyle w:val="ListParagraph"/>
        <w:numPr>
          <w:ilvl w:val="0"/>
          <w:numId w:val="8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النعمة التي نحصل عليها من سر القربان المقدس هي مغفرة الخطايا والحياة الأبدية </w:t>
      </w:r>
      <w:r w:rsidR="00B013A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.</w:t>
      </w:r>
      <w:r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( صح ) </w:t>
      </w:r>
    </w:p>
    <w:p w:rsidR="00304593" w:rsidRPr="00E07C91" w:rsidRDefault="00DD313C" w:rsidP="00304593">
      <w:pPr>
        <w:bidi/>
        <w:ind w:left="-568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حل اسئلة التقويم : </w:t>
      </w:r>
    </w:p>
    <w:p w:rsidR="00DD313C" w:rsidRPr="00E07C91" w:rsidRDefault="00CD257B" w:rsidP="006A1F38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لماذا غسل الرب يسوع المسيح أرجل تلاميذه ؟ </w:t>
      </w:r>
      <w:r w:rsidR="00DD313C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ليعلمنا التواضع وخدمة الآخر .</w:t>
      </w:r>
    </w:p>
    <w:p w:rsidR="00DD313C" w:rsidRPr="00E07C91" w:rsidRDefault="00CD257B" w:rsidP="006A1F38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كيف يجب أن نتعامل مع الآخرين ؟ </w:t>
      </w:r>
      <w:r w:rsidR="00DD313C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نتعامل مع الآخرين بالمحبة الأخوية .</w:t>
      </w:r>
    </w:p>
    <w:p w:rsidR="00DD313C" w:rsidRPr="00E07C91" w:rsidRDefault="00985216" w:rsidP="002A26EF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ما الس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ر الذي أسسه الرب يسوع في علية صهيون ؟ </w:t>
      </w:r>
      <w:r w:rsidR="00DD313C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س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DD313C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ر القربان المقدس </w:t>
      </w:r>
    </w:p>
    <w:p w:rsidR="009F2830" w:rsidRPr="00E07C91" w:rsidRDefault="00985216" w:rsidP="006A1F38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اشرح االآية التالية : " هكذا ابن الإنسان لم يأتِ ليُخدم بل ليَخدُم " </w:t>
      </w:r>
      <w:r w:rsidR="009F2830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أي أن الرب يسوع المسيح لم يأ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تِ</w:t>
      </w:r>
      <w:r w:rsidR="009F2830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ليخدمه البشر ، وإنما أتى ليخدم هو ويساعد الإنسان .</w:t>
      </w:r>
    </w:p>
    <w:p w:rsidR="006A1F38" w:rsidRDefault="00985216" w:rsidP="00832B37">
      <w:pPr>
        <w:pStyle w:val="ListParagraph"/>
        <w:numPr>
          <w:ilvl w:val="0"/>
          <w:numId w:val="5"/>
        </w:numPr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علل </w:t>
      </w:r>
      <w:r w:rsidR="008E52A9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لم يترك الرب يسوع المسيح </w:t>
      </w:r>
      <w:r w:rsidR="008808B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أ</w:t>
      </w:r>
      <w:r w:rsidR="00D4396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؛</w:t>
      </w:r>
      <w:r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رجل تلاميذه مبتلة بل جففها بالمنشفة ؟ </w:t>
      </w:r>
      <w:r w:rsidR="00F74C82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كي ي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F74C82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علمنا أن الخدمة </w:t>
      </w:r>
      <w:r w:rsidR="002A26EF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في العمل يجب أن 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ت</w:t>
      </w:r>
      <w:r w:rsidR="00580024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كون </w:t>
      </w:r>
      <w:r w:rsidR="002A26EF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كامل</w:t>
      </w:r>
      <w:r w:rsidR="002A26EF" w:rsidRPr="00E07C9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ة</w:t>
      </w:r>
      <w:r w:rsidR="00580024" w:rsidRPr="00E07C9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. </w:t>
      </w:r>
    </w:p>
    <w:p w:rsidR="00596780" w:rsidRPr="00596780" w:rsidRDefault="00596780" w:rsidP="00596780">
      <w:pPr>
        <w:pStyle w:val="ListParagraph"/>
        <w:bidi/>
        <w:spacing w:line="360" w:lineRule="auto"/>
        <w:ind w:left="-202"/>
        <w:rPr>
          <w:rFonts w:ascii="Simplified Arabic" w:eastAsia="Arial Unicode MS" w:hAnsi="Simplified Arabic" w:cs="Simplified Arabic"/>
          <w:b/>
          <w:bCs/>
          <w:sz w:val="44"/>
          <w:szCs w:val="44"/>
          <w:rtl/>
          <w:lang w:bidi="ar-JO"/>
        </w:rPr>
      </w:pPr>
      <w:r w:rsidRPr="00596780">
        <w:rPr>
          <w:rFonts w:ascii="Simplified Arabic" w:eastAsia="Arial Unicode MS" w:hAnsi="Simplified Arabic" w:cs="Simplified Arabic" w:hint="cs"/>
          <w:b/>
          <w:bCs/>
          <w:sz w:val="44"/>
          <w:szCs w:val="44"/>
          <w:rtl/>
          <w:lang w:bidi="ar-JO"/>
        </w:rPr>
        <w:t xml:space="preserve">                         بركة الرب تكون معكم</w:t>
      </w:r>
    </w:p>
    <w:p w:rsidR="00304593" w:rsidRPr="002A26EF" w:rsidRDefault="00304593" w:rsidP="006A1F38">
      <w:pPr>
        <w:bidi/>
        <w:ind w:left="-568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2A26EF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معلمتا المادة </w:t>
      </w:r>
    </w:p>
    <w:p w:rsidR="00304593" w:rsidRPr="002A26EF" w:rsidRDefault="00304593" w:rsidP="00832B37">
      <w:pPr>
        <w:bidi/>
        <w:ind w:left="-568"/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lang w:bidi="ar-JO"/>
        </w:rPr>
      </w:pPr>
      <w:r w:rsidRPr="002A26EF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سهى برهومة </w:t>
      </w:r>
      <w:r w:rsidR="00C456DA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/مارلين حلبي</w:t>
      </w:r>
    </w:p>
    <w:sectPr w:rsidR="00304593" w:rsidRPr="002A26EF" w:rsidSect="004420D8">
      <w:pgSz w:w="11906" w:h="16838"/>
      <w:pgMar w:top="709" w:right="1556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3C3F"/>
    <w:multiLevelType w:val="hybridMultilevel"/>
    <w:tmpl w:val="501CC5CA"/>
    <w:lvl w:ilvl="0" w:tplc="DDAE0B92">
      <w:start w:val="1"/>
      <w:numFmt w:val="arabicAlpha"/>
      <w:lvlText w:val="%1-"/>
      <w:lvlJc w:val="left"/>
      <w:pPr>
        <w:ind w:left="1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96" w:hanging="360"/>
      </w:pPr>
    </w:lvl>
    <w:lvl w:ilvl="2" w:tplc="0809001B" w:tentative="1">
      <w:start w:val="1"/>
      <w:numFmt w:val="lowerRoman"/>
      <w:lvlText w:val="%3."/>
      <w:lvlJc w:val="right"/>
      <w:pPr>
        <w:ind w:left="1616" w:hanging="180"/>
      </w:pPr>
    </w:lvl>
    <w:lvl w:ilvl="3" w:tplc="0809000F" w:tentative="1">
      <w:start w:val="1"/>
      <w:numFmt w:val="decimal"/>
      <w:lvlText w:val="%4."/>
      <w:lvlJc w:val="left"/>
      <w:pPr>
        <w:ind w:left="2336" w:hanging="360"/>
      </w:pPr>
    </w:lvl>
    <w:lvl w:ilvl="4" w:tplc="08090019" w:tentative="1">
      <w:start w:val="1"/>
      <w:numFmt w:val="lowerLetter"/>
      <w:lvlText w:val="%5."/>
      <w:lvlJc w:val="left"/>
      <w:pPr>
        <w:ind w:left="3056" w:hanging="360"/>
      </w:pPr>
    </w:lvl>
    <w:lvl w:ilvl="5" w:tplc="0809001B" w:tentative="1">
      <w:start w:val="1"/>
      <w:numFmt w:val="lowerRoman"/>
      <w:lvlText w:val="%6."/>
      <w:lvlJc w:val="right"/>
      <w:pPr>
        <w:ind w:left="3776" w:hanging="180"/>
      </w:pPr>
    </w:lvl>
    <w:lvl w:ilvl="6" w:tplc="0809000F" w:tentative="1">
      <w:start w:val="1"/>
      <w:numFmt w:val="decimal"/>
      <w:lvlText w:val="%7."/>
      <w:lvlJc w:val="left"/>
      <w:pPr>
        <w:ind w:left="4496" w:hanging="360"/>
      </w:pPr>
    </w:lvl>
    <w:lvl w:ilvl="7" w:tplc="08090019" w:tentative="1">
      <w:start w:val="1"/>
      <w:numFmt w:val="lowerLetter"/>
      <w:lvlText w:val="%8."/>
      <w:lvlJc w:val="left"/>
      <w:pPr>
        <w:ind w:left="5216" w:hanging="360"/>
      </w:pPr>
    </w:lvl>
    <w:lvl w:ilvl="8" w:tplc="080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1" w15:restartNumberingAfterBreak="0">
    <w:nsid w:val="20685EF6"/>
    <w:multiLevelType w:val="hybridMultilevel"/>
    <w:tmpl w:val="806E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3089"/>
    <w:multiLevelType w:val="hybridMultilevel"/>
    <w:tmpl w:val="D932F64C"/>
    <w:lvl w:ilvl="0" w:tplc="040ED7C2">
      <w:start w:val="1"/>
      <w:numFmt w:val="arabicAlpha"/>
      <w:lvlText w:val="%1-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FB83CE3"/>
    <w:multiLevelType w:val="hybridMultilevel"/>
    <w:tmpl w:val="A294A14A"/>
    <w:lvl w:ilvl="0" w:tplc="A5C05E6A">
      <w:start w:val="1"/>
      <w:numFmt w:val="arabicAlpha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" w15:restartNumberingAfterBreak="0">
    <w:nsid w:val="50837CFB"/>
    <w:multiLevelType w:val="hybridMultilevel"/>
    <w:tmpl w:val="58BEF4E0"/>
    <w:lvl w:ilvl="0" w:tplc="DDB894F8">
      <w:start w:val="1"/>
      <w:numFmt w:val="decimal"/>
      <w:lvlText w:val="%1-"/>
      <w:lvlJc w:val="left"/>
      <w:pPr>
        <w:ind w:left="-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1" w:hanging="360"/>
      </w:pPr>
    </w:lvl>
    <w:lvl w:ilvl="2" w:tplc="0409001B" w:tentative="1">
      <w:start w:val="1"/>
      <w:numFmt w:val="lowerRoman"/>
      <w:lvlText w:val="%3."/>
      <w:lvlJc w:val="right"/>
      <w:pPr>
        <w:ind w:left="1181" w:hanging="180"/>
      </w:pPr>
    </w:lvl>
    <w:lvl w:ilvl="3" w:tplc="0409000F" w:tentative="1">
      <w:start w:val="1"/>
      <w:numFmt w:val="decimal"/>
      <w:lvlText w:val="%4."/>
      <w:lvlJc w:val="left"/>
      <w:pPr>
        <w:ind w:left="1901" w:hanging="360"/>
      </w:pPr>
    </w:lvl>
    <w:lvl w:ilvl="4" w:tplc="04090019" w:tentative="1">
      <w:start w:val="1"/>
      <w:numFmt w:val="lowerLetter"/>
      <w:lvlText w:val="%5."/>
      <w:lvlJc w:val="left"/>
      <w:pPr>
        <w:ind w:left="2621" w:hanging="360"/>
      </w:pPr>
    </w:lvl>
    <w:lvl w:ilvl="5" w:tplc="0409001B" w:tentative="1">
      <w:start w:val="1"/>
      <w:numFmt w:val="lowerRoman"/>
      <w:lvlText w:val="%6."/>
      <w:lvlJc w:val="right"/>
      <w:pPr>
        <w:ind w:left="3341" w:hanging="180"/>
      </w:pPr>
    </w:lvl>
    <w:lvl w:ilvl="6" w:tplc="0409000F" w:tentative="1">
      <w:start w:val="1"/>
      <w:numFmt w:val="decimal"/>
      <w:lvlText w:val="%7."/>
      <w:lvlJc w:val="left"/>
      <w:pPr>
        <w:ind w:left="4061" w:hanging="360"/>
      </w:pPr>
    </w:lvl>
    <w:lvl w:ilvl="7" w:tplc="04090019" w:tentative="1">
      <w:start w:val="1"/>
      <w:numFmt w:val="lowerLetter"/>
      <w:lvlText w:val="%8."/>
      <w:lvlJc w:val="left"/>
      <w:pPr>
        <w:ind w:left="4781" w:hanging="360"/>
      </w:pPr>
    </w:lvl>
    <w:lvl w:ilvl="8" w:tplc="04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5" w15:restartNumberingAfterBreak="0">
    <w:nsid w:val="607E1A87"/>
    <w:multiLevelType w:val="hybridMultilevel"/>
    <w:tmpl w:val="CEF049A4"/>
    <w:lvl w:ilvl="0" w:tplc="B09827F8">
      <w:start w:val="1"/>
      <w:numFmt w:val="arabicAlpha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 w15:restartNumberingAfterBreak="0">
    <w:nsid w:val="6F7A5E7A"/>
    <w:multiLevelType w:val="hybridMultilevel"/>
    <w:tmpl w:val="0590B1B6"/>
    <w:lvl w:ilvl="0" w:tplc="8DC08BA0">
      <w:start w:val="1"/>
      <w:numFmt w:val="decimal"/>
      <w:lvlText w:val="%1-"/>
      <w:lvlJc w:val="left"/>
      <w:pPr>
        <w:ind w:left="-2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1" w:hanging="360"/>
      </w:pPr>
    </w:lvl>
    <w:lvl w:ilvl="2" w:tplc="0809001B" w:tentative="1">
      <w:start w:val="1"/>
      <w:numFmt w:val="lowerRoman"/>
      <w:lvlText w:val="%3."/>
      <w:lvlJc w:val="right"/>
      <w:pPr>
        <w:ind w:left="1181" w:hanging="180"/>
      </w:pPr>
    </w:lvl>
    <w:lvl w:ilvl="3" w:tplc="0809000F" w:tentative="1">
      <w:start w:val="1"/>
      <w:numFmt w:val="decimal"/>
      <w:lvlText w:val="%4."/>
      <w:lvlJc w:val="left"/>
      <w:pPr>
        <w:ind w:left="1901" w:hanging="360"/>
      </w:pPr>
    </w:lvl>
    <w:lvl w:ilvl="4" w:tplc="08090019" w:tentative="1">
      <w:start w:val="1"/>
      <w:numFmt w:val="lowerLetter"/>
      <w:lvlText w:val="%5."/>
      <w:lvlJc w:val="left"/>
      <w:pPr>
        <w:ind w:left="2621" w:hanging="360"/>
      </w:pPr>
    </w:lvl>
    <w:lvl w:ilvl="5" w:tplc="0809001B" w:tentative="1">
      <w:start w:val="1"/>
      <w:numFmt w:val="lowerRoman"/>
      <w:lvlText w:val="%6."/>
      <w:lvlJc w:val="right"/>
      <w:pPr>
        <w:ind w:left="3341" w:hanging="180"/>
      </w:pPr>
    </w:lvl>
    <w:lvl w:ilvl="6" w:tplc="0809000F" w:tentative="1">
      <w:start w:val="1"/>
      <w:numFmt w:val="decimal"/>
      <w:lvlText w:val="%7."/>
      <w:lvlJc w:val="left"/>
      <w:pPr>
        <w:ind w:left="4061" w:hanging="360"/>
      </w:pPr>
    </w:lvl>
    <w:lvl w:ilvl="7" w:tplc="08090019" w:tentative="1">
      <w:start w:val="1"/>
      <w:numFmt w:val="lowerLetter"/>
      <w:lvlText w:val="%8."/>
      <w:lvlJc w:val="left"/>
      <w:pPr>
        <w:ind w:left="4781" w:hanging="360"/>
      </w:pPr>
    </w:lvl>
    <w:lvl w:ilvl="8" w:tplc="0809001B" w:tentative="1">
      <w:start w:val="1"/>
      <w:numFmt w:val="lowerRoman"/>
      <w:lvlText w:val="%9."/>
      <w:lvlJc w:val="right"/>
      <w:pPr>
        <w:ind w:left="5501" w:hanging="180"/>
      </w:pPr>
    </w:lvl>
  </w:abstractNum>
  <w:abstractNum w:abstractNumId="7" w15:restartNumberingAfterBreak="0">
    <w:nsid w:val="77E72E99"/>
    <w:multiLevelType w:val="hybridMultilevel"/>
    <w:tmpl w:val="B290EC74"/>
    <w:lvl w:ilvl="0" w:tplc="C16253A8">
      <w:start w:val="1"/>
      <w:numFmt w:val="decimal"/>
      <w:lvlText w:val="%1-"/>
      <w:lvlJc w:val="left"/>
      <w:pPr>
        <w:ind w:left="-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2" w:hanging="360"/>
      </w:pPr>
    </w:lvl>
    <w:lvl w:ilvl="2" w:tplc="0809001B" w:tentative="1">
      <w:start w:val="1"/>
      <w:numFmt w:val="lowerRoman"/>
      <w:lvlText w:val="%3."/>
      <w:lvlJc w:val="right"/>
      <w:pPr>
        <w:ind w:left="1232" w:hanging="180"/>
      </w:pPr>
    </w:lvl>
    <w:lvl w:ilvl="3" w:tplc="0809000F" w:tentative="1">
      <w:start w:val="1"/>
      <w:numFmt w:val="decimal"/>
      <w:lvlText w:val="%4."/>
      <w:lvlJc w:val="left"/>
      <w:pPr>
        <w:ind w:left="1952" w:hanging="360"/>
      </w:pPr>
    </w:lvl>
    <w:lvl w:ilvl="4" w:tplc="08090019" w:tentative="1">
      <w:start w:val="1"/>
      <w:numFmt w:val="lowerLetter"/>
      <w:lvlText w:val="%5."/>
      <w:lvlJc w:val="left"/>
      <w:pPr>
        <w:ind w:left="2672" w:hanging="360"/>
      </w:pPr>
    </w:lvl>
    <w:lvl w:ilvl="5" w:tplc="0809001B" w:tentative="1">
      <w:start w:val="1"/>
      <w:numFmt w:val="lowerRoman"/>
      <w:lvlText w:val="%6."/>
      <w:lvlJc w:val="right"/>
      <w:pPr>
        <w:ind w:left="3392" w:hanging="180"/>
      </w:pPr>
    </w:lvl>
    <w:lvl w:ilvl="6" w:tplc="0809000F" w:tentative="1">
      <w:start w:val="1"/>
      <w:numFmt w:val="decimal"/>
      <w:lvlText w:val="%7."/>
      <w:lvlJc w:val="left"/>
      <w:pPr>
        <w:ind w:left="4112" w:hanging="360"/>
      </w:pPr>
    </w:lvl>
    <w:lvl w:ilvl="7" w:tplc="08090019" w:tentative="1">
      <w:start w:val="1"/>
      <w:numFmt w:val="lowerLetter"/>
      <w:lvlText w:val="%8."/>
      <w:lvlJc w:val="left"/>
      <w:pPr>
        <w:ind w:left="4832" w:hanging="360"/>
      </w:pPr>
    </w:lvl>
    <w:lvl w:ilvl="8" w:tplc="0809001B" w:tentative="1">
      <w:start w:val="1"/>
      <w:numFmt w:val="lowerRoman"/>
      <w:lvlText w:val="%9."/>
      <w:lvlJc w:val="right"/>
      <w:pPr>
        <w:ind w:left="555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162"/>
    <w:rsid w:val="00013B99"/>
    <w:rsid w:val="000C378F"/>
    <w:rsid w:val="0014375F"/>
    <w:rsid w:val="00165D3B"/>
    <w:rsid w:val="00195029"/>
    <w:rsid w:val="001973B3"/>
    <w:rsid w:val="001C5983"/>
    <w:rsid w:val="00215F0A"/>
    <w:rsid w:val="00243721"/>
    <w:rsid w:val="00287A0C"/>
    <w:rsid w:val="002A26EF"/>
    <w:rsid w:val="00304593"/>
    <w:rsid w:val="00336CAF"/>
    <w:rsid w:val="003B0CD5"/>
    <w:rsid w:val="004367D2"/>
    <w:rsid w:val="004420D8"/>
    <w:rsid w:val="00466B28"/>
    <w:rsid w:val="00500B91"/>
    <w:rsid w:val="00580024"/>
    <w:rsid w:val="00596780"/>
    <w:rsid w:val="005A6ED6"/>
    <w:rsid w:val="005E0A82"/>
    <w:rsid w:val="00602E37"/>
    <w:rsid w:val="006371CC"/>
    <w:rsid w:val="006900D9"/>
    <w:rsid w:val="006A1F38"/>
    <w:rsid w:val="00832B37"/>
    <w:rsid w:val="00862567"/>
    <w:rsid w:val="008808BB"/>
    <w:rsid w:val="008975B1"/>
    <w:rsid w:val="008E52A9"/>
    <w:rsid w:val="00932FA4"/>
    <w:rsid w:val="009803DC"/>
    <w:rsid w:val="00981711"/>
    <w:rsid w:val="00985216"/>
    <w:rsid w:val="009F2830"/>
    <w:rsid w:val="00A16369"/>
    <w:rsid w:val="00A23421"/>
    <w:rsid w:val="00A26162"/>
    <w:rsid w:val="00A738BF"/>
    <w:rsid w:val="00AE2406"/>
    <w:rsid w:val="00B013A3"/>
    <w:rsid w:val="00BC2B21"/>
    <w:rsid w:val="00C456DA"/>
    <w:rsid w:val="00C87B76"/>
    <w:rsid w:val="00CD257B"/>
    <w:rsid w:val="00D171EB"/>
    <w:rsid w:val="00D4396F"/>
    <w:rsid w:val="00DD313C"/>
    <w:rsid w:val="00DF6A99"/>
    <w:rsid w:val="00E07C91"/>
    <w:rsid w:val="00E852C5"/>
    <w:rsid w:val="00EB2FC8"/>
    <w:rsid w:val="00F02D9E"/>
    <w:rsid w:val="00F7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D0407-06C6-4FB3-8866-34E3718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7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2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2342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D2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Marleen Halabi</cp:lastModifiedBy>
  <cp:revision>2</cp:revision>
  <cp:lastPrinted>2022-05-09T18:10:00Z</cp:lastPrinted>
  <dcterms:created xsi:type="dcterms:W3CDTF">2023-05-24T05:35:00Z</dcterms:created>
  <dcterms:modified xsi:type="dcterms:W3CDTF">2023-05-24T05:35:00Z</dcterms:modified>
</cp:coreProperties>
</file>