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434B" w14:textId="77777777" w:rsidR="00792D0D" w:rsidRPr="00792D0D" w:rsidRDefault="00792D0D" w:rsidP="00792D0D">
      <w:pPr>
        <w:bidi/>
        <w:jc w:val="center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1A70785B" wp14:editId="67C603A9">
            <wp:simplePos x="0" y="0"/>
            <wp:positionH relativeFrom="column">
              <wp:posOffset>5064125</wp:posOffset>
            </wp:positionH>
            <wp:positionV relativeFrom="paragraph">
              <wp:posOffset>-559435</wp:posOffset>
            </wp:positionV>
            <wp:extent cx="1329690" cy="752475"/>
            <wp:effectExtent l="19050" t="0" r="3810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0EF">
        <w:rPr>
          <w:rFonts w:hint="cs"/>
          <w:sz w:val="32"/>
          <w:szCs w:val="32"/>
          <w:rtl/>
        </w:rPr>
        <w:t>مهم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>
        <w:rPr>
          <w:rFonts w:hint="cs"/>
          <w:sz w:val="32"/>
          <w:szCs w:val="32"/>
          <w:rtl/>
        </w:rPr>
        <w:t>12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21AC7A3A" w14:textId="77777777" w:rsidR="00792D0D" w:rsidRPr="004C20EF" w:rsidRDefault="00792D0D" w:rsidP="00792D0D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70D9BEB6" w14:textId="77777777" w:rsidR="00792D0D" w:rsidRPr="004C20EF" w:rsidRDefault="00792D0D" w:rsidP="00792D0D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6C763C6F" w14:textId="77777777" w:rsidR="00792D0D" w:rsidRDefault="00792D0D" w:rsidP="00792D0D">
      <w:pPr>
        <w:tabs>
          <w:tab w:val="left" w:pos="2805"/>
          <w:tab w:val="left" w:pos="7785"/>
        </w:tabs>
        <w:bidi/>
        <w:rPr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Pr="004C17A7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يذكر</w:t>
      </w:r>
      <w:r w:rsidRPr="00E514B8">
        <w:rPr>
          <w:rFonts w:hint="cs"/>
          <w:b/>
          <w:bCs/>
          <w:color w:val="0000FF"/>
          <w:sz w:val="40"/>
          <w:szCs w:val="40"/>
          <w:rtl/>
        </w:rPr>
        <w:t xml:space="preserve"> </w:t>
      </w:r>
      <w:r w:rsidRPr="00E514B8">
        <w:rPr>
          <w:rFonts w:hint="cs"/>
          <w:sz w:val="36"/>
          <w:szCs w:val="36"/>
          <w:rtl/>
        </w:rPr>
        <w:t>مصدر الفعل الثّلاثيّ</w:t>
      </w:r>
      <w:r w:rsidRPr="00905C33">
        <w:rPr>
          <w:rFonts w:hint="cs"/>
          <w:sz w:val="36"/>
          <w:szCs w:val="36"/>
          <w:rtl/>
          <w:lang w:bidi="ar-JO"/>
        </w:rPr>
        <w:t>.</w:t>
      </w:r>
    </w:p>
    <w:p w14:paraId="0EF952F5" w14:textId="77777777" w:rsidR="00792D0D" w:rsidRDefault="00792D0D" w:rsidP="00792D0D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</w:p>
    <w:p w14:paraId="0DF03263" w14:textId="77777777" w:rsidR="00792D0D" w:rsidRPr="00817ADE" w:rsidRDefault="00792D0D" w:rsidP="00792D0D">
      <w:pPr>
        <w:bidi/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hint="cs"/>
          <w:b/>
          <w:bCs/>
          <w:color w:val="0000FF"/>
          <w:sz w:val="40"/>
          <w:szCs w:val="40"/>
          <w:rtl/>
        </w:rPr>
        <w:t>مصدر الفعل الثّلاثيّ</w:t>
      </w:r>
    </w:p>
    <w:p w14:paraId="52C9A7FA" w14:textId="68A1564D" w:rsidR="00792D0D" w:rsidRPr="004631B7" w:rsidRDefault="00792D0D" w:rsidP="00322FAE">
      <w:pPr>
        <w:bidi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4631B7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السّؤال الأوّل : </w:t>
      </w:r>
      <w:r w:rsidR="00322FAE" w:rsidRPr="004631B7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هات أفعال</w:t>
      </w:r>
      <w:r w:rsidRPr="004631B7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</w:t>
      </w:r>
      <w:r w:rsidR="00322FAE" w:rsidRPr="004631B7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ال</w:t>
      </w:r>
      <w:r w:rsidRPr="004631B7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مصادر فيما يلي :</w:t>
      </w:r>
    </w:p>
    <w:p w14:paraId="1D3DFB83" w14:textId="77777777" w:rsidR="00792D0D" w:rsidRPr="004631B7" w:rsidRDefault="00792D0D" w:rsidP="00792D0D">
      <w:pPr>
        <w:bidi/>
        <w:spacing w:after="0" w:line="240" w:lineRule="auto"/>
        <w:rPr>
          <w:rFonts w:asciiTheme="minorBidi" w:eastAsia="Times New Roman" w:hAnsiTheme="minorBidi"/>
          <w:sz w:val="32"/>
          <w:szCs w:val="32"/>
          <w:rtl/>
        </w:rPr>
      </w:pPr>
    </w:p>
    <w:p w14:paraId="6DE69453" w14:textId="33731668" w:rsidR="00792D0D" w:rsidRPr="004631B7" w:rsidRDefault="00792D0D" w:rsidP="00322FAE">
      <w:pPr>
        <w:bidi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 </w:t>
      </w:r>
      <w:r w:rsidR="002A1458"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  </w:t>
      </w:r>
      <w:r w:rsidR="00063506">
        <w:rPr>
          <w:rFonts w:asciiTheme="minorBidi" w:eastAsia="Times New Roman" w:hAnsiTheme="minorBidi" w:hint="cs"/>
          <w:color w:val="000000"/>
          <w:sz w:val="32"/>
          <w:szCs w:val="32"/>
          <w:rtl/>
        </w:rPr>
        <w:t>جلوس (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جلس</w:t>
      </w:r>
      <w:r w:rsidR="00063506"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)،  </w:t>
      </w: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>جريان</w:t>
      </w:r>
      <w:r w:rsidR="00322FAE" w:rsidRPr="004631B7"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( 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جرى</w:t>
      </w:r>
      <w:r w:rsidR="00063506">
        <w:rPr>
          <w:rFonts w:asciiTheme="minorBidi" w:eastAsia="Times New Roman" w:hAnsiTheme="minorBidi" w:hint="cs"/>
          <w:color w:val="000000"/>
          <w:sz w:val="32"/>
          <w:szCs w:val="32"/>
          <w:rtl/>
        </w:rPr>
        <w:t>)</w:t>
      </w: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>،  زكام </w:t>
      </w:r>
      <w:r w:rsidR="00322FAE" w:rsidRPr="004631B7"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( 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زكم</w:t>
      </w:r>
      <w:bookmarkStart w:id="0" w:name="_GoBack"/>
      <w:bookmarkEnd w:id="0"/>
      <w:r w:rsidR="00322FAE" w:rsidRPr="004631B7"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 )</w:t>
      </w:r>
    </w:p>
    <w:p w14:paraId="41D515C9" w14:textId="77777777" w:rsidR="00792D0D" w:rsidRPr="004631B7" w:rsidRDefault="00792D0D" w:rsidP="00792D0D">
      <w:pPr>
        <w:pBdr>
          <w:bottom w:val="single" w:sz="12" w:space="1" w:color="000000"/>
        </w:pBdr>
        <w:bidi/>
        <w:spacing w:after="0" w:line="240" w:lineRule="auto"/>
        <w:rPr>
          <w:rFonts w:asciiTheme="minorBidi" w:eastAsia="Times New Roman" w:hAnsiTheme="minorBidi"/>
          <w:sz w:val="32"/>
          <w:szCs w:val="32"/>
          <w:rtl/>
        </w:rPr>
      </w:pPr>
      <w:r w:rsidRPr="004631B7">
        <w:rPr>
          <w:rFonts w:asciiTheme="minorBidi" w:eastAsia="Times New Roman" w:hAnsiTheme="minorBidi"/>
          <w:sz w:val="32"/>
          <w:szCs w:val="32"/>
          <w:rtl/>
        </w:rPr>
        <w:t> </w:t>
      </w:r>
    </w:p>
    <w:p w14:paraId="36DE248E" w14:textId="275B7073" w:rsidR="00792D0D" w:rsidRPr="004631B7" w:rsidRDefault="00792D0D" w:rsidP="005A2E9B">
      <w:pPr>
        <w:bidi/>
        <w:spacing w:after="0" w:line="240" w:lineRule="auto"/>
        <w:ind w:right="-540"/>
        <w:rPr>
          <w:rFonts w:asciiTheme="minorBidi" w:eastAsia="Times New Roman" w:hAnsiTheme="minorBidi"/>
          <w:sz w:val="32"/>
          <w:szCs w:val="32"/>
        </w:rPr>
      </w:pPr>
      <w:r w:rsidRPr="004631B7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السّؤال الثّاني : هات مصادر الأفعال الث</w:t>
      </w:r>
      <w:r w:rsidRPr="004631B7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ّ</w:t>
      </w:r>
      <w:r w:rsidR="002A1458" w:rsidRPr="004631B7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لاثيّة ا</w:t>
      </w:r>
      <w:r w:rsidR="002A1458" w:rsidRPr="004631B7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لآتية</w:t>
      </w:r>
      <w:r w:rsidRPr="004631B7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:</w:t>
      </w:r>
    </w:p>
    <w:p w14:paraId="032D2445" w14:textId="77777777" w:rsidR="00792D0D" w:rsidRPr="004631B7" w:rsidRDefault="00792D0D" w:rsidP="00792D0D">
      <w:pPr>
        <w:bidi/>
        <w:spacing w:after="0" w:line="240" w:lineRule="auto"/>
        <w:rPr>
          <w:rFonts w:asciiTheme="minorBidi" w:eastAsia="Times New Roman" w:hAnsiTheme="minorBidi"/>
          <w:sz w:val="32"/>
          <w:szCs w:val="32"/>
          <w:rtl/>
        </w:rPr>
      </w:pPr>
    </w:p>
    <w:p w14:paraId="794F739D" w14:textId="42476A34" w:rsidR="00795890" w:rsidRPr="004631B7" w:rsidRDefault="00792D0D" w:rsidP="004631B7">
      <w:pPr>
        <w:bidi/>
        <w:spacing w:after="0" w:line="240" w:lineRule="auto"/>
        <w:ind w:right="-1080"/>
        <w:rPr>
          <w:rFonts w:asciiTheme="minorBidi" w:hAnsiTheme="minorBidi"/>
          <w:sz w:val="32"/>
          <w:szCs w:val="32"/>
          <w:rtl/>
        </w:rPr>
      </w:pP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صعُب ( 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صعوبة</w:t>
      </w: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>)  ، بكى (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بكاء</w:t>
      </w: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>) ، جرى (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جريان</w:t>
      </w: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>) ، هدل ( 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هديل</w:t>
      </w:r>
      <w:r w:rsidR="002A1458"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>)، زِر</w:t>
      </w:r>
      <w:r w:rsidR="002A1458" w:rsidRPr="004631B7">
        <w:rPr>
          <w:rFonts w:asciiTheme="minorBidi" w:eastAsia="Times New Roman" w:hAnsiTheme="minorBidi" w:hint="cs"/>
          <w:color w:val="000000"/>
          <w:sz w:val="32"/>
          <w:szCs w:val="32"/>
          <w:rtl/>
        </w:rPr>
        <w:t>ع</w:t>
      </w: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 (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زراعة</w:t>
      </w:r>
      <w:r w:rsidR="002A1458"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>) ، ط</w:t>
      </w:r>
      <w:r w:rsidR="002A1458" w:rsidRPr="004631B7">
        <w:rPr>
          <w:rFonts w:asciiTheme="minorBidi" w:eastAsia="Times New Roman" w:hAnsiTheme="minorBidi" w:hint="cs"/>
          <w:color w:val="000000"/>
          <w:sz w:val="32"/>
          <w:szCs w:val="32"/>
          <w:rtl/>
        </w:rPr>
        <w:t>ار</w:t>
      </w: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 (</w:t>
      </w:r>
      <w:r w:rsidR="00063506" w:rsidRPr="00063506">
        <w:rPr>
          <w:rFonts w:asciiTheme="minorBidi" w:eastAsia="Times New Roman" w:hAnsiTheme="minorBidi" w:hint="cs"/>
          <w:color w:val="FF0000"/>
          <w:sz w:val="32"/>
          <w:szCs w:val="32"/>
          <w:rtl/>
        </w:rPr>
        <w:t>طيران</w:t>
      </w:r>
      <w:r w:rsidR="002A1458"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>)</w:t>
      </w:r>
      <w:r w:rsidRPr="004631B7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 </w:t>
      </w:r>
      <w:r w:rsidR="004631B7">
        <w:rPr>
          <w:rFonts w:asciiTheme="minorBidi" w:eastAsia="Times New Roman" w:hAnsiTheme="minorBidi" w:hint="cs"/>
          <w:color w:val="000000"/>
          <w:sz w:val="32"/>
          <w:szCs w:val="32"/>
          <w:rtl/>
        </w:rPr>
        <w:t>____________________________________________________________</w:t>
      </w:r>
      <w:r w:rsidR="00795890" w:rsidRPr="004631B7">
        <w:rPr>
          <w:rFonts w:asciiTheme="minorBidi" w:hAnsiTheme="minorBidi"/>
          <w:sz w:val="32"/>
          <w:szCs w:val="32"/>
          <w:rtl/>
        </w:rPr>
        <w:t xml:space="preserve"> </w:t>
      </w:r>
    </w:p>
    <w:p w14:paraId="01698841" w14:textId="3AFCCC61" w:rsidR="005A2E9B" w:rsidRDefault="00795890" w:rsidP="004631B7">
      <w:pPr>
        <w:bidi/>
        <w:ind w:left="-720"/>
        <w:rPr>
          <w:rFonts w:cs="Simplified Arabic"/>
          <w:b/>
          <w:bCs/>
          <w:sz w:val="28"/>
          <w:szCs w:val="28"/>
        </w:rPr>
      </w:pPr>
      <w:r w:rsidRPr="004631B7">
        <w:rPr>
          <w:rFonts w:asciiTheme="minorBidi" w:hAnsiTheme="minorBidi"/>
          <w:sz w:val="32"/>
          <w:szCs w:val="32"/>
          <w:rtl/>
        </w:rPr>
        <w:t xml:space="preserve">            </w:t>
      </w:r>
      <w:r w:rsidR="005A2E9B" w:rsidRPr="004631B7">
        <w:rPr>
          <w:rFonts w:hint="cs"/>
          <w:b/>
          <w:bCs/>
          <w:color w:val="0000FF"/>
          <w:sz w:val="32"/>
          <w:szCs w:val="32"/>
          <w:rtl/>
        </w:rPr>
        <w:t>مصدر الفعل الثّلاثيّ</w:t>
      </w:r>
      <w:r w:rsidR="004631B7">
        <w:rPr>
          <w:rFonts w:hint="cs"/>
          <w:b/>
          <w:bCs/>
          <w:color w:val="0000FF"/>
          <w:sz w:val="32"/>
          <w:szCs w:val="32"/>
          <w:rtl/>
        </w:rPr>
        <w:t>:</w:t>
      </w:r>
      <w:r w:rsidRPr="00B10C38">
        <w:rPr>
          <w:rFonts w:asciiTheme="minorBidi" w:hAnsiTheme="minorBidi"/>
          <w:sz w:val="36"/>
          <w:szCs w:val="36"/>
          <w:rtl/>
        </w:rPr>
        <w:t xml:space="preserve"> </w:t>
      </w:r>
      <w:r w:rsidR="005A2E9B">
        <w:rPr>
          <w:rFonts w:cs="Simplified Arabic"/>
          <w:b/>
          <w:bCs/>
          <w:sz w:val="28"/>
          <w:szCs w:val="28"/>
          <w:rtl/>
        </w:rPr>
        <w:t>هو اسم يدل</w:t>
      </w:r>
      <w:r w:rsidR="004631B7">
        <w:rPr>
          <w:rFonts w:cs="Simplified Arabic" w:hint="cs"/>
          <w:b/>
          <w:bCs/>
          <w:sz w:val="28"/>
          <w:szCs w:val="28"/>
          <w:rtl/>
        </w:rPr>
        <w:t>ّ</w:t>
      </w:r>
      <w:r w:rsidR="005A2E9B">
        <w:rPr>
          <w:rFonts w:cs="Simplified Arabic"/>
          <w:b/>
          <w:bCs/>
          <w:sz w:val="28"/>
          <w:szCs w:val="28"/>
          <w:rtl/>
        </w:rPr>
        <w:t xml:space="preserve"> على </w:t>
      </w:r>
      <w:r w:rsidR="004631B7">
        <w:rPr>
          <w:rFonts w:cs="Simplified Arabic" w:hint="cs"/>
          <w:b/>
          <w:bCs/>
          <w:sz w:val="28"/>
          <w:szCs w:val="28"/>
          <w:rtl/>
        </w:rPr>
        <w:t>حدث مجرد</w:t>
      </w:r>
      <w:r w:rsidR="005A2E9B">
        <w:rPr>
          <w:rFonts w:cs="Simplified Arabic"/>
          <w:b/>
          <w:bCs/>
          <w:sz w:val="28"/>
          <w:szCs w:val="28"/>
          <w:rtl/>
        </w:rPr>
        <w:t xml:space="preserve"> من الز</w:t>
      </w:r>
      <w:r w:rsidR="004631B7">
        <w:rPr>
          <w:rFonts w:cs="Simplified Arabic" w:hint="cs"/>
          <w:b/>
          <w:bCs/>
          <w:sz w:val="28"/>
          <w:szCs w:val="28"/>
          <w:rtl/>
        </w:rPr>
        <w:t>ّ</w:t>
      </w:r>
      <w:r w:rsidR="005A2E9B">
        <w:rPr>
          <w:rFonts w:cs="Simplified Arabic"/>
          <w:b/>
          <w:bCs/>
          <w:sz w:val="28"/>
          <w:szCs w:val="28"/>
          <w:rtl/>
        </w:rPr>
        <w:t xml:space="preserve">من ( </w:t>
      </w:r>
      <w:r w:rsidR="005A2E9B">
        <w:rPr>
          <w:rFonts w:cs="Simplified Arabic"/>
          <w:b/>
          <w:bCs/>
          <w:color w:val="008000"/>
          <w:sz w:val="28"/>
          <w:szCs w:val="28"/>
          <w:rtl/>
        </w:rPr>
        <w:t>أي</w:t>
      </w:r>
      <w:r w:rsidR="004631B7">
        <w:rPr>
          <w:rFonts w:cs="Simplified Arabic" w:hint="cs"/>
          <w:b/>
          <w:bCs/>
          <w:color w:val="008000"/>
          <w:sz w:val="28"/>
          <w:szCs w:val="28"/>
          <w:rtl/>
        </w:rPr>
        <w:t>ّ</w:t>
      </w:r>
      <w:r w:rsidR="005A2E9B">
        <w:rPr>
          <w:rFonts w:cs="Simplified Arabic"/>
          <w:b/>
          <w:bCs/>
          <w:color w:val="008000"/>
          <w:sz w:val="28"/>
          <w:szCs w:val="28"/>
          <w:rtl/>
        </w:rPr>
        <w:t xml:space="preserve"> لا يدل</w:t>
      </w:r>
      <w:r w:rsidR="004631B7">
        <w:rPr>
          <w:rFonts w:cs="Simplified Arabic" w:hint="cs"/>
          <w:b/>
          <w:bCs/>
          <w:color w:val="008000"/>
          <w:sz w:val="28"/>
          <w:szCs w:val="28"/>
          <w:rtl/>
        </w:rPr>
        <w:t>ّ</w:t>
      </w:r>
      <w:r w:rsidR="005A2E9B">
        <w:rPr>
          <w:rFonts w:cs="Simplified Arabic"/>
          <w:b/>
          <w:bCs/>
          <w:color w:val="008000"/>
          <w:sz w:val="28"/>
          <w:szCs w:val="28"/>
          <w:rtl/>
        </w:rPr>
        <w:t xml:space="preserve"> على زمن معي</w:t>
      </w:r>
      <w:r w:rsidR="004631B7">
        <w:rPr>
          <w:rFonts w:cs="Simplified Arabic" w:hint="cs"/>
          <w:b/>
          <w:bCs/>
          <w:color w:val="008000"/>
          <w:sz w:val="28"/>
          <w:szCs w:val="28"/>
          <w:rtl/>
        </w:rPr>
        <w:t>ّ</w:t>
      </w:r>
      <w:r w:rsidR="005A2E9B">
        <w:rPr>
          <w:rFonts w:cs="Simplified Arabic"/>
          <w:b/>
          <w:bCs/>
          <w:color w:val="008000"/>
          <w:sz w:val="28"/>
          <w:szCs w:val="28"/>
          <w:rtl/>
        </w:rPr>
        <w:t>ن</w:t>
      </w:r>
      <w:r w:rsidR="005A2E9B">
        <w:rPr>
          <w:rFonts w:cs="Simplified Arabic"/>
          <w:b/>
          <w:bCs/>
          <w:sz w:val="28"/>
          <w:szCs w:val="28"/>
          <w:rtl/>
        </w:rPr>
        <w:t xml:space="preserve"> )</w:t>
      </w:r>
    </w:p>
    <w:p w14:paraId="489CD8DD" w14:textId="0F398B12" w:rsidR="005A2E9B" w:rsidRDefault="005A2E9B" w:rsidP="005A2E9B">
      <w:pPr>
        <w:bidi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color w:val="0000FF"/>
          <w:sz w:val="28"/>
          <w:szCs w:val="28"/>
          <w:rtl/>
        </w:rPr>
        <w:t>مثال</w:t>
      </w:r>
      <w:r>
        <w:rPr>
          <w:rFonts w:cs="Simplified Arabic"/>
          <w:b/>
          <w:bCs/>
          <w:sz w:val="28"/>
          <w:szCs w:val="28"/>
          <w:rtl/>
        </w:rPr>
        <w:t>: ( انتشرتْ زراعة القهوة في جنوب المملكة واليمن</w:t>
      </w:r>
      <w:r w:rsidR="004631B7">
        <w:rPr>
          <w:rFonts w:cs="Simplified Arabic" w:hint="cs"/>
          <w:b/>
          <w:bCs/>
          <w:sz w:val="28"/>
          <w:szCs w:val="28"/>
          <w:rtl/>
        </w:rPr>
        <w:t>.</w:t>
      </w:r>
      <w:r>
        <w:rPr>
          <w:rFonts w:cs="Simplified Arabic"/>
          <w:b/>
          <w:bCs/>
          <w:sz w:val="28"/>
          <w:szCs w:val="28"/>
          <w:rtl/>
        </w:rPr>
        <w:t xml:space="preserve"> )</w:t>
      </w:r>
    </w:p>
    <w:p w14:paraId="4438796B" w14:textId="77777777" w:rsidR="005A2E9B" w:rsidRDefault="005A2E9B" w:rsidP="005A2E9B">
      <w:pPr>
        <w:bidi/>
        <w:rPr>
          <w:rFonts w:cs="Simplified Arabic"/>
          <w:b/>
          <w:bCs/>
          <w:color w:val="FF0000"/>
          <w:sz w:val="28"/>
          <w:szCs w:val="28"/>
          <w:rtl/>
          <w:lang w:bidi="ar-JO"/>
        </w:rPr>
      </w:pPr>
      <w:r>
        <w:rPr>
          <w:rFonts w:cs="Simplified Arabic"/>
          <w:b/>
          <w:bCs/>
          <w:color w:val="FF0000"/>
          <w:sz w:val="28"/>
          <w:szCs w:val="28"/>
          <w:rtl/>
        </w:rPr>
        <w:t xml:space="preserve">            المصدر</w:t>
      </w:r>
      <w:r>
        <w:rPr>
          <w:rFonts w:cs="Simplified Arabic"/>
          <w:b/>
          <w:bCs/>
          <w:sz w:val="28"/>
          <w:szCs w:val="28"/>
          <w:rtl/>
        </w:rPr>
        <w:t xml:space="preserve"> : </w:t>
      </w:r>
      <w:r>
        <w:rPr>
          <w:rFonts w:cs="Simplified Arabic"/>
          <w:b/>
          <w:bCs/>
          <w:color w:val="333333"/>
          <w:sz w:val="28"/>
          <w:szCs w:val="28"/>
          <w:rtl/>
        </w:rPr>
        <w:t xml:space="preserve">زراعة </w:t>
      </w:r>
      <w:r>
        <w:rPr>
          <w:rFonts w:cs="Simplified Arabic"/>
          <w:b/>
          <w:bCs/>
          <w:color w:val="FF0000"/>
          <w:sz w:val="28"/>
          <w:szCs w:val="28"/>
          <w:rtl/>
        </w:rPr>
        <w:t xml:space="preserve">                      فعله</w:t>
      </w:r>
      <w:r>
        <w:rPr>
          <w:rFonts w:cs="Simplified Arabic"/>
          <w:b/>
          <w:bCs/>
          <w:sz w:val="28"/>
          <w:szCs w:val="28"/>
          <w:rtl/>
        </w:rPr>
        <w:t xml:space="preserve"> : زرع</w:t>
      </w:r>
    </w:p>
    <w:p w14:paraId="793CA2D9" w14:textId="4596C8B9" w:rsidR="009D5519" w:rsidRPr="00E514B8" w:rsidRDefault="009D5519" w:rsidP="005A2E9B">
      <w:pPr>
        <w:bidi/>
        <w:ind w:left="-90" w:hanging="1170"/>
        <w:rPr>
          <w:rFonts w:asciiTheme="minorBidi" w:hAnsiTheme="minorBidi"/>
          <w:b/>
          <w:bCs/>
          <w:sz w:val="36"/>
          <w:szCs w:val="36"/>
          <w:rtl/>
        </w:rPr>
      </w:pPr>
    </w:p>
    <w:p w14:paraId="695FC75F" w14:textId="77777777" w:rsidR="00BE42D6" w:rsidRPr="00792D0D" w:rsidRDefault="00BE42D6" w:rsidP="00792D0D">
      <w:pPr>
        <w:bidi/>
        <w:rPr>
          <w:rFonts w:asciiTheme="minorBidi" w:hAnsiTheme="minorBidi"/>
          <w:sz w:val="36"/>
          <w:szCs w:val="36"/>
          <w:lang w:bidi="ar-JO"/>
        </w:rPr>
      </w:pPr>
    </w:p>
    <w:sectPr w:rsidR="00BE42D6" w:rsidRPr="00792D0D" w:rsidSect="00795890">
      <w:footerReference w:type="default" r:id="rId8"/>
      <w:pgSz w:w="12240" w:h="15840"/>
      <w:pgMar w:top="1440" w:right="108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A028C" w14:textId="77777777" w:rsidR="00897A1C" w:rsidRDefault="00897A1C" w:rsidP="00792D0D">
      <w:pPr>
        <w:spacing w:after="0" w:line="240" w:lineRule="auto"/>
      </w:pPr>
      <w:r>
        <w:separator/>
      </w:r>
    </w:p>
  </w:endnote>
  <w:endnote w:type="continuationSeparator" w:id="0">
    <w:p w14:paraId="2ACDC590" w14:textId="77777777" w:rsidR="00897A1C" w:rsidRDefault="00897A1C" w:rsidP="0079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45891"/>
      <w:docPartObj>
        <w:docPartGallery w:val="Page Numbers (Bottom of Page)"/>
        <w:docPartUnique/>
      </w:docPartObj>
    </w:sdtPr>
    <w:sdtEndPr/>
    <w:sdtContent>
      <w:p w14:paraId="756DCD86" w14:textId="77777777" w:rsidR="00792D0D" w:rsidRDefault="00EB0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7287F7" w14:textId="77777777" w:rsidR="00792D0D" w:rsidRDefault="0079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3D0D" w14:textId="77777777" w:rsidR="00897A1C" w:rsidRDefault="00897A1C" w:rsidP="00792D0D">
      <w:pPr>
        <w:spacing w:after="0" w:line="240" w:lineRule="auto"/>
      </w:pPr>
      <w:r>
        <w:separator/>
      </w:r>
    </w:p>
  </w:footnote>
  <w:footnote w:type="continuationSeparator" w:id="0">
    <w:p w14:paraId="25536A17" w14:textId="77777777" w:rsidR="00897A1C" w:rsidRDefault="00897A1C" w:rsidP="00792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D0D"/>
    <w:rsid w:val="00063506"/>
    <w:rsid w:val="00120CCD"/>
    <w:rsid w:val="001A151D"/>
    <w:rsid w:val="002A1458"/>
    <w:rsid w:val="00322FAE"/>
    <w:rsid w:val="003A2065"/>
    <w:rsid w:val="004631B7"/>
    <w:rsid w:val="005A2E9B"/>
    <w:rsid w:val="006A420C"/>
    <w:rsid w:val="00792D0D"/>
    <w:rsid w:val="00795890"/>
    <w:rsid w:val="00897A1C"/>
    <w:rsid w:val="008E449A"/>
    <w:rsid w:val="009D5519"/>
    <w:rsid w:val="00A55530"/>
    <w:rsid w:val="00AB51FB"/>
    <w:rsid w:val="00BE42D6"/>
    <w:rsid w:val="00D90BEB"/>
    <w:rsid w:val="00E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D9C0D"/>
  <w15:docId w15:val="{6069CA91-598F-427C-AF93-445DD9F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D0D"/>
  </w:style>
  <w:style w:type="paragraph" w:styleId="Footer">
    <w:name w:val="footer"/>
    <w:basedOn w:val="Normal"/>
    <w:link w:val="FooterChar"/>
    <w:uiPriority w:val="99"/>
    <w:unhideWhenUsed/>
    <w:rsid w:val="0079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3A86-D332-4971-957D-B30A8D06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12</cp:revision>
  <dcterms:created xsi:type="dcterms:W3CDTF">2021-02-03T18:25:00Z</dcterms:created>
  <dcterms:modified xsi:type="dcterms:W3CDTF">2023-05-18T18:43:00Z</dcterms:modified>
</cp:coreProperties>
</file>