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D7A" w:rsidRPr="006B303F" w:rsidRDefault="00AD0D7A" w:rsidP="00A35D48">
      <w:pPr>
        <w:spacing w:line="276" w:lineRule="auto"/>
        <w:rPr>
          <w:sz w:val="32"/>
          <w:szCs w:val="32"/>
          <w:rtl/>
          <w:lang w:bidi="ar-JO"/>
        </w:rPr>
      </w:pPr>
      <w:r>
        <w:rPr>
          <w:sz w:val="36"/>
          <w:szCs w:val="36"/>
          <w:lang w:bidi="ar-JO"/>
        </w:rPr>
        <w:t xml:space="preserve">         </w:t>
      </w:r>
      <w:r w:rsidR="00E345AD">
        <w:rPr>
          <w:noProof/>
        </w:rPr>
        <w:drawing>
          <wp:inline distT="0" distB="0" distL="0" distR="0" wp14:anchorId="228EDC9A" wp14:editId="5DB1B2F8">
            <wp:extent cx="1080169" cy="528312"/>
            <wp:effectExtent l="0" t="0" r="571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101" cy="59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3F">
        <w:rPr>
          <w:rFonts w:hint="cs"/>
          <w:sz w:val="32"/>
          <w:szCs w:val="32"/>
          <w:rtl/>
          <w:lang w:bidi="ar-JO"/>
        </w:rPr>
        <w:t>ورقة دراسي</w:t>
      </w:r>
      <w:r w:rsidR="00586948">
        <w:rPr>
          <w:rFonts w:hint="cs"/>
          <w:sz w:val="32"/>
          <w:szCs w:val="32"/>
          <w:rtl/>
          <w:lang w:bidi="ar-JO"/>
        </w:rPr>
        <w:t>ّ</w:t>
      </w:r>
      <w:r w:rsidRPr="006B303F">
        <w:rPr>
          <w:rFonts w:hint="cs"/>
          <w:sz w:val="32"/>
          <w:szCs w:val="32"/>
          <w:rtl/>
          <w:lang w:bidi="ar-JO"/>
        </w:rPr>
        <w:t xml:space="preserve">ة ( </w:t>
      </w:r>
      <w:r w:rsidR="00A35D48">
        <w:rPr>
          <w:rFonts w:hint="cs"/>
          <w:sz w:val="32"/>
          <w:szCs w:val="32"/>
          <w:rtl/>
          <w:lang w:bidi="ar-JO"/>
        </w:rPr>
        <w:t>5</w:t>
      </w:r>
      <w:r w:rsidRPr="006B303F">
        <w:rPr>
          <w:rFonts w:hint="cs"/>
          <w:sz w:val="32"/>
          <w:szCs w:val="32"/>
          <w:rtl/>
          <w:lang w:bidi="ar-JO"/>
        </w:rPr>
        <w:t xml:space="preserve">)   </w:t>
      </w:r>
      <w:r>
        <w:rPr>
          <w:rFonts w:hint="cs"/>
          <w:sz w:val="32"/>
          <w:szCs w:val="32"/>
          <w:rtl/>
          <w:lang w:bidi="ar-JO"/>
        </w:rPr>
        <w:t xml:space="preserve">           </w:t>
      </w:r>
      <w:r w:rsidRPr="006B303F">
        <w:rPr>
          <w:rFonts w:hint="cs"/>
          <w:sz w:val="32"/>
          <w:szCs w:val="32"/>
          <w:rtl/>
          <w:lang w:bidi="ar-JO"/>
        </w:rPr>
        <w:t xml:space="preserve">  الصّف السّادس الأساسيّ</w:t>
      </w:r>
    </w:p>
    <w:p w:rsidR="00011E5D" w:rsidRDefault="00AD0D7A" w:rsidP="00AF75D9">
      <w:pPr>
        <w:spacing w:line="276" w:lineRule="auto"/>
        <w:rPr>
          <w:sz w:val="40"/>
          <w:szCs w:val="40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</w:t>
      </w:r>
      <w:r w:rsidR="00AF75D9">
        <w:rPr>
          <w:rFonts w:hint="cs"/>
          <w:b/>
          <w:bCs/>
          <w:sz w:val="40"/>
          <w:szCs w:val="40"/>
          <w:rtl/>
          <w:lang w:bidi="ar-JO"/>
        </w:rPr>
        <w:t xml:space="preserve">                            </w:t>
      </w:r>
      <w:r w:rsidRPr="006B303F">
        <w:rPr>
          <w:rFonts w:hint="cs"/>
          <w:sz w:val="32"/>
          <w:szCs w:val="32"/>
          <w:rtl/>
          <w:lang w:bidi="ar-JO"/>
        </w:rPr>
        <w:t xml:space="preserve"> </w:t>
      </w:r>
      <w:r w:rsidR="00AF67A5">
        <w:rPr>
          <w:rFonts w:hint="cs"/>
          <w:sz w:val="32"/>
          <w:szCs w:val="32"/>
          <w:rtl/>
          <w:lang w:bidi="ar-JO"/>
        </w:rPr>
        <w:t xml:space="preserve">      </w:t>
      </w:r>
      <w:r w:rsidR="00E345AD">
        <w:rPr>
          <w:sz w:val="32"/>
          <w:szCs w:val="32"/>
          <w:lang w:bidi="ar-JO"/>
        </w:rPr>
        <w:t xml:space="preserve">                </w:t>
      </w:r>
      <w:r w:rsidR="00AF67A5">
        <w:rPr>
          <w:rFonts w:hint="cs"/>
          <w:sz w:val="32"/>
          <w:szCs w:val="32"/>
          <w:rtl/>
          <w:lang w:bidi="ar-JO"/>
        </w:rPr>
        <w:t xml:space="preserve">    </w:t>
      </w:r>
      <w:r w:rsidRPr="006B303F">
        <w:rPr>
          <w:rFonts w:hint="cs"/>
          <w:sz w:val="32"/>
          <w:szCs w:val="32"/>
          <w:rtl/>
          <w:lang w:bidi="ar-JO"/>
        </w:rPr>
        <w:t>التّاريخ</w:t>
      </w:r>
      <w:r w:rsidR="00011E5D">
        <w:rPr>
          <w:rFonts w:hint="cs"/>
          <w:sz w:val="40"/>
          <w:szCs w:val="40"/>
          <w:rtl/>
          <w:lang w:bidi="ar-JO"/>
        </w:rPr>
        <w:t>:ـــــــــــــــــــــ</w:t>
      </w:r>
    </w:p>
    <w:p w:rsidR="00AD0D7A" w:rsidRDefault="00AD0D7A" w:rsidP="00011E5D">
      <w:pPr>
        <w:spacing w:line="276" w:lineRule="auto"/>
        <w:ind w:left="-483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</w:t>
      </w:r>
    </w:p>
    <w:p w:rsidR="00AF75D9" w:rsidRPr="00A35D48" w:rsidRDefault="00A35D48" w:rsidP="00A35D48">
      <w:pPr>
        <w:spacing w:line="276" w:lineRule="auto"/>
        <w:ind w:left="-483"/>
        <w:jc w:val="center"/>
        <w:rPr>
          <w:b/>
          <w:bCs/>
          <w:sz w:val="40"/>
          <w:szCs w:val="40"/>
          <w:rtl/>
          <w:lang w:bidi="ar-JO"/>
        </w:rPr>
      </w:pPr>
      <w:r w:rsidRPr="00A35D48">
        <w:rPr>
          <w:rFonts w:hint="cs"/>
          <w:b/>
          <w:bCs/>
          <w:sz w:val="40"/>
          <w:szCs w:val="40"/>
          <w:highlight w:val="yellow"/>
          <w:rtl/>
          <w:lang w:bidi="ar-JO"/>
        </w:rPr>
        <w:t>أهمّيّة الطّاقة الشّمسيّة</w:t>
      </w:r>
    </w:p>
    <w:p w:rsidR="00CB783D" w:rsidRDefault="00AF67A5" w:rsidP="00CB783D">
      <w:pPr>
        <w:ind w:left="-483"/>
        <w:jc w:val="both"/>
        <w:rPr>
          <w:b/>
          <w:bCs/>
          <w:sz w:val="48"/>
          <w:szCs w:val="48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  <w:r w:rsidR="003C5EA6">
        <w:rPr>
          <w:rFonts w:hint="cs"/>
          <w:sz w:val="36"/>
          <w:szCs w:val="36"/>
          <w:rtl/>
          <w:lang w:bidi="ar-JO"/>
        </w:rPr>
        <w:t>النّتاجات: ــ يتع</w:t>
      </w:r>
      <w:r w:rsidR="00B861A3">
        <w:rPr>
          <w:rFonts w:hint="cs"/>
          <w:sz w:val="36"/>
          <w:szCs w:val="36"/>
          <w:rtl/>
          <w:lang w:bidi="ar-JO"/>
        </w:rPr>
        <w:t>رّف المفردات والتّراكيب الجديدة</w:t>
      </w:r>
      <w:r w:rsidR="003C5EA6">
        <w:rPr>
          <w:rFonts w:hint="cs"/>
          <w:sz w:val="36"/>
          <w:szCs w:val="36"/>
          <w:rtl/>
          <w:lang w:bidi="ar-JO"/>
        </w:rPr>
        <w:t>.</w:t>
      </w:r>
    </w:p>
    <w:p w:rsidR="00414B43" w:rsidRPr="00CB783D" w:rsidRDefault="00CB783D" w:rsidP="00CB783D">
      <w:pPr>
        <w:ind w:left="-483"/>
        <w:jc w:val="both"/>
        <w:rPr>
          <w:b/>
          <w:bCs/>
          <w:sz w:val="48"/>
          <w:szCs w:val="48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</w:t>
      </w:r>
      <w:r w:rsidR="003C5EA6">
        <w:rPr>
          <w:rFonts w:hint="cs"/>
          <w:sz w:val="36"/>
          <w:szCs w:val="36"/>
          <w:rtl/>
          <w:lang w:bidi="ar-JO"/>
        </w:rPr>
        <w:t xml:space="preserve"> ــ يحلّل النّصّ مستخلصًا الأفكار الرّئيسة.</w:t>
      </w:r>
    </w:p>
    <w:p w:rsidR="00C57EBD" w:rsidRDefault="00586948" w:rsidP="00C57EBD">
      <w:pPr>
        <w:ind w:left="-483"/>
        <w:jc w:val="both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الفقرة الأولى: </w:t>
      </w:r>
    </w:p>
    <w:p w:rsidR="00F16084" w:rsidRPr="00C57EBD" w:rsidRDefault="00F16084" w:rsidP="00C57EBD">
      <w:pPr>
        <w:ind w:left="-483"/>
        <w:jc w:val="both"/>
        <w:rPr>
          <w:sz w:val="36"/>
          <w:szCs w:val="36"/>
          <w:rtl/>
          <w:lang w:bidi="ar-JO"/>
        </w:rPr>
      </w:pPr>
      <w:r w:rsidRPr="00F16084">
        <w:rPr>
          <w:rFonts w:hint="cs"/>
          <w:b/>
          <w:bCs/>
          <w:color w:val="FF0000"/>
          <w:sz w:val="36"/>
          <w:szCs w:val="36"/>
          <w:rtl/>
          <w:lang w:bidi="ar-JO"/>
        </w:rPr>
        <w:t>المفردات والتّراكيب: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586948" w:rsidRPr="00586948" w:rsidTr="00586948">
        <w:trPr>
          <w:jc w:val="center"/>
        </w:trPr>
        <w:tc>
          <w:tcPr>
            <w:tcW w:w="4148" w:type="dxa"/>
          </w:tcPr>
          <w:p w:rsidR="00586948" w:rsidRPr="00586948" w:rsidRDefault="00586948" w:rsidP="00AF67A5">
            <w:pPr>
              <w:jc w:val="both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586948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الطّاقة النّظيفة</w:t>
            </w:r>
          </w:p>
        </w:tc>
        <w:tc>
          <w:tcPr>
            <w:tcW w:w="4148" w:type="dxa"/>
          </w:tcPr>
          <w:p w:rsidR="00586948" w:rsidRPr="00586948" w:rsidRDefault="00586948" w:rsidP="00AF67A5">
            <w:pPr>
              <w:jc w:val="both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586948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أي صديقة للبيئة.</w:t>
            </w:r>
          </w:p>
        </w:tc>
      </w:tr>
    </w:tbl>
    <w:p w:rsidR="00C57EBD" w:rsidRDefault="00C57EBD" w:rsidP="00AF67A5">
      <w:pPr>
        <w:ind w:left="-483"/>
        <w:jc w:val="both"/>
        <w:rPr>
          <w:b/>
          <w:bCs/>
          <w:sz w:val="36"/>
          <w:szCs w:val="36"/>
          <w:rtl/>
          <w:lang w:bidi="ar-JO"/>
        </w:rPr>
      </w:pPr>
    </w:p>
    <w:p w:rsidR="00586948" w:rsidRPr="00CB783D" w:rsidRDefault="00CB783D" w:rsidP="00AF67A5">
      <w:pPr>
        <w:ind w:left="-483"/>
        <w:jc w:val="both"/>
        <w:rPr>
          <w:b/>
          <w:bCs/>
          <w:sz w:val="36"/>
          <w:szCs w:val="36"/>
          <w:rtl/>
          <w:lang w:bidi="ar-JO"/>
        </w:rPr>
      </w:pPr>
      <w:r w:rsidRPr="00CB783D">
        <w:rPr>
          <w:rFonts w:hint="cs"/>
          <w:b/>
          <w:bCs/>
          <w:sz w:val="36"/>
          <w:szCs w:val="36"/>
          <w:rtl/>
          <w:lang w:bidi="ar-JO"/>
        </w:rPr>
        <w:t>** ضدّ تسخين: تبريد.</w:t>
      </w:r>
    </w:p>
    <w:p w:rsidR="00586948" w:rsidRDefault="000D2272" w:rsidP="00AF67A5">
      <w:pPr>
        <w:ind w:left="-483"/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** </w:t>
      </w:r>
      <w:r w:rsidR="00586948">
        <w:rPr>
          <w:rFonts w:hint="cs"/>
          <w:b/>
          <w:bCs/>
          <w:sz w:val="36"/>
          <w:szCs w:val="36"/>
          <w:rtl/>
          <w:lang w:bidi="ar-JO"/>
        </w:rPr>
        <w:t xml:space="preserve">المنازل: جمع تكسير، مفردها المنزل.   </w:t>
      </w:r>
    </w:p>
    <w:p w:rsidR="00586948" w:rsidRDefault="000D2272" w:rsidP="00AF67A5">
      <w:pPr>
        <w:ind w:left="-483"/>
        <w:jc w:val="both"/>
        <w:rPr>
          <w:b/>
          <w:bCs/>
          <w:sz w:val="36"/>
          <w:szCs w:val="36"/>
          <w:rtl/>
          <w:lang w:bidi="ar-JO"/>
        </w:rPr>
      </w:pPr>
      <w:bookmarkStart w:id="0" w:name="_Hlk103079618"/>
      <w:r>
        <w:rPr>
          <w:rFonts w:hint="cs"/>
          <w:b/>
          <w:bCs/>
          <w:sz w:val="36"/>
          <w:szCs w:val="36"/>
          <w:rtl/>
          <w:lang w:bidi="ar-JO"/>
        </w:rPr>
        <w:t xml:space="preserve">** </w:t>
      </w:r>
      <w:r w:rsidR="00586948">
        <w:rPr>
          <w:rFonts w:hint="cs"/>
          <w:b/>
          <w:bCs/>
          <w:sz w:val="36"/>
          <w:szCs w:val="36"/>
          <w:rtl/>
          <w:lang w:bidi="ar-JO"/>
        </w:rPr>
        <w:t>السّخّانات: جمع مؤنّث سالم، مفردها السّخّان</w:t>
      </w:r>
      <w:bookmarkEnd w:id="0"/>
      <w:r w:rsidR="00586948">
        <w:rPr>
          <w:rFonts w:hint="cs"/>
          <w:b/>
          <w:bCs/>
          <w:sz w:val="36"/>
          <w:szCs w:val="36"/>
          <w:rtl/>
          <w:lang w:bidi="ar-JO"/>
        </w:rPr>
        <w:t>.</w:t>
      </w:r>
    </w:p>
    <w:p w:rsidR="00CB783D" w:rsidRDefault="00830584" w:rsidP="00CB783D">
      <w:pPr>
        <w:ind w:left="-483"/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B108F1" wp14:editId="41B0D5E0">
                <wp:simplePos x="0" y="0"/>
                <wp:positionH relativeFrom="column">
                  <wp:posOffset>2340610</wp:posOffset>
                </wp:positionH>
                <wp:positionV relativeFrom="paragraph">
                  <wp:posOffset>72390</wp:posOffset>
                </wp:positionV>
                <wp:extent cx="175260" cy="152400"/>
                <wp:effectExtent l="19050" t="19050" r="15240" b="38100"/>
                <wp:wrapNone/>
                <wp:docPr id="7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7A6E5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style="position:absolute;margin-left:184.3pt;margin-top:5.7pt;width:13.8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YgjAIAACgFAAAOAAAAZHJzL2Uyb0RvYy54bWysVEtvGjEQvlfqf7B8bxYQhGSVJSJBVJVQ&#10;gpRUOQ9em7XkV23DQn99x96FvHqqugfvjOf9zYxvbg9akT33QVpT0eHFgBJumK2l2Vb05/Py2xUl&#10;IYKpQVnDK3rkgd7Ovn65aV3JR7axquaeoBMTytZVtInRlUURWMM1hAvruEGhsF5DRNZvi9pDi961&#10;KkaDwWXRWl87bxkPAW8XnZDOsn8hOIuPQgQeiaoo5hbz6fO5SWcxu4Fy68E1kvVpwD9koUEaDHp2&#10;tYAIZOflJ1daMm+DFfGCWV1YISTjuQasZjj4UM1TA47nWhCc4M4whf/nlj3s157IuqJTSgxobNHc&#10;e9uWZMVFJNMEUOtCiXpPbu17LiCZqj0Ir9Mf6yCHDOrxDCo/RMLwcjidjC4Reoai4WQ0HmTQi1dj&#10;50P8zq0miaiowrg5hYwn7FchYlTUP+mlgMEqWS+lUpk5hnvlyR6wxzgatW0pURAiXlZ0mb9UBrp4&#10;Z6YMaTGl0RQzIgxw+ISCiKR2CEcwW0pAbXGqWfQ5l3fWwW8356iTu+u7xaRTaqDmXS6TAX6nyJ36&#10;5yxSVQsITWeSQyQTKLWMuBlK6opeJUcnT8okKc+z3WOTGtS1JFEbWx+xp952wx4cW0oMskJE1uBx&#10;urFc3Nj4iIdQFjGwPUVJY/3vv90nfRw6lFLS4rYgPr924DkC/cPgOF4Px+O0XpkZT6YjZPxbyeat&#10;xOz0vcVmDfFtcCyTST+qEym81S+42PMUFUVgGMbuOtEz97HbYnwaGJ/PsxqulIO4Mk+OJecJpwTv&#10;8+EFvOvHK+JcPtjTZkH5YcA63WRp7HwXrZB5+l5xxQ4mBtcx97J/OtK+v+Wz1usDN/sDAAD//wMA&#10;UEsDBBQABgAIAAAAIQCnP1an3wAAAAkBAAAPAAAAZHJzL2Rvd25yZXYueG1sTI9NT8MwDIbvSPyH&#10;yEjcWLp1lFGaTmhSD0hctiHtmjamHzROabK1/HvMadxsvY9eP862s+3FBUffOlKwXEQgkCpnWqoV&#10;fByLhw0IHzQZ3TtCBT/oYZvf3mQ6NW6iPV4OoRZcQj7VCpoQhlRKXzVotV+4AYmzTzdaHXgda2lG&#10;PXG57eUqihJpdUt8odED7hqsvg5nq6D7PsansnsrnqoiTF2yb/X7aafU/d38+gIi4ByuMPzpszrk&#10;7FS6MxkvegVxskkY5WC5BsFA/JysQJQ8PK5B5pn8/0H+CwAA//8DAFBLAQItABQABgAIAAAAIQC2&#10;gziS/gAAAOEBAAATAAAAAAAAAAAAAAAAAAAAAABbQ29udGVudF9UeXBlc10ueG1sUEsBAi0AFAAG&#10;AAgAAAAhADj9If/WAAAAlAEAAAsAAAAAAAAAAAAAAAAALwEAAF9yZWxzLy5yZWxzUEsBAi0AFAAG&#10;AAgAAAAhAGdVxiCMAgAAKAUAAA4AAAAAAAAAAAAAAAAALgIAAGRycy9lMm9Eb2MueG1sUEsBAi0A&#10;FAAGAAgAAAAhAKc/VqffAAAACQEAAA8AAAAAAAAAAAAAAAAA5gQAAGRycy9kb3ducmV2LnhtbFBL&#10;BQYAAAAABAAEAPMAAADyBQAAAAA=&#10;" adj="9391" fillcolor="window" strokecolor="#41719c" strokeweight="1pt"/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104140</wp:posOffset>
                </wp:positionV>
                <wp:extent cx="175260" cy="152400"/>
                <wp:effectExtent l="19050" t="19050" r="15240" b="38100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05A45" id="Arrow: Left 6" o:spid="_x0000_s1026" type="#_x0000_t66" style="position:absolute;margin-left:314.4pt;margin-top:8.2pt;width:13.8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DlFjAIAAHIFAAAOAAAAZHJzL2Uyb0RvYy54bWysVE1v2zAMvQ/YfxB0X2wHSboZdYqgRYYB&#10;QVssHXpWZCk2IIuapMTJfv0o+SNBV+wwLAeFMsn3SIrk7d2pUeQorKtBFzSbpJQIzaGs9b6gP17W&#10;nz5T4jzTJVOgRUHPwtG75ccPt63JxRQqUKWwBEG0y1tT0Mp7kyeJ45VomJuAERqVEmzDPF7tPikt&#10;axG9Uck0TRdJC7Y0FrhwDr8+dEq6jPhSCu6fpHTCE1VQjM3H08ZzF85kecvyvWWmqnkfBvuHKBpW&#10;ayQdoR6YZ+Rg6z+gmppbcCD9hEOTgJQ1FzEHzCZL32SzrZgRMRcsjjNjmdz/g+WPx2dL6rKgC0o0&#10;a/CJVtZCm5ONkJ4sQoFa43K025pn298ciiHbk7RN+Mc8yCkW9TwWVZw84fgxu5lPF1h6jqpsPp2l&#10;sejJxdlY578KaEgQCqqQN4YQ68mOG+eRFe0Hu0DoQNXlulYqXkKziHtlyZHhM+/2WYgaPa6skpBE&#10;F3aU/FmJ4Kv0dyExfwx0Gglj513AGOdC+6xTVawUHcc8xd/AMtBHzggYkCVGN2L3AINlBzJgd8H2&#10;9sFVxMYdndO/BdY5jx6RGbQfnZtag30PQGFWPXNnj+FflSaIOyjP2B0WurFxhq9rfKMNc/6ZWZwT&#10;fFacff+Eh1TQFhR6iZIK7K/3vgd7bF/UUtLi3BXU/TwwKyhR3zQ29pdsNguDGi+z+c0UL/Zas7vW&#10;6ENzD/jmGW4Zw6MY7L0aRGmhecUVsQqsqGKaI3dBubfD5d53+wCXDBerVTTD4TTMb/TW8AAeqhra&#10;7+X0yqzpG9Vjhz/CMKMsf9OqnW3w1LA6eJB17ONLXft642DHxumXUNgc1/dodVmVy98AAAD//wMA&#10;UEsDBBQABgAIAAAAIQBwUsIo3AAAAAkBAAAPAAAAZHJzL2Rvd25yZXYueG1sTI/NTsMwEITvSLyD&#10;tUjcqEMVohDiVAiJGxKitJydeEnS+ieKt63h6dme6G1WM5r5tl4lZ8UR5zgGr+B+kYFA3wUz+l7B&#10;5vP1rgQRSXujbfCo4AcjrJrrq1pXJpz8Bx7X1Asu8bHSCgaiqZIydgM6HRdhQs/ed5idJj7nXppZ&#10;n7jcWbnMskI6PXpeGPSELwN2+/XBKWh3b+UXJqTf1OO7JruVm8etUrc36fkJBGGi/zCc8RkdGmZq&#10;w8GbKKyCYlkyOrFR5CA4UDycRasgz3KQTS0vP2j+AAAA//8DAFBLAQItABQABgAIAAAAIQC2gziS&#10;/gAAAOEBAAATAAAAAAAAAAAAAAAAAAAAAABbQ29udGVudF9UeXBlc10ueG1sUEsBAi0AFAAGAAgA&#10;AAAhADj9If/WAAAAlAEAAAsAAAAAAAAAAAAAAAAALwEAAF9yZWxzLy5yZWxzUEsBAi0AFAAGAAgA&#10;AAAhAL7UOUWMAgAAcgUAAA4AAAAAAAAAAAAAAAAALgIAAGRycy9lMm9Eb2MueG1sUEsBAi0AFAAG&#10;AAgAAAAhAHBSwijcAAAACQEAAA8AAAAAAAAAAAAAAAAA5gQAAGRycy9kb3ducmV2LnhtbFBLBQYA&#10;AAAABAAEAPMAAADvBQAAAAA=&#10;" adj="9391" fillcolor="white [3212]" strokecolor="#1f4d78 [1604]" strokeweight="1pt"/>
            </w:pict>
          </mc:Fallback>
        </mc:AlternateContent>
      </w:r>
      <w:r w:rsidR="000D2272">
        <w:rPr>
          <w:rFonts w:hint="cs"/>
          <w:b/>
          <w:bCs/>
          <w:sz w:val="36"/>
          <w:szCs w:val="36"/>
          <w:rtl/>
          <w:lang w:bidi="ar-JO"/>
        </w:rPr>
        <w:t>** جذور</w:t>
      </w:r>
      <w:r w:rsidR="00BA4A07">
        <w:rPr>
          <w:b/>
          <w:bCs/>
          <w:sz w:val="36"/>
          <w:szCs w:val="36"/>
          <w:lang w:bidi="ar-JO"/>
        </w:rPr>
        <w:t>:</w:t>
      </w:r>
      <w:r w:rsidR="00BA4A07">
        <w:rPr>
          <w:rFonts w:hint="cs"/>
          <w:b/>
          <w:bCs/>
          <w:sz w:val="36"/>
          <w:szCs w:val="36"/>
          <w:rtl/>
          <w:lang w:bidi="ar-JO"/>
        </w:rPr>
        <w:t xml:space="preserve"> تستخدم      خدمَ</w:t>
      </w:r>
      <w:r>
        <w:rPr>
          <w:rFonts w:hint="cs"/>
          <w:b/>
          <w:bCs/>
          <w:sz w:val="36"/>
          <w:szCs w:val="36"/>
          <w:rtl/>
          <w:lang w:bidi="ar-JO"/>
        </w:rPr>
        <w:t>.      النّظيفة       نظفَ.</w:t>
      </w:r>
    </w:p>
    <w:p w:rsidR="00830584" w:rsidRDefault="00974C73" w:rsidP="00CB783D">
      <w:pPr>
        <w:ind w:left="-483"/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** </w:t>
      </w:r>
      <w:r w:rsidR="00CB783D">
        <w:rPr>
          <w:rFonts w:hint="cs"/>
          <w:b/>
          <w:bCs/>
          <w:sz w:val="36"/>
          <w:szCs w:val="36"/>
          <w:rtl/>
          <w:lang w:bidi="ar-JO"/>
        </w:rPr>
        <w:t xml:space="preserve">الفكرة الرّئيسة:  </w:t>
      </w:r>
      <w:r w:rsidR="00CB783D" w:rsidRPr="00CB783D">
        <w:rPr>
          <w:rFonts w:ascii="Simplified Arabic" w:hAnsi="Simplified Arabic" w:cs="Simplified Arabic" w:hint="cs"/>
          <w:sz w:val="40"/>
          <w:szCs w:val="40"/>
          <w:rtl/>
          <w:lang w:bidi="ar-JO"/>
        </w:rPr>
        <w:t>الطّاقة الشّمسيّة مصدر من مصادر الطّاقة النّظيفة المُتجدّدة.</w:t>
      </w:r>
    </w:p>
    <w:p w:rsidR="00586948" w:rsidRPr="00326D4E" w:rsidRDefault="00830584" w:rsidP="00326D4E">
      <w:pPr>
        <w:ind w:left="-483"/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الفقرة الثّانية</w:t>
      </w:r>
      <w:r w:rsidR="00326D4E">
        <w:rPr>
          <w:rFonts w:hint="cs"/>
          <w:b/>
          <w:bCs/>
          <w:sz w:val="36"/>
          <w:szCs w:val="36"/>
          <w:rtl/>
          <w:lang w:bidi="ar-JO"/>
        </w:rPr>
        <w:t>:</w:t>
      </w:r>
    </w:p>
    <w:tbl>
      <w:tblPr>
        <w:tblStyle w:val="TableGrid"/>
        <w:tblpPr w:leftFromText="180" w:rightFromText="180" w:vertAnchor="text" w:horzAnchor="margin" w:tblpXSpec="right" w:tblpY="94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403"/>
      </w:tblGrid>
      <w:tr w:rsidR="00326D4E" w:rsidRPr="00AF75D9" w:rsidTr="00326D4E">
        <w:tc>
          <w:tcPr>
            <w:tcW w:w="2410" w:type="dxa"/>
          </w:tcPr>
          <w:p w:rsidR="00326D4E" w:rsidRPr="00AF75D9" w:rsidRDefault="00326D4E" w:rsidP="00326D4E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JO"/>
              </w:rPr>
            </w:pPr>
            <w:bookmarkStart w:id="1" w:name="_Hlk103235998"/>
            <w:r w:rsidRPr="00AF75D9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JO"/>
              </w:rPr>
              <w:t>الكلمة</w:t>
            </w:r>
          </w:p>
        </w:tc>
        <w:tc>
          <w:tcPr>
            <w:tcW w:w="3403" w:type="dxa"/>
          </w:tcPr>
          <w:p w:rsidR="00326D4E" w:rsidRPr="00AF75D9" w:rsidRDefault="00326D4E" w:rsidP="00326D4E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JO"/>
              </w:rPr>
            </w:pPr>
            <w:r w:rsidRPr="00AF75D9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JO"/>
              </w:rPr>
              <w:t>المعنى</w:t>
            </w:r>
          </w:p>
        </w:tc>
      </w:tr>
      <w:tr w:rsidR="00326D4E" w:rsidRPr="00A3182E" w:rsidTr="00326D4E">
        <w:tc>
          <w:tcPr>
            <w:tcW w:w="2410" w:type="dxa"/>
          </w:tcPr>
          <w:p w:rsidR="00326D4E" w:rsidRPr="00A3182E" w:rsidRDefault="00326D4E" w:rsidP="00326D4E">
            <w:pPr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  <w:r w:rsidRPr="00A3182E">
              <w:rPr>
                <w:rFonts w:ascii="Simplified Arabic" w:hAnsi="Simplified Arabic" w:cs="Simplified Arabic" w:hint="cs"/>
                <w:sz w:val="40"/>
                <w:szCs w:val="40"/>
                <w:rtl/>
                <w:lang w:bidi="ar-JO"/>
              </w:rPr>
              <w:t>تقطير الماء</w:t>
            </w:r>
          </w:p>
        </w:tc>
        <w:tc>
          <w:tcPr>
            <w:tcW w:w="3403" w:type="dxa"/>
          </w:tcPr>
          <w:p w:rsidR="00326D4E" w:rsidRPr="00A3182E" w:rsidRDefault="00326D4E" w:rsidP="00326D4E">
            <w:pPr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  <w:r w:rsidRPr="00A3182E">
              <w:rPr>
                <w:rFonts w:ascii="Simplified Arabic" w:hAnsi="Simplified Arabic" w:cs="Simplified Arabic" w:hint="cs"/>
                <w:sz w:val="40"/>
                <w:szCs w:val="40"/>
                <w:rtl/>
                <w:lang w:bidi="ar-JO"/>
              </w:rPr>
              <w:t>تنقية الماء</w:t>
            </w:r>
          </w:p>
        </w:tc>
      </w:tr>
      <w:tr w:rsidR="00326D4E" w:rsidRPr="00A3182E" w:rsidTr="00326D4E">
        <w:tc>
          <w:tcPr>
            <w:tcW w:w="2410" w:type="dxa"/>
          </w:tcPr>
          <w:p w:rsidR="00326D4E" w:rsidRPr="00A3182E" w:rsidRDefault="00326D4E" w:rsidP="00326D4E">
            <w:pPr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  <w:r w:rsidRPr="00A3182E">
              <w:rPr>
                <w:rFonts w:ascii="Simplified Arabic" w:hAnsi="Simplified Arabic" w:cs="Simplified Arabic" w:hint="cs"/>
                <w:sz w:val="40"/>
                <w:szCs w:val="40"/>
                <w:rtl/>
                <w:lang w:bidi="ar-JO"/>
              </w:rPr>
              <w:t xml:space="preserve">تسخير </w:t>
            </w:r>
          </w:p>
        </w:tc>
        <w:tc>
          <w:tcPr>
            <w:tcW w:w="3403" w:type="dxa"/>
          </w:tcPr>
          <w:p w:rsidR="00326D4E" w:rsidRPr="00A3182E" w:rsidRDefault="00326D4E" w:rsidP="00326D4E">
            <w:pPr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  <w:r w:rsidRPr="00A3182E">
              <w:rPr>
                <w:rFonts w:ascii="Simplified Arabic" w:hAnsi="Simplified Arabic" w:cs="Simplified Arabic" w:hint="cs"/>
                <w:sz w:val="40"/>
                <w:szCs w:val="40"/>
                <w:rtl/>
                <w:lang w:bidi="ar-JO"/>
              </w:rPr>
              <w:t>تذليل</w:t>
            </w:r>
          </w:p>
        </w:tc>
      </w:tr>
      <w:bookmarkEnd w:id="1"/>
    </w:tbl>
    <w:p w:rsidR="00586948" w:rsidRDefault="00586948" w:rsidP="000D2272">
      <w:pPr>
        <w:jc w:val="both"/>
        <w:rPr>
          <w:b/>
          <w:bCs/>
          <w:color w:val="FF0000"/>
          <w:sz w:val="36"/>
          <w:szCs w:val="36"/>
          <w:rtl/>
          <w:lang w:bidi="ar-JO"/>
        </w:rPr>
      </w:pPr>
    </w:p>
    <w:p w:rsidR="00830584" w:rsidRDefault="00830584" w:rsidP="000D2272">
      <w:pPr>
        <w:jc w:val="both"/>
        <w:rPr>
          <w:b/>
          <w:bCs/>
          <w:color w:val="FF0000"/>
          <w:sz w:val="36"/>
          <w:szCs w:val="36"/>
          <w:rtl/>
          <w:lang w:bidi="ar-JO"/>
        </w:rPr>
      </w:pPr>
    </w:p>
    <w:p w:rsidR="00830584" w:rsidRDefault="00830584" w:rsidP="000D2272">
      <w:pPr>
        <w:jc w:val="both"/>
        <w:rPr>
          <w:b/>
          <w:bCs/>
          <w:color w:val="FF0000"/>
          <w:sz w:val="36"/>
          <w:szCs w:val="36"/>
          <w:rtl/>
          <w:lang w:bidi="ar-JO"/>
        </w:rPr>
      </w:pPr>
    </w:p>
    <w:p w:rsidR="00830584" w:rsidRDefault="00830584" w:rsidP="000D2272">
      <w:pPr>
        <w:jc w:val="both"/>
        <w:rPr>
          <w:b/>
          <w:bCs/>
          <w:color w:val="FF0000"/>
          <w:sz w:val="36"/>
          <w:szCs w:val="36"/>
          <w:rtl/>
          <w:lang w:bidi="ar-JO"/>
        </w:rPr>
      </w:pPr>
    </w:p>
    <w:p w:rsidR="00C57EBD" w:rsidRDefault="00C57EBD" w:rsidP="000D2272">
      <w:pPr>
        <w:jc w:val="both"/>
        <w:rPr>
          <w:b/>
          <w:bCs/>
          <w:color w:val="FF0000"/>
          <w:sz w:val="36"/>
          <w:szCs w:val="36"/>
          <w:rtl/>
          <w:lang w:bidi="ar-JO"/>
        </w:rPr>
      </w:pPr>
    </w:p>
    <w:p w:rsidR="00836FD8" w:rsidRDefault="00836FD8" w:rsidP="000D2272">
      <w:pPr>
        <w:jc w:val="both"/>
        <w:rPr>
          <w:b/>
          <w:bCs/>
          <w:color w:val="FF0000"/>
          <w:sz w:val="36"/>
          <w:szCs w:val="36"/>
          <w:rtl/>
          <w:lang w:bidi="ar-JO"/>
        </w:rPr>
      </w:pPr>
    </w:p>
    <w:p w:rsidR="00830584" w:rsidRDefault="00326D4E" w:rsidP="000D2272">
      <w:pPr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** مضخّات: جمع مؤنّث سالم، مفردها مضخّة.</w:t>
      </w:r>
    </w:p>
    <w:p w:rsidR="00326D4E" w:rsidRDefault="00326D4E" w:rsidP="000D2272">
      <w:pPr>
        <w:jc w:val="both"/>
        <w:rPr>
          <w:b/>
          <w:bCs/>
          <w:sz w:val="36"/>
          <w:szCs w:val="36"/>
          <w:rtl/>
          <w:lang w:bidi="ar-JO"/>
        </w:rPr>
      </w:pPr>
      <w:r w:rsidRPr="00326D4E">
        <w:rPr>
          <w:rFonts w:hint="cs"/>
          <w:b/>
          <w:bCs/>
          <w:sz w:val="36"/>
          <w:szCs w:val="36"/>
          <w:rtl/>
          <w:lang w:bidi="ar-JO"/>
        </w:rPr>
        <w:t>** الق</w:t>
      </w:r>
      <w:r>
        <w:rPr>
          <w:rFonts w:hint="cs"/>
          <w:b/>
          <w:bCs/>
          <w:sz w:val="36"/>
          <w:szCs w:val="36"/>
          <w:rtl/>
          <w:lang w:bidi="ar-JO"/>
        </w:rPr>
        <w:t>َ</w:t>
      </w:r>
      <w:r w:rsidRPr="00326D4E">
        <w:rPr>
          <w:rFonts w:hint="cs"/>
          <w:b/>
          <w:bCs/>
          <w:sz w:val="36"/>
          <w:szCs w:val="36"/>
          <w:rtl/>
          <w:lang w:bidi="ar-JO"/>
        </w:rPr>
        <w:t>وار</w:t>
      </w:r>
      <w:r>
        <w:rPr>
          <w:rFonts w:hint="cs"/>
          <w:b/>
          <w:bCs/>
          <w:sz w:val="36"/>
          <w:szCs w:val="36"/>
          <w:rtl/>
          <w:lang w:bidi="ar-JO"/>
        </w:rPr>
        <w:t>ِ</w:t>
      </w:r>
      <w:r w:rsidRPr="00326D4E">
        <w:rPr>
          <w:rFonts w:hint="cs"/>
          <w:b/>
          <w:bCs/>
          <w:sz w:val="36"/>
          <w:szCs w:val="36"/>
          <w:rtl/>
          <w:lang w:bidi="ar-JO"/>
        </w:rPr>
        <w:t>ب: جمع تكسير، مفردها الق</w:t>
      </w:r>
      <w:r w:rsidR="00B110BF">
        <w:rPr>
          <w:rFonts w:hint="cs"/>
          <w:b/>
          <w:bCs/>
          <w:sz w:val="36"/>
          <w:szCs w:val="36"/>
          <w:rtl/>
          <w:lang w:bidi="ar-JO"/>
        </w:rPr>
        <w:t>ارب.</w:t>
      </w:r>
    </w:p>
    <w:p w:rsidR="00BB1C30" w:rsidRDefault="00837872" w:rsidP="000D2272">
      <w:pPr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BD491" wp14:editId="38066BDC">
                <wp:simplePos x="0" y="0"/>
                <wp:positionH relativeFrom="column">
                  <wp:posOffset>1167130</wp:posOffset>
                </wp:positionH>
                <wp:positionV relativeFrom="paragraph">
                  <wp:posOffset>34290</wp:posOffset>
                </wp:positionV>
                <wp:extent cx="342900" cy="175260"/>
                <wp:effectExtent l="19050" t="19050" r="19050" b="34290"/>
                <wp:wrapNone/>
                <wp:docPr id="11" name="Arrow: Lef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17526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7872" w:rsidRDefault="00837872" w:rsidP="00837872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BD49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1" o:spid="_x0000_s1026" type="#_x0000_t66" style="position:absolute;left:0;text-align:left;margin-left:91.9pt;margin-top:2.7pt;width:27pt;height:13.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gfMnQIAAD8FAAAOAAAAZHJzL2Uyb0RvYy54bWysVNtuGyEQfa/Uf0C8N2u7di6rrCMnlqtK&#10;VhMpafOMWfCuxAIF7F3363tg124ufarKA2KYYS7nzHB90zWK7IXztdEFHZ+NKBGam7LW24J+f1p9&#10;uqTEB6ZLpowWBT0IT2/mHz9ctzYXE1MZVQpH4ET7vLUFrUKweZZ5XomG+TNjhYZSGtewANFts9Kx&#10;Ft4blU1Go/OsNa60znDhPW6XvZLOk38pBQ/3UnoRiCoocgtpd2nfxD2bX7N865itaj6kwf4hi4bV&#10;GkFPrpYsMLJz9TtXTc2d8UaGM26azEhZc5FqQDXj0ZtqHitmRaoF4Hh7gsn/P7f82/7BkboEd2NK&#10;NGvA0cI50+ZkLWQguAVErfU5LB/tgxskj2Ost5OuIVLV9gc8JARQE+kSwIcTwKILhOPy83RyNQIN&#10;HKrxxWxyngjIejfRnXU+fBGmIfFQUIUUUjbJM9uvfUB82B/t4htvVF2uaqWScPB3ypE9A99ok9K0&#10;lCjmAy4LukorFgQXr54pTVqkNLlI2TE0olQsINHGAhqvt5QwtUWH8+BSLq9ee7fdnKLObq9ul7Pe&#10;qGKl6HOZjbCOkXvz91nEqpbMV/2TFCI+YXlTB0yJqpuCXkZHR09KR61IfT5gE6nqyYmn0G26gbGN&#10;KQ+g2pl+Brzlqxrx1gDngTk0PXjBIId7bFIZwGGGEyWVcb/+dh/t0YvQUtJiiADVzx1zAph/1ejS&#10;q/F0GqcuCdPZxQSCe6nZvNToXXNnwBsaEdmlY7QP6niUzjTPmPdFjAoV0xyxe1IG4S70w40fg4vF&#10;Iplh0iwLa/1o+bFJI9JP3TNzdui0gBb9Zo4Dx/I3vdbbRrC1WeyCkXVqxAhxjyvIjAKmNNE6/Cjx&#10;G3gpJ6s//978NwAAAP//AwBQSwMEFAAGAAgAAAAhAGJ0P6bdAAAACAEAAA8AAABkcnMvZG93bnJl&#10;di54bWxMj8FOwzAQRO9I/IO1SNyoTQOlCnGqlopjD7RI5ejG2yQQryPbbVK+nuUEx6dZzbwtFqPr&#10;xBlDbD1puJ8oEEiVty3VGt53r3dzEDEZsqbzhBouGGFRXl8VJrd+oDc8b1MtuIRibjQ0KfW5lLFq&#10;0Jk48T0SZ0cfnEmMoZY2mIHLXSenSs2kMy3xQmN6fGmw+tqenIbjfrgEtd+s1/1m5sfl6nv3sfrU&#10;+vZmXD6DSDimv2P41Wd1KNnp4E9ko+iY5xmrJw2PDyA4n2ZPzAcNWaZAloX8/0D5AwAA//8DAFBL&#10;AQItABQABgAIAAAAIQC2gziS/gAAAOEBAAATAAAAAAAAAAAAAAAAAAAAAABbQ29udGVudF9UeXBl&#10;c10ueG1sUEsBAi0AFAAGAAgAAAAhADj9If/WAAAAlAEAAAsAAAAAAAAAAAAAAAAALwEAAF9yZWxz&#10;Ly5yZWxzUEsBAi0AFAAGAAgAAAAhADiqB8ydAgAAPwUAAA4AAAAAAAAAAAAAAAAALgIAAGRycy9l&#10;Mm9Eb2MueG1sUEsBAi0AFAAGAAgAAAAhAGJ0P6bdAAAACAEAAA8AAAAAAAAAAAAAAAAA9wQAAGRy&#10;cy9kb3ducmV2LnhtbFBLBQYAAAAABAAEAPMAAAABBgAAAAA=&#10;" adj="5520" fillcolor="window" strokecolor="#41719c" strokeweight="1pt">
                <v:textbox>
                  <w:txbxContent>
                    <w:p w:rsidR="00837872" w:rsidRDefault="00837872" w:rsidP="00837872">
                      <w:pPr>
                        <w:jc w:val="center"/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ABD491" wp14:editId="38066BDC">
                <wp:simplePos x="0" y="0"/>
                <wp:positionH relativeFrom="column">
                  <wp:posOffset>3573780</wp:posOffset>
                </wp:positionH>
                <wp:positionV relativeFrom="paragraph">
                  <wp:posOffset>109855</wp:posOffset>
                </wp:positionV>
                <wp:extent cx="342900" cy="175260"/>
                <wp:effectExtent l="19050" t="19050" r="19050" b="34290"/>
                <wp:wrapNone/>
                <wp:docPr id="10" name="Arrow: Lef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17526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47D06" id="Arrow: Left 10" o:spid="_x0000_s1026" type="#_x0000_t66" style="position:absolute;margin-left:281.4pt;margin-top:8.65pt;width:27pt;height:13.8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8B3lQIAADQFAAAOAAAAZHJzL2Uyb0RvYy54bWysVE1vGyEQvVfqf0Dcm7VdOx+rrCMnlqtK&#10;URIpaXPGLHiRWKCAvXZ/fR+s7Xz1VJUDYpjhzcybGS6vtq0mG+GDsqaiw5MBJcJwWyuzquiPp8WX&#10;c0pCZKZm2hpR0Z0I9Gr6+dNl50oxso3VtfAEICaUnatoE6MriyLwRrQsnFgnDJTS+pZFiH5V1J51&#10;QG91MRoMTovO+tp5y0UIuJ33SjrN+FIKHu+lDCISXVHEFvPu875MezG9ZOXKM9covg+D/UMULVMG&#10;To9QcxYZWXv1AapV3NtgZTzhti2slIqLnAOyGQ7eZfPYMCdyLiAnuCNN4f/B8rvNgyeqRu1Aj2Et&#10;ajTz3nYluRUyEtyCos6FEpaP7sHvpYBjyncrfUukVu4nEDIDyIlsM8G7I8FiGwnH5dfx6GIAPxyq&#10;4dlkdJrRix4mwTkf4jdhW5IOFdUIIUeTkdnmNkT4h/3BLr0JVqt6obTOwi7caE82DPVGm9S2o0Sz&#10;EHFZ0UVeKSFAvHmmDekQ0ugsR8fQiFKziEBbB2qCWVHC9AodzqPPsbx5HfxqefQ6ub64nk96o4bV&#10;oo9lMsA6eO7NP0aRspqz0PRPsov0hJWtipgSrdqKniegA5I2SStyn++5SaXqi5NOS1vvUF9v+8YP&#10;ji8UnNyCkQfm0ekoBqY33mOT2oIDuz9R0lj/+2/3yR4NCC0lHSYH/PxaMy9A9HeD1rwYjsdp1LIw&#10;npyNIPjXmuVrjVm3NxbFGuKfcDwfk33Uh6P0tn3GkM+SV6iY4fDdV2Iv3MR+ovFNcDGbZTOMl2Px&#10;1jw6fujMRO/T9pl5t2+viL68s4cpY+W7ButtE8PGztbRSpW774VXVDAJGM1cy/03kmb/tZytXj67&#10;6R8AAAD//wMAUEsDBBQABgAIAAAAIQBxnIMK3wAAAAkBAAAPAAAAZHJzL2Rvd25yZXYueG1sTI9B&#10;T8JAEIXvJv6HzZh4ky2IK9ZuCUg8cgBM4Lh0h7banW26Cy3+eseTHt+8l/e+yeaDa8QFu1B70jAe&#10;JSCQCm9rKjV87N4fZiBCNGRN4wk1XDHAPL+9yUxqfU8bvGxjKbiEQmo0VDG2qZShqNCZMPItEnsn&#10;3zkTWXaltJ3pudw1cpIkSjpTEy9UpsW3Couv7dlpOO37a5fs16tVu1Z+WCy/d4flp9b3d8PiFUTE&#10;If6F4Ref0SFnpqM/kw2i0fCkJowe2Xh+BMEBNVZ8OGqYTl9A5pn8/0H+AwAA//8DAFBLAQItABQA&#10;BgAIAAAAIQC2gziS/gAAAOEBAAATAAAAAAAAAAAAAAAAAAAAAABbQ29udGVudF9UeXBlc10ueG1s&#10;UEsBAi0AFAAGAAgAAAAhADj9If/WAAAAlAEAAAsAAAAAAAAAAAAAAAAALwEAAF9yZWxzLy5yZWxz&#10;UEsBAi0AFAAGAAgAAAAhANh/wHeVAgAANAUAAA4AAAAAAAAAAAAAAAAALgIAAGRycy9lMm9Eb2Mu&#10;eG1sUEsBAi0AFAAGAAgAAAAhAHGcgwrfAAAACQEAAA8AAAAAAAAAAAAAAAAA7wQAAGRycy9kb3du&#10;cmV2LnhtbFBLBQYAAAAABAAEAPMAAAD7BQAAAAA=&#10;" adj="5520" fillcolor="window" strokecolor="#41719c" strokeweight="1pt"/>
            </w:pict>
          </mc:Fallback>
        </mc:AlternateContent>
      </w:r>
      <w:r w:rsidR="00BB1C30">
        <w:rPr>
          <w:rFonts w:hint="cs"/>
          <w:b/>
          <w:bCs/>
          <w:sz w:val="36"/>
          <w:szCs w:val="36"/>
          <w:rtl/>
          <w:lang w:bidi="ar-JO"/>
        </w:rPr>
        <w:t xml:space="preserve">** جذور: </w:t>
      </w:r>
      <w:r w:rsidR="00224111">
        <w:rPr>
          <w:rFonts w:hint="cs"/>
          <w:b/>
          <w:bCs/>
          <w:sz w:val="36"/>
          <w:szCs w:val="36"/>
          <w:rtl/>
          <w:lang w:bidi="ar-JO"/>
        </w:rPr>
        <w:t>الطّاقة</w:t>
      </w:r>
      <w:r w:rsidR="00FD0ADA">
        <w:rPr>
          <w:rFonts w:hint="cs"/>
          <w:b/>
          <w:bCs/>
          <w:sz w:val="36"/>
          <w:szCs w:val="36"/>
          <w:rtl/>
          <w:lang w:bidi="ar-JO"/>
        </w:rPr>
        <w:t xml:space="preserve">         </w:t>
      </w:r>
      <w:r w:rsidR="00224111">
        <w:rPr>
          <w:rFonts w:hint="cs"/>
          <w:b/>
          <w:bCs/>
          <w:sz w:val="36"/>
          <w:szCs w:val="36"/>
          <w:rtl/>
          <w:lang w:bidi="ar-JO"/>
        </w:rPr>
        <w:t xml:space="preserve">طوقَ      </w:t>
      </w:r>
      <w:r w:rsidR="00FD0ADA">
        <w:rPr>
          <w:rFonts w:hint="cs"/>
          <w:b/>
          <w:bCs/>
          <w:sz w:val="36"/>
          <w:szCs w:val="36"/>
          <w:rtl/>
          <w:lang w:bidi="ar-JO"/>
        </w:rPr>
        <w:t xml:space="preserve">         </w:t>
      </w:r>
      <w:r w:rsidR="00224111">
        <w:rPr>
          <w:rFonts w:hint="cs"/>
          <w:b/>
          <w:bCs/>
          <w:sz w:val="36"/>
          <w:szCs w:val="36"/>
          <w:rtl/>
          <w:lang w:bidi="ar-JO"/>
        </w:rPr>
        <w:t xml:space="preserve">  صالحًا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   </w:t>
      </w:r>
      <w:r w:rsidR="00224111">
        <w:rPr>
          <w:rFonts w:hint="cs"/>
          <w:b/>
          <w:bCs/>
          <w:sz w:val="36"/>
          <w:szCs w:val="36"/>
          <w:rtl/>
          <w:lang w:bidi="ar-JO"/>
        </w:rPr>
        <w:t>صلحَ.</w:t>
      </w:r>
    </w:p>
    <w:p w:rsidR="00C57EBD" w:rsidRDefault="00C57EBD" w:rsidP="000D2272">
      <w:pPr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** الفكرة الرّئيسة: الاستخدامات العديدة للطّاقة الشّمسيّة.</w:t>
      </w:r>
    </w:p>
    <w:p w:rsidR="00C57EBD" w:rsidRDefault="00C57EBD" w:rsidP="000D2272">
      <w:pPr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الفقرة الثّالثة:</w:t>
      </w:r>
    </w:p>
    <w:tbl>
      <w:tblPr>
        <w:tblStyle w:val="TableGrid"/>
        <w:tblpPr w:leftFromText="180" w:rightFromText="180" w:vertAnchor="text" w:horzAnchor="margin" w:tblpXSpec="right" w:tblpY="94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4034"/>
      </w:tblGrid>
      <w:tr w:rsidR="00C57EBD" w:rsidRPr="00AF75D9" w:rsidTr="00F11532">
        <w:tc>
          <w:tcPr>
            <w:tcW w:w="2410" w:type="dxa"/>
          </w:tcPr>
          <w:p w:rsidR="00C57EBD" w:rsidRPr="00AF75D9" w:rsidRDefault="00C57EBD" w:rsidP="00B159F7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JO"/>
              </w:rPr>
            </w:pPr>
            <w:r w:rsidRPr="00AF75D9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JO"/>
              </w:rPr>
              <w:t>الكلمة</w:t>
            </w:r>
          </w:p>
        </w:tc>
        <w:tc>
          <w:tcPr>
            <w:tcW w:w="4034" w:type="dxa"/>
          </w:tcPr>
          <w:p w:rsidR="00C57EBD" w:rsidRPr="00AF75D9" w:rsidRDefault="00C57EBD" w:rsidP="00B159F7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JO"/>
              </w:rPr>
            </w:pPr>
            <w:r w:rsidRPr="00AF75D9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JO"/>
              </w:rPr>
              <w:t>المعنى</w:t>
            </w:r>
          </w:p>
        </w:tc>
      </w:tr>
      <w:tr w:rsidR="00C57EBD" w:rsidRPr="00A3182E" w:rsidTr="00F11532">
        <w:tc>
          <w:tcPr>
            <w:tcW w:w="2410" w:type="dxa"/>
          </w:tcPr>
          <w:p w:rsidR="00C57EBD" w:rsidRPr="00A3182E" w:rsidRDefault="00C57EBD" w:rsidP="00B159F7">
            <w:pPr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40"/>
                <w:szCs w:val="40"/>
                <w:rtl/>
                <w:lang w:bidi="ar-JO"/>
              </w:rPr>
              <w:t>معوّقات</w:t>
            </w:r>
          </w:p>
        </w:tc>
        <w:tc>
          <w:tcPr>
            <w:tcW w:w="4034" w:type="dxa"/>
          </w:tcPr>
          <w:p w:rsidR="00F11532" w:rsidRPr="00A3182E" w:rsidRDefault="00C57EBD" w:rsidP="00F11532">
            <w:pPr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40"/>
                <w:szCs w:val="40"/>
                <w:rtl/>
                <w:lang w:bidi="ar-JO"/>
              </w:rPr>
              <w:t>عقبات</w:t>
            </w:r>
            <w:r w:rsidR="00F11532">
              <w:rPr>
                <w:rFonts w:ascii="Simplified Arabic" w:hAnsi="Simplified Arabic" w:cs="Simplified Arabic" w:hint="cs"/>
                <w:sz w:val="40"/>
                <w:szCs w:val="40"/>
                <w:rtl/>
                <w:lang w:bidi="ar-JO"/>
              </w:rPr>
              <w:t>.</w:t>
            </w:r>
          </w:p>
        </w:tc>
      </w:tr>
      <w:tr w:rsidR="00F11532" w:rsidRPr="00A3182E" w:rsidTr="00F11532">
        <w:tc>
          <w:tcPr>
            <w:tcW w:w="2410" w:type="dxa"/>
          </w:tcPr>
          <w:p w:rsidR="00F11532" w:rsidRDefault="00F11532" w:rsidP="00B159F7">
            <w:pPr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40"/>
                <w:szCs w:val="40"/>
                <w:rtl/>
                <w:lang w:bidi="ar-JO"/>
              </w:rPr>
              <w:t>تخزين</w:t>
            </w:r>
          </w:p>
        </w:tc>
        <w:tc>
          <w:tcPr>
            <w:tcW w:w="4034" w:type="dxa"/>
          </w:tcPr>
          <w:p w:rsidR="00F11532" w:rsidRDefault="00F11532" w:rsidP="00F11532">
            <w:pPr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40"/>
                <w:szCs w:val="40"/>
                <w:rtl/>
                <w:lang w:bidi="ar-JO"/>
              </w:rPr>
              <w:t>تجميع الأشياء لوقت الحاجة.</w:t>
            </w:r>
          </w:p>
        </w:tc>
      </w:tr>
    </w:tbl>
    <w:p w:rsidR="00C57EBD" w:rsidRDefault="00C57EBD" w:rsidP="000D2272">
      <w:pPr>
        <w:jc w:val="both"/>
        <w:rPr>
          <w:b/>
          <w:bCs/>
          <w:sz w:val="36"/>
          <w:szCs w:val="36"/>
          <w:rtl/>
          <w:lang w:bidi="ar-JO"/>
        </w:rPr>
      </w:pPr>
    </w:p>
    <w:p w:rsidR="00C57EBD" w:rsidRDefault="00C57EBD" w:rsidP="000D2272">
      <w:pPr>
        <w:jc w:val="both"/>
        <w:rPr>
          <w:b/>
          <w:bCs/>
          <w:sz w:val="36"/>
          <w:szCs w:val="36"/>
          <w:rtl/>
          <w:lang w:bidi="ar-JO"/>
        </w:rPr>
      </w:pPr>
    </w:p>
    <w:p w:rsidR="00C57EBD" w:rsidRPr="00326D4E" w:rsidRDefault="00C57EBD" w:rsidP="000D2272">
      <w:pPr>
        <w:jc w:val="both"/>
        <w:rPr>
          <w:b/>
          <w:bCs/>
          <w:sz w:val="36"/>
          <w:szCs w:val="36"/>
          <w:rtl/>
          <w:lang w:bidi="ar-JO"/>
        </w:rPr>
      </w:pPr>
    </w:p>
    <w:p w:rsidR="00F11532" w:rsidRDefault="00F11532" w:rsidP="000D2272">
      <w:pPr>
        <w:jc w:val="both"/>
        <w:rPr>
          <w:b/>
          <w:bCs/>
          <w:sz w:val="36"/>
          <w:szCs w:val="36"/>
          <w:lang w:bidi="ar-JO"/>
        </w:rPr>
      </w:pPr>
    </w:p>
    <w:p w:rsidR="00F11532" w:rsidRDefault="00F11532" w:rsidP="000D2272">
      <w:pPr>
        <w:jc w:val="both"/>
        <w:rPr>
          <w:b/>
          <w:bCs/>
          <w:sz w:val="36"/>
          <w:szCs w:val="36"/>
          <w:rtl/>
          <w:lang w:bidi="ar-JO"/>
        </w:rPr>
      </w:pPr>
    </w:p>
    <w:p w:rsidR="00830584" w:rsidRDefault="00C57EBD" w:rsidP="000D2272">
      <w:pPr>
        <w:jc w:val="both"/>
        <w:rPr>
          <w:b/>
          <w:bCs/>
          <w:sz w:val="36"/>
          <w:szCs w:val="36"/>
          <w:rtl/>
          <w:lang w:bidi="ar-JO"/>
        </w:rPr>
      </w:pPr>
      <w:r w:rsidRPr="00C57EBD">
        <w:rPr>
          <w:rFonts w:hint="cs"/>
          <w:b/>
          <w:bCs/>
          <w:sz w:val="36"/>
          <w:szCs w:val="36"/>
          <w:rtl/>
          <w:lang w:bidi="ar-JO"/>
        </w:rPr>
        <w:t xml:space="preserve">** ضدّ المتطوّرة: المتخلّفة. </w:t>
      </w:r>
    </w:p>
    <w:p w:rsidR="00335D16" w:rsidRDefault="00335D16" w:rsidP="000D2272">
      <w:pPr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** فِرَق: جمع تكسير، مفردها فر</w:t>
      </w:r>
      <w:r w:rsidR="00B110BF">
        <w:rPr>
          <w:rFonts w:hint="cs"/>
          <w:b/>
          <w:bCs/>
          <w:sz w:val="36"/>
          <w:szCs w:val="36"/>
          <w:rtl/>
          <w:lang w:bidi="ar-JO"/>
        </w:rPr>
        <w:t>يق</w:t>
      </w:r>
      <w:r>
        <w:rPr>
          <w:rFonts w:hint="cs"/>
          <w:b/>
          <w:bCs/>
          <w:sz w:val="36"/>
          <w:szCs w:val="36"/>
          <w:rtl/>
          <w:lang w:bidi="ar-JO"/>
        </w:rPr>
        <w:t>.</w:t>
      </w:r>
    </w:p>
    <w:p w:rsidR="00335D16" w:rsidRDefault="00335D16" w:rsidP="000D2272">
      <w:pPr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ABD491" wp14:editId="38066BDC">
                <wp:simplePos x="0" y="0"/>
                <wp:positionH relativeFrom="column">
                  <wp:posOffset>1875790</wp:posOffset>
                </wp:positionH>
                <wp:positionV relativeFrom="paragraph">
                  <wp:posOffset>26670</wp:posOffset>
                </wp:positionV>
                <wp:extent cx="342900" cy="175260"/>
                <wp:effectExtent l="19050" t="19050" r="19050" b="34290"/>
                <wp:wrapNone/>
                <wp:docPr id="9" name="Arrow: Lef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17526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4F5CE" id="Arrow: Left 9" o:spid="_x0000_s1026" type="#_x0000_t66" style="position:absolute;margin-left:147.7pt;margin-top:2.1pt;width:27pt;height:13.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KTlQIAADIFAAAOAAAAZHJzL2Uyb0RvYy54bWysVEtvGjEQvlfqf7B8bxYoJGGVJSJBVJVQ&#10;Eilpcx68NmvJr9qGhf76jr0LefVU1QfL4xnP45tvfHW914rsuA/SmooOzwaUcMNsLc2moj+ell8u&#10;KQkRTA3KGl7RAw/0evb501XrSj6yjVU19wSdmFC2rqJNjK4sisAariGcWccNKoX1GiKKflPUHlr0&#10;rlUxGgzOi9b62nnLeAh4u+iUdJb9C8FZvBci8EhURTG3mHef93Xai9kVlBsPrpGsTwP+IQsN0mDQ&#10;k6sFRCBbLz+40pJ5G6yIZ8zqwgohGc81YDXDwbtqHhtwPNeC4AR3gin8P7fsbvfgiawrOqXEgMYW&#10;zb23bUlWXEQyTQC1LpRo9+gefC8FPKZq98JrIpR0P7H3uX6siOwzvIcTvHwfCcPLr+PRdIBNYKga&#10;XkxG5xn+onOT3Dkf4jduNUmHiirMICeTPcNuFSLGR/ujXXoTrJL1UiqVhUO4VZ7sALuNJKltS4mC&#10;EPGyosu8UkHo4s0zZUiLKY0ucnaANBQKIiaqHQITzIYSUBvkN4s+5/LmdfCb9Snq5GZ6s5h0Rg3U&#10;vMtlMsB1jNyZf8wiVbWA0HRPcoj0BEotI86Ikrqil8nR0ZMyScszy3tsUqu65qTT2tYH7K63He2D&#10;Y0uJQVaIyAN45Dk2A2c33uMmlEUMbH+ipLH+99/ukz3SD7WUtDg3iM+vLXiOQH83SMzpcDxOg5aF&#10;8eRihIJ/rVm/1pitvrXYrCH+Eo7lY7KP6ngU3upnHPF5iooqMAxjd53ohdvYzTN+EozP59kMh8tB&#10;XJlHx47MTPA+7Z/Bu55eEXl5Z48zBuU7gnW2CWFj59tohczse8EVO5gEHMzcy/4TSZP/Ws5WL1/d&#10;7A8AAAD//wMAUEsDBBQABgAIAAAAIQBXO7gE3wAAAAgBAAAPAAAAZHJzL2Rvd25yZXYueG1sTI/B&#10;TsMwEETvSPyDtUjcqNMQqjbEqVoqjj3QIpWjG2+TQLyObLdJ+XqWE9x2NKPZN8VytJ24oA+tIwXT&#10;SQICqXKmpVrB+/71YQ4iRE1Gd45QwRUDLMvbm0Lnxg30hpddrAWXUMi1gibGPpcyVA1aHSauR2Lv&#10;5LzVkaWvpfF64HLbyTRJZtLqlvhDo3t8abD62p2tgtNhuPrksN1s+u3Mjav19/5j/anU/d24egYR&#10;cYx/YfjFZ3QomenozmSC6BSki6eMowqyFAT7j9mC9ZGP6RxkWcj/A8ofAAAA//8DAFBLAQItABQA&#10;BgAIAAAAIQC2gziS/gAAAOEBAAATAAAAAAAAAAAAAAAAAAAAAABbQ29udGVudF9UeXBlc10ueG1s&#10;UEsBAi0AFAAGAAgAAAAhADj9If/WAAAAlAEAAAsAAAAAAAAAAAAAAAAALwEAAF9yZWxzLy5yZWxz&#10;UEsBAi0AFAAGAAgAAAAhAEWR0pOVAgAAMgUAAA4AAAAAAAAAAAAAAAAALgIAAGRycy9lMm9Eb2Mu&#10;eG1sUEsBAi0AFAAGAAgAAAAhAFc7uATfAAAACAEAAA8AAAAAAAAAAAAAAAAA7wQAAGRycy9kb3du&#10;cmV2LnhtbFBLBQYAAAAABAAEAPMAAAD7BQAAAAA=&#10;" adj="5520" fillcolor="window" strokecolor="#41719c" strokeweight="1pt"/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92C7E4" wp14:editId="360B482D">
                <wp:simplePos x="0" y="0"/>
                <wp:positionH relativeFrom="column">
                  <wp:posOffset>3688080</wp:posOffset>
                </wp:positionH>
                <wp:positionV relativeFrom="paragraph">
                  <wp:posOffset>34290</wp:posOffset>
                </wp:positionV>
                <wp:extent cx="342900" cy="175260"/>
                <wp:effectExtent l="19050" t="19050" r="19050" b="34290"/>
                <wp:wrapNone/>
                <wp:docPr id="8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2900" cy="17526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DFEC7" id="Arrow: Left 8" o:spid="_x0000_s1026" type="#_x0000_t66" style="position:absolute;margin-left:290.4pt;margin-top:2.7pt;width:27pt;height:13.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zPzlAIAADIFAAAOAAAAZHJzL2Uyb0RvYy54bWysVNtuGyEQfa/Uf0C8N2u7di6rrCMnlqtK&#10;URIpafOMWfAisUABe+1+fQ+s7dz6VJUHxDDDXM6Z4fJq22qyET4oayo6PBlQIgy3tTKriv54Wnw5&#10;pyREZmqmrREV3YlAr6afP112rhQj21hdC0/gxISycxVtYnRlUQTeiJaFE+uEgVJa37II0a+K2rMO&#10;3ltdjAaD06KzvnbechECbue9kk6zfykFj/dSBhGJrihyi3n3eV+mvZhesnLlmWsU36fB/iGLlimD&#10;oEdXcxYZWXv1wVWruLfBynjCbVtYKRUXuQZUMxy8q+axYU7kWgBOcEeYwv9zy+82D56ouqIgyrAW&#10;FM28t11JboWM5DwB1LlQwu7RPfi9FHBM1W6lb4nUyv0E97l+VES2Gd7dEV6xjYTj8ut4dDEACRyq&#10;4dlkdJrhL3o3yZ3zIX4TtiXpUFGNDHIy2TPb3IaI+LA/2KU3wWpVL5TWWdiFG+3JhoFtNEltO0o0&#10;CxGXFV3klQqCizfPtCEdUhqd5ewY2lBqFpFo6wBMMCtKmF6hv3n0OZc3r4NfLY9RJ9cX1/NJb9Sw&#10;WvS5TAZYh8i9+ccsUlVzFpr+SQ6RnrCyVREzolULkpKjgydtklbkLt9jk6jqyUmnpa13YNfbvu2D&#10;4wuFILdA5IF59DnIwOzGe2xSW2Bg9ydKGut//+0+2aP9oKWkw9wAn19r5gWA/m7QmBfD8TgNWhbG&#10;k7MRBP9as3ytMev2xoKsIX4Jx/Mx2Ud9OEpv22eM+CxFhYoZjtg9E3vhJvbzjE+Ci9ksm2G4HIu3&#10;5tHxQ2cmeJ+2z8y7fXtF9OWdPcwYK981WG+bEDZ2to5Wqtx9L7iCwSRgMDOX+08kTf5rOVu9fHXT&#10;PwAAAP//AwBQSwMEFAAGAAgAAAAhAM7fTQ/eAAAACAEAAA8AAABkcnMvZG93bnJldi54bWxMj8Fu&#10;wjAQRO+V+g/WVuqt2DQ0QmkcBEU9cihUokcTL0lKvI5iQ0K/vttTuc1oVjNv88XoWnHBPjSeNEwn&#10;CgRS6W1DlYbP3fvTHESIhqxpPaGGKwZYFPd3ucmsH+gDL9tYCS6hkBkNdYxdJmUoa3QmTHyHxNnR&#10;985Etn0lbW8GLnetfFYqlc40xAu16fCtxvK0PTsNx/1w7dV+s153m9SPy9XP7mv1rfXjw7h8BRFx&#10;jP/H8IfP6FAw08GfyQbRaniZK0aPLGYgOE+TGfuDhiRRIItc3j5Q/AIAAP//AwBQSwECLQAUAAYA&#10;CAAAACEAtoM4kv4AAADhAQAAEwAAAAAAAAAAAAAAAAAAAAAAW0NvbnRlbnRfVHlwZXNdLnhtbFBL&#10;AQItABQABgAIAAAAIQA4/SH/1gAAAJQBAAALAAAAAAAAAAAAAAAAAC8BAABfcmVscy8ucmVsc1BL&#10;AQItABQABgAIAAAAIQA+HzPzlAIAADIFAAAOAAAAAAAAAAAAAAAAAC4CAABkcnMvZTJvRG9jLnht&#10;bFBLAQItABQABgAIAAAAIQDO300P3gAAAAgBAAAPAAAAAAAAAAAAAAAAAO4EAABkcnMvZG93bnJl&#10;di54bWxQSwUGAAAAAAQABADzAAAA+QUAAAAA&#10;" adj="5520" fillcolor="window" strokecolor="#41719c" strokeweight="1pt"/>
            </w:pict>
          </mc:Fallback>
        </mc:AlternateContent>
      </w:r>
      <w:r>
        <w:rPr>
          <w:rFonts w:hint="cs"/>
          <w:b/>
          <w:bCs/>
          <w:sz w:val="36"/>
          <w:szCs w:val="36"/>
          <w:rtl/>
          <w:lang w:bidi="ar-JO"/>
        </w:rPr>
        <w:t>** جذور: تُواجه        وجهَ.       تجاوز         جوز</w:t>
      </w:r>
      <w:r w:rsidR="00BF40E8">
        <w:rPr>
          <w:rFonts w:hint="cs"/>
          <w:b/>
          <w:bCs/>
          <w:sz w:val="36"/>
          <w:szCs w:val="36"/>
          <w:rtl/>
          <w:lang w:bidi="ar-JO"/>
        </w:rPr>
        <w:t>َ.</w:t>
      </w:r>
    </w:p>
    <w:p w:rsidR="00CF510C" w:rsidRDefault="00CF510C" w:rsidP="000D2272">
      <w:pPr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** الفكرة الرّئيسة: معوّقات تواجه الطّاقة الشّمسيّة.</w:t>
      </w:r>
    </w:p>
    <w:p w:rsidR="007D4E37" w:rsidRDefault="007D4E37" w:rsidP="000D2272">
      <w:pPr>
        <w:jc w:val="both"/>
        <w:rPr>
          <w:b/>
          <w:bCs/>
          <w:sz w:val="36"/>
          <w:szCs w:val="36"/>
          <w:rtl/>
          <w:lang w:bidi="ar-JO"/>
        </w:rPr>
      </w:pPr>
    </w:p>
    <w:p w:rsidR="00326D4E" w:rsidRPr="00F11532" w:rsidRDefault="007D4E37" w:rsidP="00F11532">
      <w:pPr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الفقرة الرّابعة: </w:t>
      </w:r>
    </w:p>
    <w:tbl>
      <w:tblPr>
        <w:tblStyle w:val="TableGrid"/>
        <w:tblpPr w:leftFromText="180" w:rightFromText="180" w:vertAnchor="text" w:horzAnchor="page" w:tblpX="2613" w:tblpY="69"/>
        <w:bidiVisual/>
        <w:tblW w:w="0" w:type="auto"/>
        <w:tblLook w:val="04A0" w:firstRow="1" w:lastRow="0" w:firstColumn="1" w:lastColumn="0" w:noHBand="0" w:noVBand="1"/>
      </w:tblPr>
      <w:tblGrid>
        <w:gridCol w:w="2410"/>
        <w:gridCol w:w="3403"/>
      </w:tblGrid>
      <w:tr w:rsidR="00AF67A5" w:rsidRPr="00AF75D9" w:rsidTr="00A3182E">
        <w:tc>
          <w:tcPr>
            <w:tcW w:w="2410" w:type="dxa"/>
          </w:tcPr>
          <w:p w:rsidR="00AF67A5" w:rsidRPr="00AF75D9" w:rsidRDefault="00AF67A5" w:rsidP="00A3182E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JO"/>
              </w:rPr>
            </w:pPr>
            <w:bookmarkStart w:id="2" w:name="_Hlk103079396"/>
            <w:r w:rsidRPr="00AF75D9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JO"/>
              </w:rPr>
              <w:t>الكلمة</w:t>
            </w:r>
          </w:p>
        </w:tc>
        <w:tc>
          <w:tcPr>
            <w:tcW w:w="3403" w:type="dxa"/>
          </w:tcPr>
          <w:p w:rsidR="00AF67A5" w:rsidRPr="00AF75D9" w:rsidRDefault="00AF67A5" w:rsidP="00A3182E">
            <w:pPr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JO"/>
              </w:rPr>
            </w:pPr>
            <w:r w:rsidRPr="00AF75D9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JO"/>
              </w:rPr>
              <w:t>المعنى</w:t>
            </w:r>
          </w:p>
        </w:tc>
      </w:tr>
      <w:bookmarkEnd w:id="2"/>
      <w:tr w:rsidR="00AF67A5" w:rsidRPr="00A3182E" w:rsidTr="00A3182E">
        <w:tc>
          <w:tcPr>
            <w:tcW w:w="2410" w:type="dxa"/>
          </w:tcPr>
          <w:p w:rsidR="00AF67A5" w:rsidRPr="00A3182E" w:rsidRDefault="00A35D48" w:rsidP="00A3182E">
            <w:pPr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  <w:r w:rsidRPr="00A3182E">
              <w:rPr>
                <w:rFonts w:ascii="Simplified Arabic" w:hAnsi="Simplified Arabic" w:cs="Simplified Arabic" w:hint="cs"/>
                <w:sz w:val="40"/>
                <w:szCs w:val="40"/>
                <w:rtl/>
                <w:lang w:bidi="ar-JO"/>
              </w:rPr>
              <w:t>غد</w:t>
            </w:r>
            <w:r w:rsidR="00BD5D0B">
              <w:rPr>
                <w:rFonts w:ascii="Simplified Arabic" w:hAnsi="Simplified Arabic" w:cs="Simplified Arabic" w:hint="cs"/>
                <w:sz w:val="40"/>
                <w:szCs w:val="40"/>
                <w:rtl/>
                <w:lang w:bidi="ar-JO"/>
              </w:rPr>
              <w:t>َ</w:t>
            </w:r>
            <w:bookmarkStart w:id="3" w:name="_GoBack"/>
            <w:bookmarkEnd w:id="3"/>
            <w:r w:rsidRPr="00A3182E">
              <w:rPr>
                <w:rFonts w:ascii="Simplified Arabic" w:hAnsi="Simplified Arabic" w:cs="Simplified Arabic" w:hint="cs"/>
                <w:sz w:val="40"/>
                <w:szCs w:val="40"/>
                <w:rtl/>
                <w:lang w:bidi="ar-JO"/>
              </w:rPr>
              <w:t xml:space="preserve">ت </w:t>
            </w:r>
          </w:p>
        </w:tc>
        <w:tc>
          <w:tcPr>
            <w:tcW w:w="3403" w:type="dxa"/>
          </w:tcPr>
          <w:p w:rsidR="00AF67A5" w:rsidRPr="00A3182E" w:rsidRDefault="00A35D48" w:rsidP="00A3182E">
            <w:pPr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  <w:r w:rsidRPr="00A3182E">
              <w:rPr>
                <w:rFonts w:ascii="Simplified Arabic" w:hAnsi="Simplified Arabic" w:cs="Simplified Arabic" w:hint="cs"/>
                <w:sz w:val="40"/>
                <w:szCs w:val="40"/>
                <w:rtl/>
                <w:lang w:bidi="ar-JO"/>
              </w:rPr>
              <w:t>أصبحت</w:t>
            </w:r>
          </w:p>
        </w:tc>
      </w:tr>
      <w:tr w:rsidR="00AF67A5" w:rsidRPr="00A3182E" w:rsidTr="00A3182E">
        <w:tc>
          <w:tcPr>
            <w:tcW w:w="2410" w:type="dxa"/>
          </w:tcPr>
          <w:p w:rsidR="00AF67A5" w:rsidRPr="00A3182E" w:rsidRDefault="00A35D48" w:rsidP="00A3182E">
            <w:pPr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  <w:r w:rsidRPr="00A3182E">
              <w:rPr>
                <w:rFonts w:ascii="Simplified Arabic" w:hAnsi="Simplified Arabic" w:cs="Simplified Arabic" w:hint="cs"/>
                <w:sz w:val="40"/>
                <w:szCs w:val="40"/>
                <w:rtl/>
                <w:lang w:bidi="ar-JO"/>
              </w:rPr>
              <w:t>يستردّ</w:t>
            </w:r>
          </w:p>
        </w:tc>
        <w:tc>
          <w:tcPr>
            <w:tcW w:w="3403" w:type="dxa"/>
          </w:tcPr>
          <w:p w:rsidR="00AF67A5" w:rsidRPr="00A3182E" w:rsidRDefault="00A35D48" w:rsidP="00A3182E">
            <w:pPr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  <w:r w:rsidRPr="00A3182E">
              <w:rPr>
                <w:rFonts w:ascii="Simplified Arabic" w:hAnsi="Simplified Arabic" w:cs="Simplified Arabic" w:hint="cs"/>
                <w:sz w:val="40"/>
                <w:szCs w:val="40"/>
                <w:rtl/>
                <w:lang w:bidi="ar-JO"/>
              </w:rPr>
              <w:t>يسترجع</w:t>
            </w:r>
          </w:p>
        </w:tc>
      </w:tr>
      <w:tr w:rsidR="00AF67A5" w:rsidRPr="00A3182E" w:rsidTr="00A3182E">
        <w:tc>
          <w:tcPr>
            <w:tcW w:w="2410" w:type="dxa"/>
          </w:tcPr>
          <w:p w:rsidR="00AF67A5" w:rsidRPr="00A3182E" w:rsidRDefault="00A35D48" w:rsidP="00A3182E">
            <w:pPr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  <w:r w:rsidRPr="00A3182E">
              <w:rPr>
                <w:rFonts w:ascii="Simplified Arabic" w:hAnsi="Simplified Arabic" w:cs="Simplified Arabic" w:hint="cs"/>
                <w:sz w:val="40"/>
                <w:szCs w:val="40"/>
                <w:rtl/>
                <w:lang w:bidi="ar-JO"/>
              </w:rPr>
              <w:t>النّائية</w:t>
            </w:r>
          </w:p>
        </w:tc>
        <w:tc>
          <w:tcPr>
            <w:tcW w:w="3403" w:type="dxa"/>
          </w:tcPr>
          <w:p w:rsidR="00AF67A5" w:rsidRPr="00A3182E" w:rsidRDefault="00A35D48" w:rsidP="00A3182E">
            <w:pPr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  <w:r w:rsidRPr="00A3182E">
              <w:rPr>
                <w:rFonts w:ascii="Simplified Arabic" w:hAnsi="Simplified Arabic" w:cs="Simplified Arabic" w:hint="cs"/>
                <w:sz w:val="40"/>
                <w:szCs w:val="40"/>
                <w:rtl/>
                <w:lang w:bidi="ar-JO"/>
              </w:rPr>
              <w:t>البعيدة</w:t>
            </w:r>
          </w:p>
        </w:tc>
      </w:tr>
      <w:tr w:rsidR="00AF67A5" w:rsidRPr="00A3182E" w:rsidTr="00A3182E">
        <w:tc>
          <w:tcPr>
            <w:tcW w:w="2410" w:type="dxa"/>
          </w:tcPr>
          <w:p w:rsidR="00AF67A5" w:rsidRPr="00A3182E" w:rsidRDefault="00A35D48" w:rsidP="00A3182E">
            <w:pPr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  <w:r w:rsidRPr="00A3182E">
              <w:rPr>
                <w:rFonts w:ascii="Simplified Arabic" w:hAnsi="Simplified Arabic" w:cs="Simplified Arabic" w:hint="cs"/>
                <w:sz w:val="40"/>
                <w:szCs w:val="40"/>
                <w:rtl/>
                <w:lang w:bidi="ar-JO"/>
              </w:rPr>
              <w:t>تفتقر</w:t>
            </w:r>
          </w:p>
        </w:tc>
        <w:tc>
          <w:tcPr>
            <w:tcW w:w="3403" w:type="dxa"/>
          </w:tcPr>
          <w:p w:rsidR="00AF67A5" w:rsidRPr="00A3182E" w:rsidRDefault="00A35D48" w:rsidP="00A3182E">
            <w:pPr>
              <w:rPr>
                <w:rFonts w:ascii="Simplified Arabic" w:hAnsi="Simplified Arabic" w:cs="Simplified Arabic"/>
                <w:sz w:val="40"/>
                <w:szCs w:val="40"/>
                <w:rtl/>
                <w:lang w:bidi="ar-JO"/>
              </w:rPr>
            </w:pPr>
            <w:r w:rsidRPr="00A3182E">
              <w:rPr>
                <w:rFonts w:ascii="Simplified Arabic" w:hAnsi="Simplified Arabic" w:cs="Simplified Arabic" w:hint="cs"/>
                <w:sz w:val="40"/>
                <w:szCs w:val="40"/>
                <w:rtl/>
                <w:lang w:bidi="ar-JO"/>
              </w:rPr>
              <w:t>تحتاج</w:t>
            </w:r>
          </w:p>
        </w:tc>
      </w:tr>
    </w:tbl>
    <w:p w:rsidR="00AF67A5" w:rsidRPr="00A3182E" w:rsidRDefault="00AF67A5" w:rsidP="00414B43">
      <w:pPr>
        <w:pStyle w:val="ListParagraph"/>
        <w:spacing w:line="360" w:lineRule="auto"/>
        <w:ind w:left="-123"/>
        <w:jc w:val="both"/>
        <w:rPr>
          <w:sz w:val="40"/>
          <w:szCs w:val="40"/>
          <w:rtl/>
          <w:lang w:bidi="ar-JO"/>
        </w:rPr>
      </w:pPr>
    </w:p>
    <w:p w:rsidR="00AF67A5" w:rsidRPr="00A3182E" w:rsidRDefault="00AF67A5" w:rsidP="00414B43">
      <w:pPr>
        <w:pStyle w:val="ListParagraph"/>
        <w:spacing w:line="360" w:lineRule="auto"/>
        <w:ind w:left="-123"/>
        <w:jc w:val="both"/>
        <w:rPr>
          <w:sz w:val="40"/>
          <w:szCs w:val="40"/>
          <w:rtl/>
          <w:lang w:bidi="ar-JO"/>
        </w:rPr>
      </w:pPr>
    </w:p>
    <w:p w:rsidR="00AF67A5" w:rsidRPr="00A3182E" w:rsidRDefault="00AF67A5" w:rsidP="00414B43">
      <w:pPr>
        <w:pStyle w:val="ListParagraph"/>
        <w:spacing w:line="360" w:lineRule="auto"/>
        <w:ind w:left="-123"/>
        <w:jc w:val="both"/>
        <w:rPr>
          <w:sz w:val="40"/>
          <w:szCs w:val="40"/>
          <w:rtl/>
          <w:lang w:bidi="ar-JO"/>
        </w:rPr>
      </w:pPr>
    </w:p>
    <w:p w:rsidR="00AF67A5" w:rsidRPr="00A3182E" w:rsidRDefault="00AF67A5" w:rsidP="00414B43">
      <w:pPr>
        <w:pStyle w:val="ListParagraph"/>
        <w:spacing w:line="360" w:lineRule="auto"/>
        <w:ind w:left="-123"/>
        <w:jc w:val="both"/>
        <w:rPr>
          <w:sz w:val="40"/>
          <w:szCs w:val="40"/>
          <w:rtl/>
          <w:lang w:bidi="ar-JO"/>
        </w:rPr>
      </w:pPr>
    </w:p>
    <w:p w:rsidR="00AF67A5" w:rsidRPr="00A3182E" w:rsidRDefault="00AF67A5" w:rsidP="00414B43">
      <w:pPr>
        <w:pStyle w:val="ListParagraph"/>
        <w:spacing w:line="360" w:lineRule="auto"/>
        <w:ind w:left="-123"/>
        <w:jc w:val="both"/>
        <w:rPr>
          <w:sz w:val="40"/>
          <w:szCs w:val="40"/>
          <w:rtl/>
          <w:lang w:bidi="ar-JO"/>
        </w:rPr>
      </w:pPr>
    </w:p>
    <w:p w:rsidR="00AF67A5" w:rsidRPr="00A3182E" w:rsidRDefault="00AF67A5" w:rsidP="00414B43">
      <w:pPr>
        <w:pStyle w:val="ListParagraph"/>
        <w:spacing w:line="360" w:lineRule="auto"/>
        <w:ind w:left="-123"/>
        <w:jc w:val="both"/>
        <w:rPr>
          <w:sz w:val="40"/>
          <w:szCs w:val="40"/>
          <w:rtl/>
          <w:lang w:bidi="ar-JO"/>
        </w:rPr>
      </w:pPr>
    </w:p>
    <w:p w:rsidR="00AF67A5" w:rsidRPr="00585AF5" w:rsidRDefault="00F26EAD" w:rsidP="00585AF5">
      <w:pPr>
        <w:pStyle w:val="ListParagraph"/>
        <w:spacing w:line="360" w:lineRule="auto"/>
        <w:ind w:left="-123"/>
        <w:jc w:val="both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lastRenderedPageBreak/>
        <w:t xml:space="preserve">** </w:t>
      </w:r>
      <w:r w:rsidRPr="00F26EAD">
        <w:rPr>
          <w:rFonts w:hint="cs"/>
          <w:b/>
          <w:bCs/>
          <w:sz w:val="40"/>
          <w:szCs w:val="40"/>
          <w:rtl/>
          <w:lang w:bidi="ar-JO"/>
        </w:rPr>
        <w:t>الفكرة الرّئيسة</w:t>
      </w:r>
      <w:r>
        <w:rPr>
          <w:rFonts w:hint="cs"/>
          <w:sz w:val="40"/>
          <w:szCs w:val="40"/>
          <w:rtl/>
          <w:lang w:bidi="ar-JO"/>
        </w:rPr>
        <w:t xml:space="preserve">: </w:t>
      </w:r>
      <w:r w:rsidRPr="00F26EAD">
        <w:rPr>
          <w:rFonts w:ascii="Simplified Arabic" w:hAnsi="Simplified Arabic" w:cs="Simplified Arabic" w:hint="cs"/>
          <w:sz w:val="40"/>
          <w:szCs w:val="40"/>
          <w:rtl/>
          <w:lang w:bidi="ar-JO"/>
        </w:rPr>
        <w:t>تعدّ السّخانات الشّمسيّة من الأمثلة على الاستثمار في الطّاقة الشّمسيّة.</w:t>
      </w:r>
    </w:p>
    <w:p w:rsidR="00011E5D" w:rsidRPr="00AF67A5" w:rsidRDefault="00011E5D" w:rsidP="00F26EAD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:rsidR="006818AA" w:rsidRDefault="004E0F14" w:rsidP="00705C74">
      <w:pPr>
        <w:pStyle w:val="ListParagraph"/>
        <w:spacing w:line="360" w:lineRule="auto"/>
        <w:ind w:left="-123"/>
        <w:jc w:val="both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ـ </w:t>
      </w:r>
      <w:r w:rsidR="00F91426" w:rsidRPr="00EF4523">
        <w:rPr>
          <w:rFonts w:hint="cs"/>
          <w:b/>
          <w:bCs/>
          <w:sz w:val="36"/>
          <w:szCs w:val="36"/>
          <w:highlight w:val="yellow"/>
          <w:rtl/>
          <w:lang w:bidi="ar-JO"/>
        </w:rPr>
        <w:t>الفهم والاستيعاب والتّحليل</w:t>
      </w:r>
      <w:r w:rsidR="00F91426">
        <w:rPr>
          <w:rFonts w:hint="cs"/>
          <w:sz w:val="36"/>
          <w:szCs w:val="36"/>
          <w:rtl/>
          <w:lang w:bidi="ar-JO"/>
        </w:rPr>
        <w:t>:</w:t>
      </w:r>
      <w:r w:rsidR="002C5136">
        <w:rPr>
          <w:rFonts w:hint="cs"/>
          <w:sz w:val="36"/>
          <w:szCs w:val="36"/>
          <w:rtl/>
          <w:lang w:bidi="ar-JO"/>
        </w:rPr>
        <w:t xml:space="preserve">   صفحة </w:t>
      </w:r>
      <w:r w:rsidR="00705C74">
        <w:rPr>
          <w:rFonts w:hint="cs"/>
          <w:sz w:val="36"/>
          <w:szCs w:val="36"/>
          <w:rtl/>
          <w:lang w:bidi="ar-JO"/>
        </w:rPr>
        <w:t>47</w:t>
      </w:r>
    </w:p>
    <w:p w:rsidR="00705C74" w:rsidRDefault="00705C74" w:rsidP="00E17841">
      <w:pPr>
        <w:pStyle w:val="ListParagraph"/>
        <w:numPr>
          <w:ilvl w:val="0"/>
          <w:numId w:val="4"/>
        </w:numPr>
        <w:spacing w:line="480" w:lineRule="auto"/>
        <w:ind w:left="-341" w:firstLine="0"/>
        <w:jc w:val="both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أي أنّ الشّمس أصبحت مصدرًا مهمًّا لتوليد الطّاقة الّتي لا تُسبّب التّلوّث.</w:t>
      </w:r>
    </w:p>
    <w:p w:rsidR="00F10B2E" w:rsidRDefault="00B67083" w:rsidP="00E17841">
      <w:pPr>
        <w:pStyle w:val="ListParagraph"/>
        <w:numPr>
          <w:ilvl w:val="0"/>
          <w:numId w:val="4"/>
        </w:numPr>
        <w:spacing w:line="480" w:lineRule="auto"/>
        <w:ind w:left="-341" w:firstLine="0"/>
        <w:jc w:val="both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تخزين الطّاقة، والتّوقّف عن العمل في اللّيل وأيّام الشّتاء</w:t>
      </w:r>
      <w:r w:rsidR="00F10B2E">
        <w:rPr>
          <w:rFonts w:hint="cs"/>
          <w:sz w:val="36"/>
          <w:szCs w:val="36"/>
          <w:rtl/>
          <w:lang w:bidi="ar-JO"/>
        </w:rPr>
        <w:t>.</w:t>
      </w:r>
    </w:p>
    <w:p w:rsidR="00D40F8C" w:rsidRPr="00F26EAD" w:rsidRDefault="00B67083" w:rsidP="00F26EAD">
      <w:pPr>
        <w:pStyle w:val="ListParagraph"/>
        <w:numPr>
          <w:ilvl w:val="0"/>
          <w:numId w:val="4"/>
        </w:numPr>
        <w:spacing w:line="480" w:lineRule="auto"/>
        <w:ind w:left="-341" w:firstLine="0"/>
        <w:jc w:val="both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الاستخدامات المتعدّدة للطّاقة الشّمسيّة في مجالات الحياة المختلفة.</w:t>
      </w:r>
    </w:p>
    <w:p w:rsidR="00F10B2E" w:rsidRDefault="00B67083" w:rsidP="00D40F8C">
      <w:pPr>
        <w:pStyle w:val="ListParagraph"/>
        <w:numPr>
          <w:ilvl w:val="0"/>
          <w:numId w:val="4"/>
        </w:numPr>
        <w:spacing w:line="480" w:lineRule="auto"/>
        <w:ind w:left="-58"/>
        <w:jc w:val="both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وجود شِدّة شمسيّة تزيد عن تلك الّتي تسقط على أوروبا بمعدل 3 </w:t>
      </w:r>
      <w:r>
        <w:rPr>
          <w:sz w:val="36"/>
          <w:szCs w:val="36"/>
          <w:rtl/>
          <w:lang w:bidi="ar-JO"/>
        </w:rPr>
        <w:t>–</w:t>
      </w:r>
      <w:r>
        <w:rPr>
          <w:rFonts w:hint="cs"/>
          <w:sz w:val="36"/>
          <w:szCs w:val="36"/>
          <w:rtl/>
          <w:lang w:bidi="ar-JO"/>
        </w:rPr>
        <w:t xml:space="preserve"> 5 مرّات، بحيث تجعله مكانًا مناسبًا ومشجّعًا لاستخدام نظام الطّاقة الشّمسيّة.</w:t>
      </w:r>
    </w:p>
    <w:p w:rsidR="00F26EAD" w:rsidRDefault="00331198" w:rsidP="00D40F8C">
      <w:pPr>
        <w:pStyle w:val="ListParagraph"/>
        <w:numPr>
          <w:ilvl w:val="0"/>
          <w:numId w:val="4"/>
        </w:numPr>
        <w:spacing w:line="480" w:lineRule="auto"/>
        <w:ind w:left="-341" w:firstLine="0"/>
        <w:jc w:val="both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تتنوّع استخدامات الطّاقة الشّمسيّة في الأردنّ بشكل واسع، منها: توليد الكهرباء من خلالها لتقديم الخدمات للأماكن النّائية الّتي تفتقر إلى الشّبكة </w:t>
      </w:r>
    </w:p>
    <w:p w:rsidR="00F10B2E" w:rsidRPr="00585AF5" w:rsidRDefault="00331198" w:rsidP="00585AF5">
      <w:pPr>
        <w:spacing w:line="480" w:lineRule="auto"/>
        <w:jc w:val="both"/>
        <w:rPr>
          <w:sz w:val="36"/>
          <w:szCs w:val="36"/>
          <w:lang w:bidi="ar-JO"/>
        </w:rPr>
      </w:pPr>
      <w:r w:rsidRPr="00585AF5">
        <w:rPr>
          <w:rFonts w:hint="cs"/>
          <w:sz w:val="36"/>
          <w:szCs w:val="36"/>
          <w:rtl/>
          <w:lang w:bidi="ar-JO"/>
        </w:rPr>
        <w:t>الكهربائيّة، لتزويد المنازل بالماء السّاخن، وفي تدفئة المنازل والمصانع والمزارع، وغير ذلك.</w:t>
      </w:r>
    </w:p>
    <w:p w:rsidR="00F26EAD" w:rsidRPr="00585AF5" w:rsidRDefault="00331198" w:rsidP="00585AF5">
      <w:pPr>
        <w:pStyle w:val="ListParagraph"/>
        <w:numPr>
          <w:ilvl w:val="0"/>
          <w:numId w:val="4"/>
        </w:numPr>
        <w:spacing w:line="480" w:lineRule="auto"/>
        <w:ind w:left="84"/>
        <w:jc w:val="both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طاقة الرّياح، طاقة المياه السّطحيّة، طاقة المياه الجوفيّة.</w:t>
      </w:r>
    </w:p>
    <w:p w:rsidR="00F26EAD" w:rsidRDefault="00F26EAD" w:rsidP="00D40F8C">
      <w:pPr>
        <w:spacing w:line="360" w:lineRule="auto"/>
        <w:ind w:left="375"/>
        <w:jc w:val="both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******************************************</w:t>
      </w:r>
    </w:p>
    <w:p w:rsidR="00B56C73" w:rsidRDefault="00B56C73" w:rsidP="00585AF5">
      <w:pPr>
        <w:spacing w:line="360" w:lineRule="auto"/>
        <w:jc w:val="both"/>
        <w:rPr>
          <w:sz w:val="36"/>
          <w:szCs w:val="36"/>
          <w:rtl/>
          <w:lang w:bidi="ar-JO"/>
        </w:rPr>
      </w:pPr>
    </w:p>
    <w:p w:rsidR="00B56C73" w:rsidRPr="001A3EF0" w:rsidRDefault="00B56C73" w:rsidP="001A3EF0">
      <w:pPr>
        <w:spacing w:line="360" w:lineRule="auto"/>
        <w:ind w:left="375"/>
        <w:jc w:val="both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توقيع المنسّق:                          معلّمة المبحث: حنان حدّادين</w:t>
      </w:r>
    </w:p>
    <w:sectPr w:rsidR="00B56C73" w:rsidRPr="001A3EF0" w:rsidSect="00AD0D7A">
      <w:pgSz w:w="11906" w:h="16838"/>
      <w:pgMar w:top="851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01D69"/>
    <w:multiLevelType w:val="hybridMultilevel"/>
    <w:tmpl w:val="1B468EF4"/>
    <w:lvl w:ilvl="0" w:tplc="48C2A8CC">
      <w:numFmt w:val="bullet"/>
      <w:lvlText w:val=""/>
      <w:lvlJc w:val="left"/>
      <w:pPr>
        <w:ind w:left="-123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</w:abstractNum>
  <w:abstractNum w:abstractNumId="1" w15:restartNumberingAfterBreak="0">
    <w:nsid w:val="214D4695"/>
    <w:multiLevelType w:val="hybridMultilevel"/>
    <w:tmpl w:val="9DF407B6"/>
    <w:lvl w:ilvl="0" w:tplc="72549CDE">
      <w:numFmt w:val="bullet"/>
      <w:lvlText w:val=""/>
      <w:lvlJc w:val="left"/>
      <w:pPr>
        <w:ind w:left="-123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</w:abstractNum>
  <w:abstractNum w:abstractNumId="2" w15:restartNumberingAfterBreak="0">
    <w:nsid w:val="42310977"/>
    <w:multiLevelType w:val="hybridMultilevel"/>
    <w:tmpl w:val="96B88410"/>
    <w:lvl w:ilvl="0" w:tplc="7F486C0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5E2651"/>
    <w:multiLevelType w:val="hybridMultilevel"/>
    <w:tmpl w:val="DDBAB5F6"/>
    <w:lvl w:ilvl="0" w:tplc="2D06B3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6B991A09"/>
    <w:multiLevelType w:val="hybridMultilevel"/>
    <w:tmpl w:val="35566FEC"/>
    <w:lvl w:ilvl="0" w:tplc="3FBEE65E">
      <w:numFmt w:val="bullet"/>
      <w:lvlText w:val=""/>
      <w:lvlJc w:val="left"/>
      <w:pPr>
        <w:ind w:left="-123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63"/>
    <w:rsid w:val="00011E5D"/>
    <w:rsid w:val="00035B9B"/>
    <w:rsid w:val="000903A8"/>
    <w:rsid w:val="000B1ACF"/>
    <w:rsid w:val="000D2272"/>
    <w:rsid w:val="00116DFE"/>
    <w:rsid w:val="001A3EF0"/>
    <w:rsid w:val="001C2F64"/>
    <w:rsid w:val="002063F3"/>
    <w:rsid w:val="00224111"/>
    <w:rsid w:val="002336E2"/>
    <w:rsid w:val="00243D71"/>
    <w:rsid w:val="002C5136"/>
    <w:rsid w:val="002F489C"/>
    <w:rsid w:val="00321C00"/>
    <w:rsid w:val="00326D4E"/>
    <w:rsid w:val="00331198"/>
    <w:rsid w:val="00335D16"/>
    <w:rsid w:val="003C5EA6"/>
    <w:rsid w:val="004009CF"/>
    <w:rsid w:val="00414B43"/>
    <w:rsid w:val="00415029"/>
    <w:rsid w:val="004A36CF"/>
    <w:rsid w:val="004E0F14"/>
    <w:rsid w:val="00556CB8"/>
    <w:rsid w:val="0057200E"/>
    <w:rsid w:val="00585AF5"/>
    <w:rsid w:val="00586948"/>
    <w:rsid w:val="0065363D"/>
    <w:rsid w:val="006818AA"/>
    <w:rsid w:val="00692868"/>
    <w:rsid w:val="006C5C1D"/>
    <w:rsid w:val="00705C74"/>
    <w:rsid w:val="007A1C15"/>
    <w:rsid w:val="007D4E37"/>
    <w:rsid w:val="008216EB"/>
    <w:rsid w:val="00830584"/>
    <w:rsid w:val="00836FD8"/>
    <w:rsid w:val="00837872"/>
    <w:rsid w:val="008513E9"/>
    <w:rsid w:val="008612D7"/>
    <w:rsid w:val="00974C73"/>
    <w:rsid w:val="00985481"/>
    <w:rsid w:val="00A00363"/>
    <w:rsid w:val="00A3182E"/>
    <w:rsid w:val="00A35D48"/>
    <w:rsid w:val="00A91A34"/>
    <w:rsid w:val="00AA5A42"/>
    <w:rsid w:val="00AA60D5"/>
    <w:rsid w:val="00AD0D7A"/>
    <w:rsid w:val="00AF67A5"/>
    <w:rsid w:val="00AF75D9"/>
    <w:rsid w:val="00B110BF"/>
    <w:rsid w:val="00B56C73"/>
    <w:rsid w:val="00B67083"/>
    <w:rsid w:val="00B861A3"/>
    <w:rsid w:val="00BA4A07"/>
    <w:rsid w:val="00BB1C30"/>
    <w:rsid w:val="00BC6070"/>
    <w:rsid w:val="00BD5D0B"/>
    <w:rsid w:val="00BD710C"/>
    <w:rsid w:val="00BF40E8"/>
    <w:rsid w:val="00C27840"/>
    <w:rsid w:val="00C57EBD"/>
    <w:rsid w:val="00CB783D"/>
    <w:rsid w:val="00CF510C"/>
    <w:rsid w:val="00D406B1"/>
    <w:rsid w:val="00D40F8C"/>
    <w:rsid w:val="00D60D72"/>
    <w:rsid w:val="00DD5D25"/>
    <w:rsid w:val="00E17841"/>
    <w:rsid w:val="00E345AD"/>
    <w:rsid w:val="00E67A60"/>
    <w:rsid w:val="00EF4523"/>
    <w:rsid w:val="00F10B2E"/>
    <w:rsid w:val="00F11532"/>
    <w:rsid w:val="00F16084"/>
    <w:rsid w:val="00F211A5"/>
    <w:rsid w:val="00F26EAD"/>
    <w:rsid w:val="00F4334D"/>
    <w:rsid w:val="00F812B0"/>
    <w:rsid w:val="00F91426"/>
    <w:rsid w:val="00F9399B"/>
    <w:rsid w:val="00FD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BC8B0"/>
  <w15:chartTrackingRefBased/>
  <w15:docId w15:val="{460DE1C6-1318-4B4E-B66A-EE1A6402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D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F14"/>
    <w:pPr>
      <w:ind w:left="720"/>
      <w:contextualSpacing/>
    </w:pPr>
  </w:style>
  <w:style w:type="table" w:styleId="TableGrid">
    <w:name w:val="Table Grid"/>
    <w:basedOn w:val="TableNormal"/>
    <w:uiPriority w:val="59"/>
    <w:rsid w:val="00AF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h.haddadin</cp:lastModifiedBy>
  <cp:revision>64</cp:revision>
  <dcterms:created xsi:type="dcterms:W3CDTF">2020-07-15T17:12:00Z</dcterms:created>
  <dcterms:modified xsi:type="dcterms:W3CDTF">2023-03-29T05:31:00Z</dcterms:modified>
</cp:coreProperties>
</file>