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FA6" w:rsidRPr="000B271B" w:rsidRDefault="00DF322C" w:rsidP="00865C27">
      <w:pPr>
        <w:pStyle w:val="NoSpacing"/>
        <w:bidi/>
        <w:spacing w:line="360" w:lineRule="auto"/>
        <w:ind w:left="-907" w:right="-709"/>
        <w:rPr>
          <w:b/>
          <w:bCs/>
          <w:sz w:val="28"/>
          <w:szCs w:val="28"/>
          <w:lang w:bidi="ar-JO"/>
        </w:rPr>
      </w:pPr>
      <w:r w:rsidRPr="000B271B">
        <w:rPr>
          <w:rFonts w:eastAsia="Times New Roman" w:cs="Simplified Arabic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0</wp:posOffset>
            </wp:positionV>
            <wp:extent cx="179895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272" y="21179"/>
                <wp:lineTo x="21272" y="0"/>
                <wp:lineTo x="0" y="0"/>
              </wp:wrapPolygon>
            </wp:wrapTight>
            <wp:docPr id="4" name="Picture 1" descr="D:\Diala دولي\نماذج تصوير للحساسية الضوئية\NOS-Shmaisani Arabic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Arabic Logo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E73" w:rsidRPr="000B271B">
        <w:rPr>
          <w:rFonts w:eastAsia="Times New Roman" w:cs="Simplified Arabic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38100</wp:posOffset>
                </wp:positionV>
                <wp:extent cx="2084070" cy="387985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3E73" w:rsidRDefault="00B43E73" w:rsidP="00B43E73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left:0;text-align:left;margin-left:-37.85pt;margin-top:3pt;width:164.1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" filled="f" stroked="f">
                <v:textbox inset="0,0,0,0">
                  <w:txbxContent>
                    <w:p w:rsidR="00B43E73" w:rsidRDefault="00B43E73" w:rsidP="00B43E73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16"/>
                          <w:szCs w:val="1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  <w:r w:rsidR="00526B6B" w:rsidRPr="000B27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53095" w:rsidRPr="000B271B" w:rsidRDefault="00D53095" w:rsidP="00806104">
      <w:pPr>
        <w:pStyle w:val="NoSpacing"/>
        <w:bidi/>
        <w:ind w:right="-709"/>
        <w:rPr>
          <w:b/>
          <w:bCs/>
          <w:sz w:val="28"/>
          <w:szCs w:val="28"/>
          <w:rtl/>
          <w:lang w:bidi="ar-JO"/>
        </w:rPr>
      </w:pPr>
    </w:p>
    <w:p w:rsidR="007D1BB6" w:rsidRPr="000B271B" w:rsidRDefault="007D1BB6" w:rsidP="006A1BB1">
      <w:pPr>
        <w:pStyle w:val="NoSpacing"/>
        <w:bidi/>
        <w:spacing w:line="276" w:lineRule="auto"/>
        <w:ind w:left="-907" w:right="-709"/>
        <w:rPr>
          <w:b/>
          <w:bCs/>
          <w:sz w:val="28"/>
          <w:szCs w:val="28"/>
          <w:rtl/>
          <w:lang w:bidi="ar-JO"/>
        </w:rPr>
      </w:pPr>
    </w:p>
    <w:p w:rsidR="00DF322C" w:rsidRDefault="00DF322C" w:rsidP="00CE006D">
      <w:pPr>
        <w:pStyle w:val="NoSpacing"/>
        <w:tabs>
          <w:tab w:val="right" w:pos="7598"/>
        </w:tabs>
        <w:bidi/>
        <w:ind w:left="-482"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D1BB6" w:rsidRPr="000B271B" w:rsidRDefault="00CE006D" w:rsidP="00DF322C">
      <w:pPr>
        <w:pStyle w:val="NoSpacing"/>
        <w:tabs>
          <w:tab w:val="right" w:pos="7598"/>
        </w:tabs>
        <w:bidi/>
        <w:ind w:left="-482"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</w:t>
      </w:r>
      <w:r w:rsidR="007D1BB6"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ادة:</w:t>
      </w: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الل</w:t>
      </w:r>
      <w:r w:rsidR="00DC2FD8"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غة العربيّة                                   </w:t>
      </w:r>
      <w:r w:rsidR="00EA7F91"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الصـ</w:t>
      </w:r>
      <w:r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A7F91"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ـــف</w:t>
      </w:r>
      <w:r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7D1BB6"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الثّامن. الشّعبة: (       )</w:t>
      </w:r>
    </w:p>
    <w:p w:rsidR="00EA7F91" w:rsidRPr="000B271B" w:rsidRDefault="00EA7F91" w:rsidP="00476737">
      <w:pPr>
        <w:pStyle w:val="NoSpacing"/>
        <w:tabs>
          <w:tab w:val="right" w:pos="8307"/>
        </w:tabs>
        <w:bidi/>
        <w:ind w:left="-482" w:right="-709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اسم الط</w:t>
      </w:r>
      <w:r w:rsidR="00CE006D"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ّ</w:t>
      </w: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البـ/ــة</w:t>
      </w:r>
      <w:r w:rsidRPr="000B271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="00C45650"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476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</w:t>
      </w: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الفصل الد</w:t>
      </w:r>
      <w:r w:rsidR="00CE006D"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راسي</w:t>
      </w:r>
      <w:r w:rsidR="00CE006D"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7D1BB6"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476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الثّاني </w:t>
      </w:r>
      <w:r w:rsidR="00B91085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2022/2023</w:t>
      </w:r>
      <w:bookmarkStart w:id="0" w:name="_GoBack"/>
      <w:bookmarkEnd w:id="0"/>
    </w:p>
    <w:p w:rsidR="00526B6B" w:rsidRPr="000B271B" w:rsidRDefault="00CE006D" w:rsidP="00CE006D">
      <w:pPr>
        <w:pStyle w:val="NoSpacing"/>
        <w:pBdr>
          <w:bottom w:val="single" w:sz="4" w:space="1" w:color="auto"/>
        </w:pBdr>
        <w:bidi/>
        <w:spacing w:line="276" w:lineRule="auto"/>
        <w:ind w:left="-482" w:right="-70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</w:t>
      </w:r>
      <w:r w:rsidR="00A71226"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هداف:</w:t>
      </w:r>
      <w:r w:rsidR="00F579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44A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F579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توظيف المفعول لأجله.</w:t>
      </w:r>
      <w:r w:rsidR="00A71226"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08056A" w:rsidRDefault="00A71226" w:rsidP="00526B6B">
      <w:pPr>
        <w:pStyle w:val="NoSpacing"/>
        <w:pBdr>
          <w:bottom w:val="single" w:sz="4" w:space="1" w:color="auto"/>
        </w:pBdr>
        <w:bidi/>
        <w:spacing w:line="276" w:lineRule="auto"/>
        <w:ind w:left="-482" w:right="-709"/>
        <w:jc w:val="both"/>
        <w:rPr>
          <w:b/>
          <w:bCs/>
          <w:sz w:val="28"/>
          <w:szCs w:val="28"/>
          <w:rtl/>
          <w:lang w:bidi="ar-JO"/>
        </w:rPr>
      </w:pPr>
      <w:r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0B27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</w:t>
      </w:r>
      <w:r w:rsidR="00326383"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إعراب </w:t>
      </w:r>
      <w:r w:rsidR="00426C00"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المف</w:t>
      </w:r>
      <w:r w:rsidR="00080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عول لأجله</w:t>
      </w:r>
      <w:r w:rsidR="00ED702B" w:rsidRPr="000B27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="00EA04F6" w:rsidRPr="000B271B">
        <w:rPr>
          <w:b/>
          <w:bCs/>
          <w:sz w:val="28"/>
          <w:szCs w:val="28"/>
          <w:rtl/>
          <w:lang w:bidi="ar-JO"/>
        </w:rPr>
        <w:t xml:space="preserve"> </w:t>
      </w:r>
    </w:p>
    <w:p w:rsidR="0008056A" w:rsidRPr="002921C4" w:rsidRDefault="0008056A" w:rsidP="0008056A">
      <w:pPr>
        <w:rPr>
          <w:sz w:val="10"/>
          <w:szCs w:val="10"/>
          <w:rtl/>
          <w:lang w:bidi="ar-JO"/>
        </w:rPr>
      </w:pPr>
    </w:p>
    <w:p w:rsidR="0008056A" w:rsidRPr="0008056A" w:rsidRDefault="0008056A" w:rsidP="002921C4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lang w:bidi="ar-JO"/>
        </w:rPr>
        <w:tab/>
      </w:r>
      <w:r w:rsidRPr="0008056A">
        <w:rPr>
          <w:rFonts w:hint="cs"/>
          <w:b/>
          <w:bCs/>
          <w:sz w:val="32"/>
          <w:szCs w:val="32"/>
          <w:highlight w:val="yellow"/>
          <w:rtl/>
          <w:lang w:bidi="ar-JO"/>
        </w:rPr>
        <w:t>المفعول لأجله الكتيّب صفحة 58-59</w:t>
      </w:r>
    </w:p>
    <w:p w:rsidR="002921C4" w:rsidRPr="002921C4" w:rsidRDefault="002921C4" w:rsidP="002921C4">
      <w:pPr>
        <w:bidi/>
        <w:spacing w:after="160" w:line="259" w:lineRule="auto"/>
        <w:jc w:val="both"/>
        <w:rPr>
          <w:b/>
          <w:bCs/>
          <w:color w:val="FF0000"/>
          <w:sz w:val="10"/>
          <w:szCs w:val="10"/>
          <w:rtl/>
          <w:lang w:bidi="ar-JO"/>
        </w:rPr>
      </w:pP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JO"/>
        </w:rPr>
      </w:pPr>
      <w:r w:rsidRPr="00B44A82">
        <w:rPr>
          <w:rFonts w:ascii="Simplified Arabic" w:hAnsi="Simplified Arabic" w:cs="Simplified Arabic"/>
          <w:b/>
          <w:bCs/>
          <w:color w:val="FF0000"/>
          <w:sz w:val="30"/>
          <w:szCs w:val="30"/>
          <w:highlight w:val="yellow"/>
          <w:rtl/>
          <w:lang w:bidi="ar-JO"/>
        </w:rPr>
        <w:t>السؤال الأول:</w:t>
      </w:r>
      <w:r w:rsidR="002921C4" w:rsidRPr="00B44A82">
        <w:rPr>
          <w:rFonts w:ascii="Simplified Arabic" w:hAnsi="Simplified Arabic" w:cs="Simplified Arabic"/>
          <w:b/>
          <w:bCs/>
          <w:color w:val="FF0000"/>
          <w:sz w:val="30"/>
          <w:szCs w:val="30"/>
          <w:highlight w:val="yellow"/>
          <w:rtl/>
          <w:lang w:bidi="ar-JO"/>
        </w:rPr>
        <w:t xml:space="preserve"> </w:t>
      </w:r>
      <w:r w:rsidRPr="00B44A82">
        <w:rPr>
          <w:rFonts w:ascii="Simplified Arabic" w:hAnsi="Simplified Arabic" w:cs="Simplified Arabic"/>
          <w:b/>
          <w:bCs/>
          <w:color w:val="FF0000"/>
          <w:sz w:val="30"/>
          <w:szCs w:val="30"/>
          <w:highlight w:val="yellow"/>
          <w:rtl/>
          <w:lang w:bidi="ar-JO"/>
        </w:rPr>
        <w:t>هات خمس جمل تتضمن مفعولا لأجله</w:t>
      </w:r>
      <w:r w:rsidR="00EE340C" w:rsidRPr="00B44A82">
        <w:rPr>
          <w:rFonts w:ascii="Simplified Arabic" w:hAnsi="Simplified Arabic" w:cs="Simplified Arabic"/>
          <w:b/>
          <w:bCs/>
          <w:color w:val="FF0000"/>
          <w:sz w:val="30"/>
          <w:szCs w:val="30"/>
          <w:highlight w:val="yellow"/>
          <w:rtl/>
          <w:lang w:bidi="ar-JO"/>
        </w:rPr>
        <w:t>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وقفَ الطّلّابُ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احترامًا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للمعلّم.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لعِبَ الفريقُ بجدٍّ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طمعًا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في الفوز.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جمعنا الأوراق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حفاظًا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على نظافة السّاحة.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ابتعِدْ عن الوجباتِ الجاهزة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حرصًا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على صحّتك.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يلتزمُ السّائقُ بالسّرعة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خشيةَ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المخالفة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ِ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B44A82">
        <w:rPr>
          <w:rFonts w:ascii="Simplified Arabic" w:hAnsi="Simplified Arabic" w:cs="Simplified Arabic"/>
          <w:b/>
          <w:bCs/>
          <w:color w:val="FF0000"/>
          <w:sz w:val="30"/>
          <w:szCs w:val="30"/>
          <w:highlight w:val="yellow"/>
          <w:rtl/>
          <w:lang w:bidi="ar-JO"/>
        </w:rPr>
        <w:t>السّؤال الثّاني: ضع خطًّا تحت المفعول لأجله، ثمّ أعربه: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1. وقفَ التّلميذُ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u w:val="single"/>
          <w:rtl/>
          <w:lang w:bidi="ar-JO"/>
        </w:rPr>
        <w:t>إجلالًا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لِلمعلّم.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إجلالًا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: مفعول لأجله منصوب، وعلامة نصبه الفتحة الظّاهرة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،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والث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انية للت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نوين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2 تصدّقْتُ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ا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u w:val="single"/>
          <w:rtl/>
          <w:lang w:bidi="ar-JO"/>
        </w:rPr>
        <w:t>بتغاءَ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وجهِ اللهِ.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ابتغاءَ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: مفعول لأجله منصوب، وعلامة نصبه الفتحة الظّاهرة، وهو مضاف.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sz w:val="30"/>
          <w:szCs w:val="30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3. "يجعلون أصابعَهم في آذانِهم مِن الصّواعِقِ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u w:val="single"/>
          <w:rtl/>
          <w:lang w:bidi="ar-JO"/>
        </w:rPr>
        <w:t>حَذَر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َ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المَوتِ".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lastRenderedPageBreak/>
        <w:t xml:space="preserve">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حذَرَ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: مفعول لأجله منصوب، وعلامة نصبه الفتحة الظّاهرة، وهو مضاف.</w:t>
      </w:r>
    </w:p>
    <w:p w:rsidR="00EE340C" w:rsidRPr="002921C4" w:rsidRDefault="002921C4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4.</w:t>
      </w:r>
      <w:r w:rsidR="0008056A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أرتادُ المَكتبةَ </w:t>
      </w:r>
      <w:r w:rsidR="0008056A"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u w:val="single"/>
          <w:rtl/>
          <w:lang w:bidi="ar-JO"/>
        </w:rPr>
        <w:t>طلَبًا</w:t>
      </w:r>
      <w:r w:rsidR="0008056A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لِلمعرفةِ.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طلبًا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: مفعول لأجله منصوب، وعلامة نصبه ا</w:t>
      </w:r>
      <w:r w:rsid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لفتحة </w:t>
      </w:r>
      <w:r w:rsidR="002921C4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الظّاهرة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،</w:t>
      </w:r>
      <w:r w:rsidR="002921C4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والث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="002921C4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انية للت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="002921C4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نوين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 xml:space="preserve">. 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5. تَجِدُّ الطّالبةُ في دُروسِها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u w:val="single"/>
          <w:rtl/>
          <w:lang w:bidi="ar-JO"/>
        </w:rPr>
        <w:t>رَغْبَةً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في التَّميُّزِ.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رغبةً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: مفعول لأجله منصوب، وعلامة نصبه ال</w:t>
      </w:r>
      <w:r w:rsid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فتحة </w:t>
      </w:r>
      <w:r w:rsidR="002921C4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الظّاهرة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،</w:t>
      </w:r>
      <w:r w:rsidR="002921C4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والث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="002921C4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انية للت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ّ</w:t>
      </w:r>
      <w:r w:rsidR="002921C4"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نوين</w:t>
      </w:r>
      <w:r w:rsidR="002921C4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 xml:space="preserve">. 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6. أُراقِبُ كلامي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u w:val="single"/>
          <w:rtl/>
          <w:lang w:bidi="ar-JO"/>
        </w:rPr>
        <w:t>خَشْيَةَ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الزَّلَلِ.</w:t>
      </w: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خشيةَ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: مفعول لأجله منصوب، وعلامة نصبه الفتحة الظّاهرة، وهو مضاف.</w:t>
      </w:r>
    </w:p>
    <w:p w:rsidR="00B44A82" w:rsidRPr="00B44A82" w:rsidRDefault="00B44A82" w:rsidP="00B44A82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  <w:lang w:bidi="ar-JO"/>
        </w:rPr>
      </w:pP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B44A82">
        <w:rPr>
          <w:rFonts w:ascii="Simplified Arabic" w:hAnsi="Simplified Arabic" w:cs="Simplified Arabic"/>
          <w:b/>
          <w:bCs/>
          <w:color w:val="FF0000"/>
          <w:sz w:val="30"/>
          <w:szCs w:val="30"/>
          <w:highlight w:val="yellow"/>
          <w:rtl/>
          <w:lang w:bidi="ar-JO"/>
        </w:rPr>
        <w:t>السّؤال الثّالث: كوّنْ ثلاث جمل فعليّة تتضمّن مفعولًا به ومفعولًا لأجله.</w:t>
      </w:r>
    </w:p>
    <w:p w:rsidR="0008056A" w:rsidRPr="002921C4" w:rsidRDefault="0008056A" w:rsidP="002921C4">
      <w:pPr>
        <w:numPr>
          <w:ilvl w:val="0"/>
          <w:numId w:val="9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استعرتُ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الكتابَ حرصًا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على نموّ معرفتي.</w:t>
      </w:r>
    </w:p>
    <w:p w:rsidR="0008056A" w:rsidRPr="002921C4" w:rsidRDefault="0008056A" w:rsidP="002921C4">
      <w:pPr>
        <w:numPr>
          <w:ilvl w:val="0"/>
          <w:numId w:val="9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سَجنَ القاضي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اللّصَّ تأديبًا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له.</w:t>
      </w:r>
    </w:p>
    <w:p w:rsidR="0008056A" w:rsidRPr="002921C4" w:rsidRDefault="0008056A" w:rsidP="002921C4">
      <w:pPr>
        <w:numPr>
          <w:ilvl w:val="0"/>
          <w:numId w:val="9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حفظتُ </w:t>
      </w:r>
      <w:r w:rsidRPr="002921C4">
        <w:rPr>
          <w:rFonts w:ascii="Simplified Arabic" w:hAnsi="Simplified Arabic" w:cs="Simplified Arabic"/>
          <w:b/>
          <w:bCs/>
          <w:color w:val="C00000"/>
          <w:sz w:val="30"/>
          <w:szCs w:val="30"/>
          <w:rtl/>
          <w:lang w:bidi="ar-JO"/>
        </w:rPr>
        <w:t>القصيدةً تنفيذًا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لطلبِ معلّمي.</w:t>
      </w:r>
    </w:p>
    <w:p w:rsidR="002921C4" w:rsidRPr="00B44A82" w:rsidRDefault="002921C4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  <w:lang w:bidi="ar-JO"/>
        </w:rPr>
      </w:pPr>
    </w:p>
    <w:p w:rsidR="0008056A" w:rsidRPr="002921C4" w:rsidRDefault="0008056A" w:rsidP="002921C4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B44A82">
        <w:rPr>
          <w:rFonts w:ascii="Simplified Arabic" w:hAnsi="Simplified Arabic" w:cs="Simplified Arabic"/>
          <w:b/>
          <w:bCs/>
          <w:color w:val="FF0000"/>
          <w:sz w:val="30"/>
          <w:szCs w:val="30"/>
          <w:highlight w:val="yellow"/>
          <w:rtl/>
          <w:lang w:bidi="ar-JO"/>
        </w:rPr>
        <w:t>السّؤال الرّابع: استخدم الكلمات الآتية في جمل بحيث تكون مفعولًا لأجله:</w:t>
      </w:r>
    </w:p>
    <w:p w:rsidR="002921C4" w:rsidRDefault="0008056A" w:rsidP="002921C4">
      <w:pPr>
        <w:numPr>
          <w:ilvl w:val="0"/>
          <w:numId w:val="8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اجتهدت أروى </w:t>
      </w:r>
      <w:r w:rsidRPr="002921C4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JO"/>
        </w:rPr>
        <w:t>أملًا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في التّفوّق.</w:t>
      </w:r>
    </w:p>
    <w:p w:rsidR="0008056A" w:rsidRPr="002921C4" w:rsidRDefault="0008056A" w:rsidP="002921C4">
      <w:pPr>
        <w:numPr>
          <w:ilvl w:val="0"/>
          <w:numId w:val="8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التزم بيتي </w:t>
      </w:r>
      <w:r w:rsidRPr="002921C4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JO"/>
        </w:rPr>
        <w:t>خوف</w:t>
      </w:r>
      <w:r w:rsidR="00624669" w:rsidRPr="002921C4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JO"/>
        </w:rPr>
        <w:t>ـًا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من المرض.</w:t>
      </w:r>
    </w:p>
    <w:p w:rsidR="0008056A" w:rsidRPr="002921C4" w:rsidRDefault="0008056A" w:rsidP="002921C4">
      <w:pPr>
        <w:numPr>
          <w:ilvl w:val="0"/>
          <w:numId w:val="8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ترافعَ المحامي </w:t>
      </w:r>
      <w:r w:rsidRPr="002921C4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JO"/>
        </w:rPr>
        <w:t>طلبًا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للعدالة.</w:t>
      </w:r>
    </w:p>
    <w:p w:rsidR="0008056A" w:rsidRPr="002921C4" w:rsidRDefault="0008056A" w:rsidP="002921C4">
      <w:pPr>
        <w:numPr>
          <w:ilvl w:val="0"/>
          <w:numId w:val="8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لا يدخّنُ أخي </w:t>
      </w:r>
      <w:r w:rsidRPr="002921C4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JO"/>
        </w:rPr>
        <w:t xml:space="preserve">حفاظًا 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على سلامته.</w:t>
      </w:r>
    </w:p>
    <w:p w:rsidR="0008056A" w:rsidRPr="002921C4" w:rsidRDefault="0008056A" w:rsidP="002921C4">
      <w:pPr>
        <w:numPr>
          <w:ilvl w:val="0"/>
          <w:numId w:val="8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أدرس الامتحان بجد </w:t>
      </w:r>
      <w:r w:rsidRPr="002921C4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JO"/>
        </w:rPr>
        <w:t>سعيًا</w:t>
      </w:r>
      <w:r w:rsidRPr="002921C4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 xml:space="preserve"> للنجاح.</w:t>
      </w:r>
    </w:p>
    <w:p w:rsidR="00EA7F91" w:rsidRPr="0008056A" w:rsidRDefault="00EA7F91" w:rsidP="002921C4">
      <w:pPr>
        <w:tabs>
          <w:tab w:val="left" w:pos="7032"/>
        </w:tabs>
        <w:bidi/>
        <w:spacing w:line="240" w:lineRule="auto"/>
        <w:jc w:val="both"/>
        <w:rPr>
          <w:rtl/>
          <w:lang w:bidi="ar-JO"/>
        </w:rPr>
      </w:pPr>
    </w:p>
    <w:sectPr w:rsidR="00EA7F91" w:rsidRPr="0008056A" w:rsidSect="00A71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800" w:bottom="1260" w:left="1800" w:header="708" w:footer="708" w:gutter="0"/>
      <w:pgBorders w:offsetFrom="page">
        <w:top w:val="double" w:sz="4" w:space="20" w:color="auto"/>
        <w:left w:val="double" w:sz="4" w:space="30" w:color="auto"/>
        <w:bottom w:val="double" w:sz="4" w:space="20" w:color="auto"/>
        <w:right w:val="double" w:sz="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05" w:rsidRDefault="00554E05" w:rsidP="00EC7C84">
      <w:pPr>
        <w:spacing w:after="0" w:line="240" w:lineRule="auto"/>
      </w:pPr>
      <w:r>
        <w:separator/>
      </w:r>
    </w:p>
  </w:endnote>
  <w:endnote w:type="continuationSeparator" w:id="0">
    <w:p w:rsidR="00554E05" w:rsidRDefault="00554E05" w:rsidP="00EC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9B" w:rsidRDefault="00535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84" w:rsidRPr="00D26F55" w:rsidRDefault="00B43E73" w:rsidP="00220FF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153"/>
      </w:tabs>
      <w:bidi/>
      <w:ind w:left="-765" w:right="-851"/>
      <w:jc w:val="right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>
          <wp:extent cx="6171565" cy="438150"/>
          <wp:effectExtent l="0" t="0" r="0" b="0"/>
          <wp:docPr id="9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694055</wp:posOffset>
          </wp:positionH>
          <wp:positionV relativeFrom="paragraph">
            <wp:posOffset>10090785</wp:posOffset>
          </wp:positionV>
          <wp:extent cx="6163310" cy="431800"/>
          <wp:effectExtent l="0" t="0" r="0" b="0"/>
          <wp:wrapNone/>
          <wp:docPr id="8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694055</wp:posOffset>
          </wp:positionH>
          <wp:positionV relativeFrom="paragraph">
            <wp:posOffset>10090785</wp:posOffset>
          </wp:positionV>
          <wp:extent cx="6163310" cy="431800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694055</wp:posOffset>
          </wp:positionH>
          <wp:positionV relativeFrom="paragraph">
            <wp:posOffset>10090785</wp:posOffset>
          </wp:positionV>
          <wp:extent cx="6163310" cy="431800"/>
          <wp:effectExtent l="0" t="0" r="0" b="0"/>
          <wp:wrapNone/>
          <wp:docPr id="5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694055</wp:posOffset>
          </wp:positionH>
          <wp:positionV relativeFrom="paragraph">
            <wp:posOffset>10090785</wp:posOffset>
          </wp:positionV>
          <wp:extent cx="6163310" cy="431800"/>
          <wp:effectExtent l="0" t="0" r="0" b="0"/>
          <wp:wrapNone/>
          <wp:docPr id="3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694055</wp:posOffset>
          </wp:positionH>
          <wp:positionV relativeFrom="paragraph">
            <wp:posOffset>10090785</wp:posOffset>
          </wp:positionV>
          <wp:extent cx="6163310" cy="43180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EB4" w:rsidRPr="006A1BB1">
      <w:rPr>
        <w:rFonts w:hint="cs"/>
        <w:b/>
        <w:bCs/>
        <w:rtl/>
        <w:lang w:bidi="ar-JO"/>
      </w:rPr>
      <w:tab/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694055</wp:posOffset>
          </wp:positionH>
          <wp:positionV relativeFrom="paragraph">
            <wp:posOffset>10090785</wp:posOffset>
          </wp:positionV>
          <wp:extent cx="6163310" cy="431800"/>
          <wp:effectExtent l="0" t="0" r="0" b="0"/>
          <wp:wrapNone/>
          <wp:docPr id="6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EB4" w:rsidRPr="00D26F55">
      <w:rPr>
        <w:rFonts w:hint="cs"/>
        <w:b/>
        <w:bCs/>
        <w:sz w:val="28"/>
        <w:szCs w:val="28"/>
        <w:rtl/>
        <w:lang w:bidi="ar-JO"/>
      </w:rPr>
      <w:t xml:space="preserve">صفحة </w:t>
    </w:r>
    <w:r w:rsidR="0016642C" w:rsidRPr="00D26F55">
      <w:rPr>
        <w:b/>
        <w:bCs/>
        <w:sz w:val="28"/>
        <w:szCs w:val="28"/>
        <w:lang w:bidi="ar-JO"/>
      </w:rPr>
      <w:fldChar w:fldCharType="begin"/>
    </w:r>
    <w:r w:rsidR="000A0EB4" w:rsidRPr="00D26F55">
      <w:rPr>
        <w:b/>
        <w:bCs/>
        <w:sz w:val="28"/>
        <w:szCs w:val="28"/>
        <w:lang w:bidi="ar-JO"/>
      </w:rPr>
      <w:instrText xml:space="preserve"> PAGE   \* MERGEFORMAT </w:instrText>
    </w:r>
    <w:r w:rsidR="0016642C" w:rsidRPr="00D26F55">
      <w:rPr>
        <w:b/>
        <w:bCs/>
        <w:sz w:val="28"/>
        <w:szCs w:val="28"/>
        <w:lang w:bidi="ar-JO"/>
      </w:rPr>
      <w:fldChar w:fldCharType="separate"/>
    </w:r>
    <w:r w:rsidR="00B44A82">
      <w:rPr>
        <w:b/>
        <w:bCs/>
        <w:noProof/>
        <w:sz w:val="28"/>
        <w:szCs w:val="28"/>
        <w:rtl/>
        <w:lang w:bidi="ar-JO"/>
      </w:rPr>
      <w:t>2</w:t>
    </w:r>
    <w:r w:rsidR="0016642C" w:rsidRPr="00D26F55">
      <w:rPr>
        <w:b/>
        <w:bCs/>
        <w:sz w:val="28"/>
        <w:szCs w:val="28"/>
        <w:lang w:bidi="ar-JO"/>
      </w:rPr>
      <w:fldChar w:fldCharType="end"/>
    </w:r>
    <w:r w:rsidR="000A0EB4" w:rsidRPr="00D26F55">
      <w:rPr>
        <w:rFonts w:hint="cs"/>
        <w:b/>
        <w:bCs/>
        <w:sz w:val="28"/>
        <w:szCs w:val="28"/>
        <w:rtl/>
        <w:lang w:bidi="ar-JO"/>
      </w:rPr>
      <w:t xml:space="preserve"> من </w:t>
    </w:r>
    <w:fldSimple w:instr=" NUMPAGES   \* MERGEFORMAT ">
      <w:r w:rsidR="00B44A82" w:rsidRPr="00B44A82">
        <w:rPr>
          <w:b/>
          <w:bCs/>
          <w:noProof/>
          <w:sz w:val="28"/>
          <w:szCs w:val="28"/>
          <w:rtl/>
          <w:lang w:bidi="ar-JO"/>
        </w:rPr>
        <w:t>2</w:t>
      </w:r>
    </w:fldSimple>
    <w:r w:rsidR="000A0EB4" w:rsidRPr="00D26F55">
      <w:rPr>
        <w:b/>
        <w:bCs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9B" w:rsidRDefault="00535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05" w:rsidRDefault="00554E05" w:rsidP="00EC7C84">
      <w:pPr>
        <w:spacing w:after="0" w:line="240" w:lineRule="auto"/>
      </w:pPr>
      <w:r>
        <w:separator/>
      </w:r>
    </w:p>
  </w:footnote>
  <w:footnote w:type="continuationSeparator" w:id="0">
    <w:p w:rsidR="00554E05" w:rsidRDefault="00554E05" w:rsidP="00EC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9B" w:rsidRDefault="00535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9B" w:rsidRDefault="00535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9B" w:rsidRDefault="00535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42A"/>
    <w:multiLevelType w:val="hybridMultilevel"/>
    <w:tmpl w:val="5B228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476B668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17F"/>
    <w:multiLevelType w:val="hybridMultilevel"/>
    <w:tmpl w:val="807EE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6AA6"/>
    <w:multiLevelType w:val="hybridMultilevel"/>
    <w:tmpl w:val="82883E3A"/>
    <w:lvl w:ilvl="0" w:tplc="20166C1A">
      <w:start w:val="6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06CF5"/>
    <w:multiLevelType w:val="hybridMultilevel"/>
    <w:tmpl w:val="9F74A0D8"/>
    <w:lvl w:ilvl="0" w:tplc="8BC6B6FE">
      <w:start w:val="1"/>
      <w:numFmt w:val="decimal"/>
      <w:lvlText w:val="%1-"/>
      <w:lvlJc w:val="left"/>
      <w:pPr>
        <w:ind w:left="825" w:hanging="555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2AD34C0"/>
    <w:multiLevelType w:val="hybridMultilevel"/>
    <w:tmpl w:val="DFBE2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691D"/>
    <w:multiLevelType w:val="hybridMultilevel"/>
    <w:tmpl w:val="AC7EE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B7D96"/>
    <w:multiLevelType w:val="hybridMultilevel"/>
    <w:tmpl w:val="58FAD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0D54"/>
    <w:multiLevelType w:val="hybridMultilevel"/>
    <w:tmpl w:val="34F4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34423"/>
    <w:multiLevelType w:val="hybridMultilevel"/>
    <w:tmpl w:val="79981B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50"/>
    <w:rsid w:val="00024C44"/>
    <w:rsid w:val="000315EA"/>
    <w:rsid w:val="0003784C"/>
    <w:rsid w:val="00042C15"/>
    <w:rsid w:val="0005172B"/>
    <w:rsid w:val="0008056A"/>
    <w:rsid w:val="0008321E"/>
    <w:rsid w:val="000A0EB4"/>
    <w:rsid w:val="000A5777"/>
    <w:rsid w:val="000B271B"/>
    <w:rsid w:val="000C2416"/>
    <w:rsid w:val="000E361C"/>
    <w:rsid w:val="000F3470"/>
    <w:rsid w:val="000F38D3"/>
    <w:rsid w:val="00103588"/>
    <w:rsid w:val="00112069"/>
    <w:rsid w:val="00116AAB"/>
    <w:rsid w:val="001323ED"/>
    <w:rsid w:val="00162C3E"/>
    <w:rsid w:val="0016642C"/>
    <w:rsid w:val="00184D94"/>
    <w:rsid w:val="00196E0F"/>
    <w:rsid w:val="001A0A01"/>
    <w:rsid w:val="001A373B"/>
    <w:rsid w:val="001A6B44"/>
    <w:rsid w:val="001B77E5"/>
    <w:rsid w:val="001C5975"/>
    <w:rsid w:val="001C5CFB"/>
    <w:rsid w:val="001D5433"/>
    <w:rsid w:val="001D7E7F"/>
    <w:rsid w:val="001E2951"/>
    <w:rsid w:val="001E676A"/>
    <w:rsid w:val="001F27B0"/>
    <w:rsid w:val="001F4EEB"/>
    <w:rsid w:val="001F5A2E"/>
    <w:rsid w:val="0022032D"/>
    <w:rsid w:val="00220FF9"/>
    <w:rsid w:val="00225C41"/>
    <w:rsid w:val="00231084"/>
    <w:rsid w:val="0024244E"/>
    <w:rsid w:val="002446DB"/>
    <w:rsid w:val="00244AAD"/>
    <w:rsid w:val="00250B4F"/>
    <w:rsid w:val="0027749C"/>
    <w:rsid w:val="00280533"/>
    <w:rsid w:val="002921C4"/>
    <w:rsid w:val="00292602"/>
    <w:rsid w:val="002C4A72"/>
    <w:rsid w:val="002E1555"/>
    <w:rsid w:val="002F0864"/>
    <w:rsid w:val="002F2456"/>
    <w:rsid w:val="002F28DF"/>
    <w:rsid w:val="003005A7"/>
    <w:rsid w:val="00305C08"/>
    <w:rsid w:val="00311435"/>
    <w:rsid w:val="0032153A"/>
    <w:rsid w:val="0032519A"/>
    <w:rsid w:val="00326383"/>
    <w:rsid w:val="0033073E"/>
    <w:rsid w:val="00376DC2"/>
    <w:rsid w:val="00381EE1"/>
    <w:rsid w:val="003B603D"/>
    <w:rsid w:val="003C3A64"/>
    <w:rsid w:val="003D24E5"/>
    <w:rsid w:val="003D35EE"/>
    <w:rsid w:val="003E2884"/>
    <w:rsid w:val="003E3CF5"/>
    <w:rsid w:val="004015AA"/>
    <w:rsid w:val="00403017"/>
    <w:rsid w:val="00412CEF"/>
    <w:rsid w:val="00414806"/>
    <w:rsid w:val="00426C00"/>
    <w:rsid w:val="00430F60"/>
    <w:rsid w:val="00450850"/>
    <w:rsid w:val="00452AE0"/>
    <w:rsid w:val="00460014"/>
    <w:rsid w:val="00476737"/>
    <w:rsid w:val="00497942"/>
    <w:rsid w:val="004C723F"/>
    <w:rsid w:val="004E12EF"/>
    <w:rsid w:val="00507CC6"/>
    <w:rsid w:val="005124F1"/>
    <w:rsid w:val="005137CD"/>
    <w:rsid w:val="005263C5"/>
    <w:rsid w:val="00526B6B"/>
    <w:rsid w:val="005358F2"/>
    <w:rsid w:val="00535A9B"/>
    <w:rsid w:val="00551A00"/>
    <w:rsid w:val="00551B2E"/>
    <w:rsid w:val="00554E05"/>
    <w:rsid w:val="0056136D"/>
    <w:rsid w:val="00567B51"/>
    <w:rsid w:val="005A010A"/>
    <w:rsid w:val="005A39AC"/>
    <w:rsid w:val="005A7DFF"/>
    <w:rsid w:val="005B46A2"/>
    <w:rsid w:val="005C16F2"/>
    <w:rsid w:val="005C66C0"/>
    <w:rsid w:val="005E5F4F"/>
    <w:rsid w:val="00601698"/>
    <w:rsid w:val="00603AE3"/>
    <w:rsid w:val="00604A4D"/>
    <w:rsid w:val="00624669"/>
    <w:rsid w:val="00635CF4"/>
    <w:rsid w:val="00681416"/>
    <w:rsid w:val="006A1BB1"/>
    <w:rsid w:val="006A2119"/>
    <w:rsid w:val="006A4AB7"/>
    <w:rsid w:val="006A582A"/>
    <w:rsid w:val="006A5D7E"/>
    <w:rsid w:val="006F4111"/>
    <w:rsid w:val="006F5D28"/>
    <w:rsid w:val="00712011"/>
    <w:rsid w:val="00714FCB"/>
    <w:rsid w:val="0072190F"/>
    <w:rsid w:val="007224F3"/>
    <w:rsid w:val="00730277"/>
    <w:rsid w:val="0073326C"/>
    <w:rsid w:val="00742229"/>
    <w:rsid w:val="00776D59"/>
    <w:rsid w:val="00777317"/>
    <w:rsid w:val="007906BD"/>
    <w:rsid w:val="00797FF4"/>
    <w:rsid w:val="007A25B8"/>
    <w:rsid w:val="007A5AB4"/>
    <w:rsid w:val="007B43E3"/>
    <w:rsid w:val="007C66DB"/>
    <w:rsid w:val="007D1BB6"/>
    <w:rsid w:val="007D32D6"/>
    <w:rsid w:val="007D494C"/>
    <w:rsid w:val="007D6844"/>
    <w:rsid w:val="007E04AD"/>
    <w:rsid w:val="007E071E"/>
    <w:rsid w:val="007F7423"/>
    <w:rsid w:val="00800A3A"/>
    <w:rsid w:val="00806104"/>
    <w:rsid w:val="00811CAD"/>
    <w:rsid w:val="00825F93"/>
    <w:rsid w:val="008560F9"/>
    <w:rsid w:val="00865C27"/>
    <w:rsid w:val="00897138"/>
    <w:rsid w:val="008A62F0"/>
    <w:rsid w:val="008A6551"/>
    <w:rsid w:val="008C066A"/>
    <w:rsid w:val="00902CEB"/>
    <w:rsid w:val="00913387"/>
    <w:rsid w:val="00915532"/>
    <w:rsid w:val="0093553E"/>
    <w:rsid w:val="009506A9"/>
    <w:rsid w:val="00951B14"/>
    <w:rsid w:val="00953AB6"/>
    <w:rsid w:val="009621E2"/>
    <w:rsid w:val="009926DF"/>
    <w:rsid w:val="0099587C"/>
    <w:rsid w:val="009A64BF"/>
    <w:rsid w:val="009B0B6F"/>
    <w:rsid w:val="009B0F61"/>
    <w:rsid w:val="009B57F9"/>
    <w:rsid w:val="009D38BE"/>
    <w:rsid w:val="009D56DB"/>
    <w:rsid w:val="009D7649"/>
    <w:rsid w:val="00A02E4B"/>
    <w:rsid w:val="00A12D3C"/>
    <w:rsid w:val="00A15D34"/>
    <w:rsid w:val="00A27BA3"/>
    <w:rsid w:val="00A30999"/>
    <w:rsid w:val="00A463C0"/>
    <w:rsid w:val="00A509DB"/>
    <w:rsid w:val="00A56514"/>
    <w:rsid w:val="00A60ABF"/>
    <w:rsid w:val="00A70F0D"/>
    <w:rsid w:val="00A71226"/>
    <w:rsid w:val="00A71AC4"/>
    <w:rsid w:val="00A97825"/>
    <w:rsid w:val="00AB08B4"/>
    <w:rsid w:val="00AC79A6"/>
    <w:rsid w:val="00AE146A"/>
    <w:rsid w:val="00AE419C"/>
    <w:rsid w:val="00AF29DD"/>
    <w:rsid w:val="00B04199"/>
    <w:rsid w:val="00B10ACB"/>
    <w:rsid w:val="00B43E73"/>
    <w:rsid w:val="00B44A82"/>
    <w:rsid w:val="00B47009"/>
    <w:rsid w:val="00B51803"/>
    <w:rsid w:val="00B51FE1"/>
    <w:rsid w:val="00B91085"/>
    <w:rsid w:val="00BA6809"/>
    <w:rsid w:val="00BC3308"/>
    <w:rsid w:val="00BD28DF"/>
    <w:rsid w:val="00BD33FF"/>
    <w:rsid w:val="00BD3BA2"/>
    <w:rsid w:val="00BD4915"/>
    <w:rsid w:val="00BE7DBF"/>
    <w:rsid w:val="00BF788B"/>
    <w:rsid w:val="00C316BA"/>
    <w:rsid w:val="00C3214F"/>
    <w:rsid w:val="00C45650"/>
    <w:rsid w:val="00C47752"/>
    <w:rsid w:val="00C57817"/>
    <w:rsid w:val="00C72716"/>
    <w:rsid w:val="00C736FA"/>
    <w:rsid w:val="00C875CB"/>
    <w:rsid w:val="00CA55A4"/>
    <w:rsid w:val="00CB09FA"/>
    <w:rsid w:val="00CB56A4"/>
    <w:rsid w:val="00CE006D"/>
    <w:rsid w:val="00CF242A"/>
    <w:rsid w:val="00CF52C6"/>
    <w:rsid w:val="00D00FA6"/>
    <w:rsid w:val="00D20A37"/>
    <w:rsid w:val="00D26F55"/>
    <w:rsid w:val="00D53095"/>
    <w:rsid w:val="00D64E85"/>
    <w:rsid w:val="00D668DC"/>
    <w:rsid w:val="00D74A00"/>
    <w:rsid w:val="00D77A87"/>
    <w:rsid w:val="00D83171"/>
    <w:rsid w:val="00D83A54"/>
    <w:rsid w:val="00D869B4"/>
    <w:rsid w:val="00DA4C3D"/>
    <w:rsid w:val="00DB6B3A"/>
    <w:rsid w:val="00DC2FD8"/>
    <w:rsid w:val="00DC6832"/>
    <w:rsid w:val="00DF322C"/>
    <w:rsid w:val="00DF7FC4"/>
    <w:rsid w:val="00E17833"/>
    <w:rsid w:val="00EA04F6"/>
    <w:rsid w:val="00EA7F91"/>
    <w:rsid w:val="00EC6CFD"/>
    <w:rsid w:val="00EC72FB"/>
    <w:rsid w:val="00EC7C84"/>
    <w:rsid w:val="00ED702B"/>
    <w:rsid w:val="00EE340C"/>
    <w:rsid w:val="00EF6942"/>
    <w:rsid w:val="00F10A9D"/>
    <w:rsid w:val="00F128AB"/>
    <w:rsid w:val="00F33DCE"/>
    <w:rsid w:val="00F431EE"/>
    <w:rsid w:val="00F47AEC"/>
    <w:rsid w:val="00F50207"/>
    <w:rsid w:val="00F52475"/>
    <w:rsid w:val="00F52EA7"/>
    <w:rsid w:val="00F579E9"/>
    <w:rsid w:val="00F70951"/>
    <w:rsid w:val="00F86625"/>
    <w:rsid w:val="00F94DC5"/>
    <w:rsid w:val="00F95C95"/>
    <w:rsid w:val="00FA2DED"/>
    <w:rsid w:val="00FA323B"/>
    <w:rsid w:val="00FA73C6"/>
    <w:rsid w:val="00FE4B1D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4CFD7"/>
  <w15:chartTrackingRefBased/>
  <w15:docId w15:val="{9DFD20F9-03AF-5946-A3A8-6ED05522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8B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650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A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C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84"/>
  </w:style>
  <w:style w:type="paragraph" w:styleId="Footer">
    <w:name w:val="footer"/>
    <w:basedOn w:val="Normal"/>
    <w:link w:val="FooterChar"/>
    <w:uiPriority w:val="99"/>
    <w:unhideWhenUsed/>
    <w:rsid w:val="00EC7C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84"/>
  </w:style>
  <w:style w:type="paragraph" w:styleId="BalloonText">
    <w:name w:val="Balloon Text"/>
    <w:basedOn w:val="Normal"/>
    <w:link w:val="BalloonTextChar"/>
    <w:uiPriority w:val="99"/>
    <w:semiHidden/>
    <w:unhideWhenUsed/>
    <w:rsid w:val="00EC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C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4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22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297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58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297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653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108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cp:lastModifiedBy>Lina.Haddad</cp:lastModifiedBy>
  <cp:revision>5</cp:revision>
  <cp:lastPrinted>2021-03-16T08:22:00Z</cp:lastPrinted>
  <dcterms:created xsi:type="dcterms:W3CDTF">2021-03-31T14:31:00Z</dcterms:created>
  <dcterms:modified xsi:type="dcterms:W3CDTF">2023-04-11T09:28:00Z</dcterms:modified>
</cp:coreProperties>
</file>