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B27FA4" w:rsidRDefault="007B6591" w:rsidP="00247718">
      <w:pPr>
        <w:jc w:val="center"/>
        <w:rPr>
          <w:rFonts w:asciiTheme="majorBidi" w:hAnsiTheme="majorBidi" w:cstheme="majorBidi"/>
          <w:sz w:val="28"/>
          <w:szCs w:val="28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B27FA4" w:rsidRDefault="000B02AA" w:rsidP="0090430F">
      <w:pPr>
        <w:ind w:left="90"/>
        <w:rPr>
          <w:rFonts w:asciiTheme="majorBidi" w:hAnsiTheme="majorBidi" w:cstheme="majorBidi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Section primaire (4-5)</w:t>
      </w: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Année scolaire 2022 - 2023</w:t>
      </w: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Nom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:</w:t>
      </w:r>
      <w:proofErr w:type="gramEnd"/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 ___________                                           </w:t>
      </w:r>
    </w:p>
    <w:p w:rsidR="00115C56" w:rsidRPr="0007701C" w:rsidRDefault="0007701C" w:rsidP="0007701C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                 </w:t>
      </w: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7B6591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Sujet </w:t>
      </w:r>
      <w:r w:rsidR="007B6591" w:rsidRPr="0007701C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7B6591" w:rsidRPr="0007701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Fiche de révision : (</w:t>
      </w:r>
      <w:r w:rsidR="00A7207C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2</w:t>
      </w:r>
      <w:r w:rsidR="0030262F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7B6591" w:rsidRPr="0007701C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7B6591" w:rsidRPr="00B27FA4" w:rsidRDefault="007B6591" w:rsidP="00EB52C1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Date:</w:t>
      </w:r>
      <w:proofErr w:type="gramEnd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/          /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ab/>
        <w:t xml:space="preserve">                </w:t>
      </w:r>
      <w:r w:rsid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</w:t>
      </w:r>
      <w:r w:rsidRPr="00B27FA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sz w:val="26"/>
          <w:szCs w:val="26"/>
          <w:u w:val="single"/>
          <w:lang w:val="fr-FR"/>
        </w:rPr>
        <w:t xml:space="preserve">Objectif </w:t>
      </w:r>
      <w:r w:rsidRPr="00B27FA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 w:rsidRPr="00B27FA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 w:rsidRPr="00B27FA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C07DCF" w:rsidRPr="00B27FA4" w:rsidRDefault="00C07DCF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07DCF" w:rsidRPr="00B27FA4" w:rsidRDefault="00C07DCF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07DCF" w:rsidRPr="00B27FA4" w:rsidRDefault="00C07DCF" w:rsidP="00C07DCF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   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Cher Karam</w:t>
      </w:r>
    </w:p>
    <w:p w:rsidR="00C07DCF" w:rsidRPr="00B27FA4" w:rsidRDefault="00C07DCF" w:rsidP="00C07DCF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</w:p>
    <w:p w:rsidR="00C07DCF" w:rsidRPr="00B27FA4" w:rsidRDefault="00C07DCF" w:rsidP="00C07DCF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Bonjour </w:t>
      </w:r>
    </w:p>
    <w:p w:rsidR="000B02AA" w:rsidRPr="00B27FA4" w:rsidRDefault="00C07DCF" w:rsidP="00247718">
      <w:pPr>
        <w:rPr>
          <w:rFonts w:asciiTheme="majorBidi" w:hAnsiTheme="majorBidi" w:cstheme="majorBidi"/>
          <w:sz w:val="28"/>
          <w:szCs w:val="28"/>
          <w:lang w:val="fr-FR"/>
        </w:rPr>
      </w:pPr>
      <w:r w:rsidRPr="00B27FA4">
        <w:rPr>
          <w:rFonts w:asciiTheme="majorBidi" w:hAnsiTheme="majorBidi" w:cstheme="majorBidi"/>
          <w:sz w:val="28"/>
          <w:szCs w:val="28"/>
          <w:lang w:val="fr-FR"/>
        </w:rPr>
        <w:t xml:space="preserve"> J’espère que tu vas bien. </w:t>
      </w:r>
    </w:p>
    <w:p w:rsidR="00E66CBB" w:rsidRPr="00B27FA4" w:rsidRDefault="00E66CBB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L'été prochain, ma famille et moi</w:t>
      </w:r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r w:rsidRPr="00B27FA4">
        <w:rPr>
          <w:rFonts w:asciiTheme="majorBidi" w:hAnsiTheme="majorBidi" w:cstheme="majorBidi"/>
          <w:sz w:val="28"/>
          <w:szCs w:val="28"/>
          <w:lang w:bidi="ar-JO"/>
        </w:rPr>
        <w:t>allons</w:t>
      </w:r>
      <w:proofErr w:type="spellEnd"/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voyager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en </w:t>
      </w:r>
      <w:r w:rsidR="005E6C78" w:rsidRPr="00B27FA4">
        <w:rPr>
          <w:rFonts w:asciiTheme="majorBidi" w:hAnsiTheme="majorBidi" w:cstheme="majorBidi"/>
          <w:sz w:val="28"/>
          <w:szCs w:val="28"/>
          <w:lang w:val="fr-FR" w:bidi="ar-JO"/>
        </w:rPr>
        <w:t>Palestine</w:t>
      </w:r>
      <w:r w:rsidR="005E6C78">
        <w:rPr>
          <w:rFonts w:asciiTheme="majorBidi" w:hAnsiTheme="majorBidi" w:cstheme="majorBidi"/>
          <w:sz w:val="28"/>
          <w:szCs w:val="28"/>
          <w:lang w:val="fr-FR" w:bidi="ar-JO"/>
        </w:rPr>
        <w:t>,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Chez mes grands-parents à Jaffa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.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M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a sœur Lina et moi nous allons</w:t>
      </w:r>
      <w:r w:rsidR="0030262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être très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5E6C78" w:rsidRPr="00B27FA4">
        <w:rPr>
          <w:rFonts w:asciiTheme="majorBidi" w:hAnsiTheme="majorBidi" w:cstheme="majorBidi"/>
          <w:sz w:val="28"/>
          <w:szCs w:val="28"/>
          <w:lang w:val="fr-FR" w:bidi="ar-JO"/>
        </w:rPr>
        <w:t>heureux</w:t>
      </w:r>
      <w:r w:rsidR="005E6C78">
        <w:rPr>
          <w:rFonts w:asciiTheme="majorBidi" w:hAnsiTheme="majorBidi" w:cstheme="majorBidi"/>
          <w:sz w:val="28"/>
          <w:szCs w:val="28"/>
          <w:lang w:val="fr-FR" w:bidi="ar-JO"/>
        </w:rPr>
        <w:t xml:space="preserve">, </w:t>
      </w:r>
      <w:r w:rsidR="005E6C78" w:rsidRPr="00B27FA4">
        <w:rPr>
          <w:rFonts w:asciiTheme="majorBidi" w:hAnsiTheme="majorBidi" w:cstheme="majorBidi"/>
          <w:sz w:val="28"/>
          <w:szCs w:val="28"/>
          <w:lang w:val="fr-FR" w:bidi="ar-JO"/>
        </w:rPr>
        <w:t>nous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>allons aller à la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plage</w:t>
      </w:r>
      <w:r w:rsidR="0030262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et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E54E49">
        <w:rPr>
          <w:rFonts w:asciiTheme="majorBidi" w:hAnsiTheme="majorBidi" w:cstheme="majorBidi"/>
          <w:sz w:val="28"/>
          <w:szCs w:val="28"/>
          <w:lang w:val="fr-FR" w:bidi="ar-JO"/>
        </w:rPr>
        <w:t xml:space="preserve">faire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de beaux châteaux de sable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e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t nous allons nager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>.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>J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>e vais prendre beaucoup de photos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. Au petit déjeuner, ma grand-mère 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>va nous apporter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du fromage, de l'huile d'olive, du pain</w:t>
      </w:r>
      <w:r w:rsidR="00181DA9" w:rsidRPr="00B27FA4">
        <w:rPr>
          <w:rFonts w:asciiTheme="majorBidi" w:hAnsiTheme="majorBidi" w:cstheme="majorBidi"/>
          <w:sz w:val="28"/>
          <w:szCs w:val="28"/>
          <w:lang w:val="fr-FR" w:bidi="ar-JO"/>
        </w:rPr>
        <w:t>, du beurre,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et du thé.  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>Au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déjeuner,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nous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 xml:space="preserve">allons 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>mange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r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soit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du riz avec de la viande ou du </w:t>
      </w:r>
      <w:r w:rsidR="005E6C78" w:rsidRPr="00B27FA4">
        <w:rPr>
          <w:rFonts w:asciiTheme="majorBidi" w:hAnsiTheme="majorBidi" w:cstheme="majorBidi"/>
          <w:sz w:val="28"/>
          <w:szCs w:val="28"/>
          <w:lang w:val="fr-FR" w:bidi="ar-JO"/>
        </w:rPr>
        <w:t>poulet</w:t>
      </w:r>
      <w:r w:rsidR="005E6C78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5E6C78" w:rsidRPr="00B27FA4">
        <w:rPr>
          <w:rFonts w:asciiTheme="majorBidi" w:hAnsiTheme="majorBidi" w:cstheme="majorBidi"/>
          <w:sz w:val="28"/>
          <w:szCs w:val="28"/>
          <w:lang w:val="fr-FR" w:bidi="ar-JO"/>
        </w:rPr>
        <w:t>et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 xml:space="preserve">de la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salade de laitue et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 xml:space="preserve">des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tomates.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Ma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sœur Lina, 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>veut toujours les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poissons que mon grand-père pêche en mer.</w:t>
      </w:r>
    </w:p>
    <w:p w:rsidR="00F06686" w:rsidRPr="00B27FA4" w:rsidRDefault="00E66CBB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Au dîner et avant d'aller 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dormir, nous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 xml:space="preserve">allons 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>mange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r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d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es glaces et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nous </w:t>
      </w:r>
      <w:r w:rsidR="004B054A">
        <w:rPr>
          <w:rFonts w:asciiTheme="majorBidi" w:hAnsiTheme="majorBidi" w:cstheme="majorBidi"/>
          <w:sz w:val="28"/>
          <w:szCs w:val="28"/>
          <w:lang w:val="fr-FR" w:bidi="ar-JO"/>
        </w:rPr>
        <w:t>allons boire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du jus d'orange. 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>Mes parents veulent toujours les oranges de Jaffa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.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</w:p>
    <w:p w:rsidR="00C07DCF" w:rsidRPr="00B27FA4" w:rsidRDefault="00C07DCF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Et </w:t>
      </w:r>
      <w:r w:rsidR="000C1FBB" w:rsidRPr="00B27FA4">
        <w:rPr>
          <w:rFonts w:asciiTheme="majorBidi" w:hAnsiTheme="majorBidi" w:cstheme="majorBidi"/>
          <w:sz w:val="28"/>
          <w:szCs w:val="28"/>
          <w:lang w:val="fr-FR" w:bidi="ar-JO"/>
        </w:rPr>
        <w:t>toi, parle</w:t>
      </w:r>
      <w:r w:rsidR="00534CFD">
        <w:rPr>
          <w:rFonts w:asciiTheme="majorBidi" w:hAnsiTheme="majorBidi" w:cstheme="majorBidi"/>
          <w:sz w:val="28"/>
          <w:szCs w:val="28"/>
          <w:lang w:val="fr-FR" w:bidi="ar-JO"/>
        </w:rPr>
        <w:t>-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moi de tes vacances</w:t>
      </w:r>
      <w:r w:rsidR="00534CFD">
        <w:rPr>
          <w:rFonts w:asciiTheme="majorBidi" w:hAnsiTheme="majorBidi" w:cstheme="majorBidi"/>
          <w:sz w:val="28"/>
          <w:szCs w:val="28"/>
          <w:lang w:val="fr-FR" w:bidi="ar-JO"/>
        </w:rPr>
        <w:t>.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</w:p>
    <w:p w:rsidR="000C1FBB" w:rsidRPr="00B27FA4" w:rsidRDefault="000C1FBB" w:rsidP="00B27FA4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                                                                                                              Fadi</w:t>
      </w:r>
    </w:p>
    <w:p w:rsidR="00203B54" w:rsidRDefault="00203B54" w:rsidP="00B27FA4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B27FA4" w:rsidRDefault="006D13DE" w:rsidP="006D13DE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734E404" wp14:editId="531C5155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4FD" w:rsidRPr="00B27FA4" w:rsidRDefault="005534FD" w:rsidP="006D13DE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0C1FBB" w:rsidRPr="00BF0207" w:rsidRDefault="00C07DCF" w:rsidP="00B27FA4">
      <w:pPr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</w:pPr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lastRenderedPageBreak/>
        <w:t>Répondez aux questions</w:t>
      </w:r>
      <w:r w:rsidRPr="00BF0207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> :</w:t>
      </w:r>
    </w:p>
    <w:p w:rsidR="000C1FBB" w:rsidRPr="00B27FA4" w:rsidRDefault="000C1FBB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Où va Fadi et sa famille ?</w:t>
      </w:r>
    </w:p>
    <w:p w:rsidR="000C1FBB" w:rsidRPr="00B27FA4" w:rsidRDefault="000C1FBB" w:rsidP="000C1FB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En France</w:t>
      </w:r>
    </w:p>
    <w:p w:rsidR="000C1FBB" w:rsidRPr="00B27FA4" w:rsidRDefault="000C1FBB" w:rsidP="000C1FB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Au Maroc</w:t>
      </w:r>
    </w:p>
    <w:p w:rsidR="000C1FBB" w:rsidRPr="00B27FA4" w:rsidRDefault="000C1FBB" w:rsidP="00B27FA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En Palestine</w:t>
      </w:r>
    </w:p>
    <w:p w:rsidR="00B27FA4" w:rsidRPr="00B27FA4" w:rsidRDefault="00B27FA4" w:rsidP="00B27FA4">
      <w:pPr>
        <w:pStyle w:val="ListParagraph"/>
        <w:ind w:left="78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0C1FBB" w:rsidRPr="00B27FA4" w:rsidRDefault="000C1FBB" w:rsidP="000C1FBB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Lina et Fadi vont </w:t>
      </w:r>
      <w:proofErr w:type="gramStart"/>
      <w:r w:rsidR="0037608A">
        <w:rPr>
          <w:rFonts w:asciiTheme="majorBidi" w:hAnsiTheme="majorBidi" w:cstheme="majorBidi"/>
          <w:sz w:val="28"/>
          <w:szCs w:val="28"/>
          <w:lang w:val="fr-FR" w:bidi="ar-JO"/>
        </w:rPr>
        <w:t xml:space="preserve">faire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 :</w:t>
      </w:r>
      <w:proofErr w:type="gramEnd"/>
    </w:p>
    <w:p w:rsidR="000C1FBB" w:rsidRPr="00B27FA4" w:rsidRDefault="000C1FBB" w:rsidP="000C1FBB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0C1FBB" w:rsidRPr="00B27FA4" w:rsidRDefault="0037608A" w:rsidP="000C1FBB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De la salade</w:t>
      </w:r>
    </w:p>
    <w:p w:rsidR="000C1FBB" w:rsidRPr="00B27FA4" w:rsidRDefault="0037608A" w:rsidP="000C1FBB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D</w:t>
      </w:r>
      <w:r w:rsidR="000C1FBB" w:rsidRPr="00B27FA4">
        <w:rPr>
          <w:rFonts w:asciiTheme="majorBidi" w:hAnsiTheme="majorBidi" w:cstheme="majorBidi"/>
          <w:sz w:val="28"/>
          <w:szCs w:val="28"/>
          <w:lang w:val="fr-FR" w:bidi="ar-JO"/>
        </w:rPr>
        <w:t>es châteaux de sable</w:t>
      </w:r>
    </w:p>
    <w:p w:rsidR="000C1FBB" w:rsidRPr="00B27FA4" w:rsidRDefault="0037608A" w:rsidP="000C1FBB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Du riz avec du poulet</w:t>
      </w:r>
    </w:p>
    <w:p w:rsidR="000C1FBB" w:rsidRPr="00B27FA4" w:rsidRDefault="000C1FBB" w:rsidP="000C1FBB">
      <w:pPr>
        <w:pStyle w:val="ListParagraph"/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0C1FBB" w:rsidRPr="00B27FA4" w:rsidRDefault="000C1FBB" w:rsidP="000C1FBB">
      <w:pPr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Qui va préparer le petit- déjeuner</w:t>
      </w:r>
    </w:p>
    <w:p w:rsidR="000C1FBB" w:rsidRPr="00B27FA4" w:rsidRDefault="000C1FBB" w:rsidP="000C1FBB">
      <w:pPr>
        <w:pStyle w:val="ListParagraph"/>
        <w:numPr>
          <w:ilvl w:val="0"/>
          <w:numId w:val="12"/>
        </w:numPr>
        <w:tabs>
          <w:tab w:val="left" w:pos="720"/>
        </w:tabs>
        <w:ind w:hanging="810"/>
        <w:jc w:val="both"/>
        <w:rPr>
          <w:rFonts w:asciiTheme="majorBidi" w:hAnsiTheme="majorBidi" w:cstheme="majorBidi"/>
          <w:sz w:val="44"/>
          <w:szCs w:val="44"/>
          <w:lang w:bidi="ar-JO"/>
        </w:rPr>
      </w:pPr>
      <w:r w:rsidRPr="00B27FA4">
        <w:rPr>
          <w:rFonts w:asciiTheme="majorBidi" w:hAnsiTheme="majorBidi" w:cstheme="majorBidi"/>
          <w:sz w:val="28"/>
          <w:szCs w:val="28"/>
          <w:lang w:bidi="ar-JO"/>
        </w:rPr>
        <w:t>Le grand-</w:t>
      </w:r>
      <w:proofErr w:type="spellStart"/>
      <w:r w:rsidRPr="00B27FA4">
        <w:rPr>
          <w:rFonts w:asciiTheme="majorBidi" w:hAnsiTheme="majorBidi" w:cstheme="majorBidi"/>
          <w:sz w:val="28"/>
          <w:szCs w:val="28"/>
          <w:lang w:bidi="ar-JO"/>
        </w:rPr>
        <w:t>p</w:t>
      </w:r>
      <w:r w:rsidR="0037608A">
        <w:rPr>
          <w:rFonts w:asciiTheme="majorBidi" w:hAnsiTheme="majorBidi" w:cstheme="majorBidi"/>
          <w:sz w:val="28"/>
          <w:szCs w:val="28"/>
          <w:lang w:bidi="ar-JO"/>
        </w:rPr>
        <w:t>è</w:t>
      </w:r>
      <w:r w:rsidRPr="00B27FA4">
        <w:rPr>
          <w:rFonts w:asciiTheme="majorBidi" w:hAnsiTheme="majorBidi" w:cstheme="majorBidi"/>
          <w:sz w:val="28"/>
          <w:szCs w:val="28"/>
          <w:lang w:bidi="ar-JO"/>
        </w:rPr>
        <w:t>re</w:t>
      </w:r>
      <w:proofErr w:type="spellEnd"/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0C1FBB" w:rsidRPr="00B27FA4" w:rsidRDefault="000C1FBB" w:rsidP="000C1FBB">
      <w:pPr>
        <w:pStyle w:val="ListParagraph"/>
        <w:numPr>
          <w:ilvl w:val="0"/>
          <w:numId w:val="12"/>
        </w:numPr>
        <w:tabs>
          <w:tab w:val="left" w:pos="720"/>
        </w:tabs>
        <w:ind w:hanging="810"/>
        <w:jc w:val="both"/>
        <w:rPr>
          <w:rFonts w:asciiTheme="majorBidi" w:hAnsiTheme="majorBidi" w:cstheme="majorBidi"/>
          <w:sz w:val="44"/>
          <w:szCs w:val="44"/>
          <w:lang w:bidi="ar-JO"/>
        </w:rPr>
      </w:pPr>
      <w:r w:rsidRPr="00B27FA4">
        <w:rPr>
          <w:rFonts w:asciiTheme="majorBidi" w:hAnsiTheme="majorBidi" w:cstheme="majorBidi"/>
          <w:sz w:val="28"/>
          <w:szCs w:val="28"/>
          <w:lang w:bidi="ar-JO"/>
        </w:rPr>
        <w:t>la grand-</w:t>
      </w:r>
      <w:proofErr w:type="spellStart"/>
      <w:r w:rsidRPr="00B27FA4">
        <w:rPr>
          <w:rFonts w:asciiTheme="majorBidi" w:hAnsiTheme="majorBidi" w:cstheme="majorBidi"/>
          <w:sz w:val="28"/>
          <w:szCs w:val="28"/>
          <w:lang w:bidi="ar-JO"/>
        </w:rPr>
        <w:t>mére</w:t>
      </w:r>
      <w:proofErr w:type="spellEnd"/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CD392D" w:rsidRPr="00B27FA4" w:rsidRDefault="000C1FBB" w:rsidP="00B27FA4">
      <w:pPr>
        <w:pStyle w:val="ListParagraph"/>
        <w:numPr>
          <w:ilvl w:val="0"/>
          <w:numId w:val="12"/>
        </w:numPr>
        <w:tabs>
          <w:tab w:val="left" w:pos="720"/>
        </w:tabs>
        <w:ind w:hanging="810"/>
        <w:jc w:val="both"/>
        <w:rPr>
          <w:rFonts w:asciiTheme="majorBidi" w:hAnsiTheme="majorBidi" w:cstheme="majorBidi"/>
          <w:sz w:val="44"/>
          <w:szCs w:val="44"/>
          <w:lang w:bidi="ar-JO"/>
        </w:rPr>
      </w:pPr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la </w:t>
      </w:r>
      <w:proofErr w:type="spellStart"/>
      <w:r w:rsidRPr="00B27FA4">
        <w:rPr>
          <w:rFonts w:asciiTheme="majorBidi" w:hAnsiTheme="majorBidi" w:cstheme="majorBidi"/>
          <w:sz w:val="28"/>
          <w:szCs w:val="28"/>
          <w:lang w:bidi="ar-JO"/>
        </w:rPr>
        <w:t>maman</w:t>
      </w:r>
      <w:proofErr w:type="spellEnd"/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C07DCF" w:rsidRPr="00B27FA4" w:rsidRDefault="00C07DCF" w:rsidP="00E66CBB">
      <w:pPr>
        <w:rPr>
          <w:rFonts w:asciiTheme="majorBidi" w:hAnsiTheme="majorBidi" w:cstheme="majorBidi"/>
          <w:sz w:val="28"/>
          <w:szCs w:val="28"/>
          <w:rtl/>
          <w:lang w:val="fr-FR" w:bidi="ar-JO"/>
        </w:rPr>
      </w:pPr>
    </w:p>
    <w:p w:rsidR="002C2B69" w:rsidRPr="00BF0207" w:rsidRDefault="00181DA9" w:rsidP="00DA18E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bookmarkStart w:id="0" w:name="_Hlk130740903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Relevez </w:t>
      </w:r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du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texte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les aliments et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classe</w:t>
      </w:r>
      <w:r w:rsidR="006A5C88">
        <w:rPr>
          <w:rFonts w:asciiTheme="majorBidi" w:hAnsiTheme="majorBidi" w:cstheme="majorBidi"/>
          <w:b/>
          <w:bCs/>
          <w:color w:val="FF0000"/>
          <w:sz w:val="28"/>
          <w:szCs w:val="28"/>
        </w:rPr>
        <w:t>z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-les dans le tableau</w:t>
      </w:r>
    </w:p>
    <w:tbl>
      <w:tblPr>
        <w:tblStyle w:val="TableGrid"/>
        <w:tblW w:w="12048" w:type="dxa"/>
        <w:tblLayout w:type="fixed"/>
        <w:tblLook w:val="04A0" w:firstRow="1" w:lastRow="0" w:firstColumn="1" w:lastColumn="0" w:noHBand="0" w:noVBand="1"/>
      </w:tblPr>
      <w:tblGrid>
        <w:gridCol w:w="1525"/>
        <w:gridCol w:w="1170"/>
        <w:gridCol w:w="1170"/>
        <w:gridCol w:w="1440"/>
        <w:gridCol w:w="1316"/>
        <w:gridCol w:w="1474"/>
        <w:gridCol w:w="1710"/>
        <w:gridCol w:w="241"/>
        <w:gridCol w:w="741"/>
        <w:gridCol w:w="520"/>
        <w:gridCol w:w="741"/>
      </w:tblGrid>
      <w:tr w:rsidR="00AC121C" w:rsidRPr="00B27FA4" w:rsidTr="00AC121C">
        <w:tc>
          <w:tcPr>
            <w:tcW w:w="1525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bookmarkStart w:id="1" w:name="_Hlk130740739"/>
            <w:bookmarkEnd w:id="0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Les </w:t>
            </w:r>
            <w:proofErr w:type="spellStart"/>
            <w:r w:rsidR="003760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produits</w:t>
            </w:r>
            <w:proofErr w:type="spellEnd"/>
            <w:r w:rsidR="0037608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sucrés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</w:t>
            </w:r>
          </w:p>
        </w:tc>
        <w:tc>
          <w:tcPr>
            <w:tcW w:w="117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La matière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grasse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17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Viande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poisson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,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poulet</w:t>
            </w:r>
            <w:proofErr w:type="spellEnd"/>
          </w:p>
        </w:tc>
        <w:tc>
          <w:tcPr>
            <w:tcW w:w="144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Les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Produits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laitiers</w:t>
            </w:r>
            <w:proofErr w:type="spellEnd"/>
          </w:p>
        </w:tc>
        <w:tc>
          <w:tcPr>
            <w:tcW w:w="1316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Les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</w:t>
            </w:r>
            <w:r w:rsidR="004B054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é</w:t>
            </w: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gumes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et les fruits</w:t>
            </w:r>
          </w:p>
        </w:tc>
        <w:tc>
          <w:tcPr>
            <w:tcW w:w="1474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B27FA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céréales</w:t>
            </w:r>
            <w:proofErr w:type="spellEnd"/>
          </w:p>
        </w:tc>
        <w:tc>
          <w:tcPr>
            <w:tcW w:w="1710" w:type="dxa"/>
          </w:tcPr>
          <w:p w:rsidR="000D7B7F" w:rsidRPr="00B27FA4" w:rsidRDefault="000D7B7F" w:rsidP="00AC121C">
            <w:pPr>
              <w:ind w:right="-1185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B27FA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Boissons</w:t>
            </w:r>
            <w:proofErr w:type="spellEnd"/>
          </w:p>
        </w:tc>
        <w:tc>
          <w:tcPr>
            <w:tcW w:w="1502" w:type="dxa"/>
            <w:gridSpan w:val="3"/>
            <w:tcBorders>
              <w:top w:val="nil"/>
              <w:bottom w:val="nil"/>
              <w:right w:val="nil"/>
            </w:tcBorders>
          </w:tcPr>
          <w:p w:rsidR="000D7B7F" w:rsidRPr="00B27FA4" w:rsidRDefault="000D7B7F" w:rsidP="00AC121C">
            <w:pPr>
              <w:ind w:right="-1185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0D7B7F" w:rsidRPr="00B27FA4" w:rsidRDefault="000D7B7F" w:rsidP="00AC121C">
            <w:pPr>
              <w:ind w:right="-1185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  <w:bookmarkEnd w:id="1"/>
      <w:tr w:rsidR="00AC121C" w:rsidRPr="00B27FA4" w:rsidTr="00B27FA4">
        <w:trPr>
          <w:gridAfter w:val="2"/>
          <w:wAfter w:w="1261" w:type="dxa"/>
          <w:trHeight w:val="1682"/>
        </w:trPr>
        <w:tc>
          <w:tcPr>
            <w:tcW w:w="1525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AC121C" w:rsidRPr="00B27FA4" w:rsidRDefault="00AC121C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AC121C" w:rsidRPr="00B27FA4" w:rsidRDefault="00AC121C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AC121C" w:rsidRPr="00B27FA4" w:rsidRDefault="00AC121C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AC121C" w:rsidRPr="00B27FA4" w:rsidRDefault="00AC121C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AC121C" w:rsidRPr="00B27FA4" w:rsidRDefault="00AC121C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17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17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44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316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474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1710" w:type="dxa"/>
          </w:tcPr>
          <w:p w:rsidR="000D7B7F" w:rsidRPr="00B27FA4" w:rsidRDefault="00AC121C" w:rsidP="00AC121C">
            <w:pPr>
              <w:ind w:right="-825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 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</w:tbl>
    <w:p w:rsidR="003D10F9" w:rsidRDefault="003D10F9" w:rsidP="00247718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27FA4" w:rsidRDefault="00B27FA4" w:rsidP="00DA18E4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BF0207" w:rsidRDefault="00DC239A" w:rsidP="006D13DE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10517A34" wp14:editId="20C9D90F">
            <wp:extent cx="4705350" cy="219075"/>
            <wp:effectExtent l="0" t="0" r="0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39A" w:rsidRPr="00B27FA4" w:rsidRDefault="00DC239A" w:rsidP="00DA18E4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AD6F40" w:rsidRDefault="00AD6F40" w:rsidP="00CD392D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22EA8" w:rsidRPr="00BF0207" w:rsidRDefault="00203B54" w:rsidP="00CD392D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Répondez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aux questions par des phrases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complètes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.</w:t>
      </w:r>
    </w:p>
    <w:p w:rsidR="002C2B69" w:rsidRPr="00DC239A" w:rsidRDefault="00B27FA4" w:rsidP="00DC239A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27FA4">
        <w:rPr>
          <w:rFonts w:asciiTheme="majorBidi" w:hAnsiTheme="majorBidi" w:cstheme="majorBidi"/>
          <w:sz w:val="28"/>
          <w:szCs w:val="28"/>
        </w:rPr>
        <w:t>1-</w:t>
      </w:r>
      <w:r w:rsidR="00A22EA8" w:rsidRPr="00B27FA4">
        <w:rPr>
          <w:rFonts w:asciiTheme="majorBidi" w:hAnsiTheme="majorBidi" w:cstheme="majorBidi"/>
          <w:sz w:val="28"/>
          <w:szCs w:val="28"/>
        </w:rPr>
        <w:t xml:space="preserve">Qu’est- </w:t>
      </w:r>
      <w:proofErr w:type="spellStart"/>
      <w:r w:rsidR="00A22EA8" w:rsidRPr="00B27FA4">
        <w:rPr>
          <w:rFonts w:asciiTheme="majorBidi" w:hAnsiTheme="majorBidi" w:cstheme="majorBidi"/>
          <w:sz w:val="28"/>
          <w:szCs w:val="28"/>
        </w:rPr>
        <w:t>ce</w:t>
      </w:r>
      <w:proofErr w:type="spellEnd"/>
      <w:r w:rsidR="00A22EA8"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EA8" w:rsidRPr="00B27FA4">
        <w:rPr>
          <w:rFonts w:asciiTheme="majorBidi" w:hAnsiTheme="majorBidi" w:cstheme="majorBidi"/>
          <w:sz w:val="28"/>
          <w:szCs w:val="28"/>
        </w:rPr>
        <w:t>qu’il</w:t>
      </w:r>
      <w:proofErr w:type="spellEnd"/>
      <w:r w:rsidR="00A22EA8" w:rsidRPr="00B27FA4">
        <w:rPr>
          <w:rFonts w:asciiTheme="majorBidi" w:hAnsiTheme="majorBidi" w:cstheme="majorBidi"/>
          <w:sz w:val="28"/>
          <w:szCs w:val="28"/>
        </w:rPr>
        <w:t xml:space="preserve"> y a dans ton </w:t>
      </w:r>
      <w:proofErr w:type="gramStart"/>
      <w:r w:rsidR="00A22EA8" w:rsidRPr="00B27FA4">
        <w:rPr>
          <w:rFonts w:asciiTheme="majorBidi" w:hAnsiTheme="majorBidi" w:cstheme="majorBidi"/>
          <w:sz w:val="28"/>
          <w:szCs w:val="28"/>
        </w:rPr>
        <w:t xml:space="preserve">placard </w:t>
      </w:r>
      <w:r w:rsidRPr="00B27FA4">
        <w:rPr>
          <w:rFonts w:asciiTheme="majorBidi" w:hAnsiTheme="majorBidi" w:cstheme="majorBidi"/>
          <w:sz w:val="28"/>
          <w:szCs w:val="28"/>
        </w:rPr>
        <w:t>?</w:t>
      </w:r>
      <w:proofErr w:type="gramEnd"/>
      <w:r w:rsidR="00DC239A">
        <w:rPr>
          <w:rFonts w:asciiTheme="majorBidi" w:hAnsiTheme="majorBidi" w:cstheme="majorBidi"/>
          <w:sz w:val="28"/>
          <w:szCs w:val="28"/>
        </w:rPr>
        <w:t>_______________________________</w:t>
      </w:r>
      <w:r w:rsidR="00A22EA8" w:rsidRPr="00DC239A">
        <w:rPr>
          <w:rFonts w:asciiTheme="majorBidi" w:hAnsiTheme="majorBidi" w:cstheme="majorBidi"/>
          <w:sz w:val="28"/>
          <w:szCs w:val="28"/>
        </w:rPr>
        <w:t>__</w:t>
      </w:r>
      <w:r w:rsidR="00203B54" w:rsidRPr="00DC239A">
        <w:rPr>
          <w:rFonts w:asciiTheme="majorBidi" w:hAnsiTheme="majorBidi" w:cstheme="majorBidi"/>
          <w:sz w:val="28"/>
          <w:szCs w:val="28"/>
        </w:rPr>
        <w:t xml:space="preserve">___ </w:t>
      </w:r>
    </w:p>
    <w:p w:rsidR="0030262F" w:rsidRPr="00AD6F40" w:rsidRDefault="00203B54" w:rsidP="00EB52C1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Qu’est-ce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qu’il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y a dans</w:t>
      </w:r>
      <w:r w:rsidR="0002657A">
        <w:rPr>
          <w:rFonts w:asciiTheme="majorBidi" w:hAnsiTheme="majorBidi" w:cstheme="majorBidi"/>
          <w:sz w:val="28"/>
          <w:szCs w:val="28"/>
        </w:rPr>
        <w:t xml:space="preserve"> le</w:t>
      </w:r>
      <w:r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B27FA4">
        <w:rPr>
          <w:rFonts w:asciiTheme="majorBidi" w:hAnsiTheme="majorBidi" w:cstheme="majorBidi"/>
          <w:sz w:val="28"/>
          <w:szCs w:val="28"/>
        </w:rPr>
        <w:t>frigo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>?_</w:t>
      </w:r>
      <w:proofErr w:type="gramEnd"/>
      <w:r w:rsidRPr="00B27FA4">
        <w:rPr>
          <w:rFonts w:asciiTheme="majorBidi" w:hAnsiTheme="majorBidi" w:cstheme="majorBidi"/>
          <w:sz w:val="28"/>
          <w:szCs w:val="28"/>
        </w:rPr>
        <w:t>________________</w:t>
      </w:r>
      <w:r w:rsidR="00DC239A">
        <w:rPr>
          <w:rFonts w:asciiTheme="majorBidi" w:hAnsiTheme="majorBidi" w:cstheme="majorBidi"/>
          <w:sz w:val="28"/>
          <w:szCs w:val="28"/>
        </w:rPr>
        <w:t>_____</w:t>
      </w:r>
      <w:r w:rsidR="00A22EA8" w:rsidRPr="00B27FA4">
        <w:rPr>
          <w:rFonts w:asciiTheme="majorBidi" w:hAnsiTheme="majorBidi" w:cstheme="majorBidi"/>
          <w:sz w:val="28"/>
          <w:szCs w:val="28"/>
        </w:rPr>
        <w:t>_______________</w:t>
      </w:r>
      <w:r w:rsidRPr="00B27FA4">
        <w:rPr>
          <w:rFonts w:asciiTheme="majorBidi" w:hAnsiTheme="majorBidi" w:cstheme="majorBidi"/>
          <w:sz w:val="28"/>
          <w:szCs w:val="28"/>
        </w:rPr>
        <w:t xml:space="preserve">__ </w:t>
      </w:r>
    </w:p>
    <w:p w:rsidR="00AD6F40" w:rsidRPr="00B27FA4" w:rsidRDefault="00AD6F40" w:rsidP="00AD6F40">
      <w:pPr>
        <w:pStyle w:val="ListParagraph"/>
        <w:spacing w:line="480" w:lineRule="auto"/>
        <w:ind w:left="405"/>
        <w:rPr>
          <w:rFonts w:asciiTheme="majorBidi" w:hAnsiTheme="majorBidi" w:cstheme="majorBidi"/>
          <w:sz w:val="28"/>
          <w:szCs w:val="28"/>
          <w:lang w:val="fr-FR"/>
        </w:rPr>
      </w:pPr>
    </w:p>
    <w:p w:rsidR="002C2B69" w:rsidRPr="006D13DE" w:rsidRDefault="002C2B69" w:rsidP="002C2B69">
      <w:pPr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</w:pPr>
      <w:r w:rsidRPr="006D13DE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Transformez les phrases suivantes</w:t>
      </w:r>
      <w:r w:rsidRPr="006D13DE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> :</w:t>
      </w:r>
    </w:p>
    <w:p w:rsidR="002C2B69" w:rsidRPr="00B27FA4" w:rsidRDefault="002C2B69" w:rsidP="00DA18E4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Nous mangeons les glaces et nous buvons du jus d'orange</w:t>
      </w:r>
    </w:p>
    <w:p w:rsidR="002C2B69" w:rsidRPr="00B27FA4" w:rsidRDefault="002C2B69" w:rsidP="002C2B69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Vous …………………………………………………………………………………………………………………</w:t>
      </w:r>
    </w:p>
    <w:p w:rsidR="002C2B69" w:rsidRPr="00B27FA4" w:rsidRDefault="002C2B69" w:rsidP="002C2B69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2C2B69" w:rsidRPr="00B27FA4" w:rsidRDefault="002C2B69" w:rsidP="00DA18E4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- Mes parents veulent toujours les oranges de Jaffa. </w:t>
      </w:r>
    </w:p>
    <w:p w:rsidR="00BF0207" w:rsidRDefault="002C2B69" w:rsidP="00567487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Tu ………………………………………………………………………………………………………………………</w:t>
      </w:r>
    </w:p>
    <w:p w:rsidR="00567487" w:rsidRPr="00B27FA4" w:rsidRDefault="00567487" w:rsidP="00567487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2C2B69" w:rsidRPr="00B27FA4" w:rsidRDefault="002C2B69" w:rsidP="00DA18E4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Complétez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chaque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phrase avec la bonne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forme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du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verbe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boire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au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présent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</w:p>
    <w:p w:rsidR="002C2B69" w:rsidRPr="00B27FA4" w:rsidRDefault="002C2B69" w:rsidP="002C2B69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B27FA4">
        <w:rPr>
          <w:rFonts w:asciiTheme="majorBidi" w:hAnsiTheme="majorBidi" w:cstheme="majorBidi"/>
          <w:sz w:val="28"/>
          <w:szCs w:val="28"/>
        </w:rPr>
        <w:t>Mes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parents  _____________________  d</w:t>
      </w:r>
      <w:r w:rsidR="0037608A">
        <w:rPr>
          <w:rFonts w:asciiTheme="majorBidi" w:hAnsiTheme="majorBidi" w:cstheme="majorBidi"/>
          <w:sz w:val="28"/>
          <w:szCs w:val="28"/>
        </w:rPr>
        <w:t>u</w:t>
      </w:r>
      <w:r w:rsidRPr="00B27FA4">
        <w:rPr>
          <w:rFonts w:asciiTheme="majorBidi" w:hAnsiTheme="majorBidi" w:cstheme="majorBidi"/>
          <w:sz w:val="28"/>
          <w:szCs w:val="28"/>
        </w:rPr>
        <w:t xml:space="preserve"> café chez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moi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. </w:t>
      </w:r>
    </w:p>
    <w:p w:rsidR="002C2B69" w:rsidRPr="00B27FA4" w:rsidRDefault="002C2B69" w:rsidP="002C2B69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Ma </w:t>
      </w:r>
      <w:proofErr w:type="spellStart"/>
      <w:proofErr w:type="gramStart"/>
      <w:r w:rsidRPr="00B27FA4">
        <w:rPr>
          <w:rFonts w:asciiTheme="majorBidi" w:hAnsiTheme="majorBidi" w:cstheme="majorBidi"/>
          <w:sz w:val="28"/>
          <w:szCs w:val="28"/>
        </w:rPr>
        <w:t>sœur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 _</w:t>
      </w:r>
      <w:proofErr w:type="gramEnd"/>
      <w:r w:rsidRPr="00B27FA4">
        <w:rPr>
          <w:rFonts w:asciiTheme="majorBidi" w:hAnsiTheme="majorBidi" w:cstheme="majorBidi"/>
          <w:sz w:val="28"/>
          <w:szCs w:val="28"/>
        </w:rPr>
        <w:t xml:space="preserve">____________________ du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thé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. </w:t>
      </w:r>
    </w:p>
    <w:p w:rsidR="002C2B69" w:rsidRPr="00B27FA4" w:rsidRDefault="002C2B69" w:rsidP="002C2B69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Mon frère  ____________________  d</w:t>
      </w:r>
      <w:r w:rsidR="004B054A">
        <w:rPr>
          <w:rFonts w:asciiTheme="majorBidi" w:hAnsiTheme="majorBidi" w:cstheme="majorBidi"/>
          <w:sz w:val="28"/>
          <w:szCs w:val="28"/>
        </w:rPr>
        <w:t>u</w:t>
      </w:r>
      <w:r w:rsidRPr="00B27FA4">
        <w:rPr>
          <w:rFonts w:asciiTheme="majorBidi" w:hAnsiTheme="majorBidi" w:cstheme="majorBidi"/>
          <w:sz w:val="28"/>
          <w:szCs w:val="28"/>
        </w:rPr>
        <w:t xml:space="preserve"> lait. </w:t>
      </w:r>
    </w:p>
    <w:p w:rsidR="002C2B69" w:rsidRPr="00567487" w:rsidRDefault="002C2B69" w:rsidP="00EB52C1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Moi, je _____________________ de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l’eau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C’est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bon pour la santé. </w:t>
      </w:r>
    </w:p>
    <w:p w:rsidR="00DC239A" w:rsidRDefault="00DC239A" w:rsidP="00567487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DC239A" w:rsidRDefault="00DC239A" w:rsidP="00567487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DC239A" w:rsidRPr="00AD6F40" w:rsidRDefault="00AD6F40" w:rsidP="00AD6F40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6BC8DA89" wp14:editId="1374A79E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9"/>
      </w:tblGrid>
      <w:tr w:rsidR="002C2B69" w:rsidRPr="00B27FA4" w:rsidTr="002C2B69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2C2B69" w:rsidRPr="00EE4C77" w:rsidRDefault="002C2B69" w:rsidP="002C2B69">
            <w:pPr>
              <w:spacing w:after="0" w:line="384" w:lineRule="atLeast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lastRenderedPageBreak/>
              <w:t>complète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les phrases avec le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verbe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vouloir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conjugué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au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présent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de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l'indicatif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.</w:t>
            </w:r>
          </w:p>
        </w:tc>
      </w:tr>
    </w:tbl>
    <w:p w:rsidR="002C2B69" w:rsidRPr="00B27FA4" w:rsidRDefault="002C2B69" w:rsidP="002C2B69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16"/>
          <w:szCs w:val="16"/>
        </w:rPr>
      </w:pPr>
      <w:r w:rsidRPr="00B27FA4">
        <w:rPr>
          <w:rFonts w:asciiTheme="majorBidi" w:eastAsia="Times New Roman" w:hAnsiTheme="majorBidi" w:cstheme="majorBidi"/>
          <w:vanish/>
          <w:sz w:val="16"/>
          <w:szCs w:val="16"/>
        </w:rPr>
        <w:t>Top of Form</w:t>
      </w:r>
    </w:p>
    <w:p w:rsidR="002C2B69" w:rsidRPr="00B27FA4" w:rsidRDefault="002C2B69" w:rsidP="002C2B69">
      <w:pPr>
        <w:spacing w:after="0" w:line="600" w:lineRule="atLeast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Pour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ces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vacances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d'été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maman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10" o:title=""/>
          </v:shape>
          <w:control r:id="rId11" w:name="DefaultOcxName" w:shapeid="_x0000_i1034"/>
        </w:objec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 que nous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allons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partir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à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l'étranger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. Mon frère et ma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soeur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object w:dxaOrig="225" w:dyaOrig="225">
          <v:shape id="_x0000_i1037" type="#_x0000_t75" style="width:1in;height:18pt" o:ole="">
            <v:imagedata r:id="rId10" o:title=""/>
          </v:shape>
          <w:control r:id="rId12" w:name="DefaultOcxName1" w:shapeid="_x0000_i1037"/>
        </w:objec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aller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à la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ferme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chez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nos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grand-parents. Papa_____________,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préfère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rester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à la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maison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il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object w:dxaOrig="225" w:dyaOrig="225">
          <v:shape id="_x0000_i1040" type="#_x0000_t75" style="width:1in;height:18pt" o:ole="">
            <v:imagedata r:id="rId13" o:title=""/>
          </v:shape>
          <w:control r:id="rId14" w:name="DefaultOcxName2" w:shapeid="_x0000_i1040"/>
        </w:objec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terminer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la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peinture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du garage. Et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moi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je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suis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proofErr w:type="gram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heureux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 je</w:t>
      </w:r>
      <w:proofErr w:type="gram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object w:dxaOrig="225" w:dyaOrig="225">
          <v:shape id="_x0000_i1043" type="#_x0000_t75" style="width:1in;height:18pt" o:ole="">
            <v:imagedata r:id="rId10" o:title=""/>
          </v:shape>
          <w:control r:id="rId15" w:name="DefaultOcxName3" w:shapeid="_x0000_i1043"/>
        </w:objec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simplement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que tout le monde se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mette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d'accord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!</w:t>
      </w:r>
    </w:p>
    <w:p w:rsidR="002C2B69" w:rsidRPr="00B27FA4" w:rsidRDefault="002C2B69" w:rsidP="00CD392D">
      <w:pPr>
        <w:tabs>
          <w:tab w:val="left" w:pos="7245"/>
        </w:tabs>
        <w:spacing w:after="0" w:line="600" w:lineRule="atLeast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ab/>
      </w:r>
    </w:p>
    <w:p w:rsidR="002C2B69" w:rsidRPr="00BF0207" w:rsidRDefault="002C2B69" w:rsidP="002C2B69">
      <w:pPr>
        <w:spacing w:after="0" w:line="600" w:lineRule="atLeast"/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</w:pPr>
      <w:proofErr w:type="spellStart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Complétez</w:t>
      </w:r>
      <w:proofErr w:type="spellEnd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 xml:space="preserve"> les phrases avec le </w:t>
      </w:r>
      <w:proofErr w:type="spellStart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verbe</w:t>
      </w:r>
      <w:proofErr w:type="spellEnd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 xml:space="preserve"> manger au </w:t>
      </w:r>
      <w:proofErr w:type="spellStart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présent</w:t>
      </w:r>
      <w:proofErr w:type="spellEnd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 xml:space="preserve"> </w:t>
      </w:r>
    </w:p>
    <w:p w:rsidR="002C2B69" w:rsidRPr="00567487" w:rsidRDefault="002C2B69" w:rsidP="002C2B69">
      <w:pPr>
        <w:spacing w:after="0" w:line="600" w:lineRule="atLeast"/>
        <w:rPr>
          <w:rFonts w:asciiTheme="majorBidi" w:eastAsia="Times New Roman" w:hAnsiTheme="majorBidi" w:cstheme="majorBidi"/>
          <w:color w:val="000000"/>
          <w:sz w:val="26"/>
          <w:szCs w:val="26"/>
        </w:rPr>
      </w:pPr>
    </w:p>
    <w:p w:rsidR="002C2B69" w:rsidRPr="00BF0207" w:rsidRDefault="00EE4C77" w:rsidP="002C2B69">
      <w:pPr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</w:pPr>
      <w:r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1.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Je……………………………….………</w:t>
      </w:r>
      <w:proofErr w:type="gram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….avec</w:t>
      </w:r>
      <w:proofErr w:type="gram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une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cuillère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  <w:t>2. Nous ……………</w:t>
      </w:r>
      <w:proofErr w:type="gram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…..</w:t>
      </w:r>
      <w:proofErr w:type="gram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………………..avec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une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fourchette.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  <w:t xml:space="preserve">3.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Ils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…………………………………… dans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une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assiette.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  <w:t xml:space="preserve">4.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Vous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…………………….………………</w:t>
      </w:r>
      <w:proofErr w:type="gram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…..</w:t>
      </w:r>
      <w:proofErr w:type="gram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à table.</w:t>
      </w:r>
      <w:r w:rsidR="002C2B69" w:rsidRPr="00B27FA4">
        <w:rPr>
          <w:rStyle w:val="SubtleEmphasis"/>
          <w:rFonts w:asciiTheme="majorBidi" w:hAnsiTheme="majorBidi" w:cstheme="majorBidi"/>
          <w:sz w:val="28"/>
          <w:szCs w:val="28"/>
        </w:rPr>
        <w:br/>
      </w:r>
      <w:r w:rsidR="002C2B69" w:rsidRPr="00B27FA4">
        <w:rPr>
          <w:rStyle w:val="SubtleEmphasis"/>
          <w:rFonts w:asciiTheme="majorBidi" w:hAnsiTheme="majorBidi" w:cstheme="majorBidi"/>
          <w:sz w:val="28"/>
          <w:szCs w:val="28"/>
        </w:rPr>
        <w:br/>
      </w:r>
      <w:proofErr w:type="spellStart"/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É</w:t>
      </w:r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cri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s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une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lett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re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à</w:t>
      </w:r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ton </w:t>
      </w:r>
      <w:proofErr w:type="spellStart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ami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(e) 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r w:rsidR="00B74F97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B74F97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en</w:t>
      </w:r>
      <w:proofErr w:type="spellEnd"/>
      <w:r w:rsidR="00B74F97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bookmarkStart w:id="2" w:name="_GoBack"/>
      <w:bookmarkEnd w:id="2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décrivant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vos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vacances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prochaines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</w:p>
    <w:p w:rsidR="00BF0207" w:rsidRDefault="00BF0207" w:rsidP="00A22EA8">
      <w:pPr>
        <w:pStyle w:val="ListParagraph"/>
        <w:ind w:left="405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mc:AlternateContent>
          <mc:Choice Requires="wps">
            <w:drawing>
              <wp:inline distT="0" distB="0" distL="0" distR="0">
                <wp:extent cx="5715000" cy="2514600"/>
                <wp:effectExtent l="0" t="0" r="19050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51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20A" w:rsidRDefault="0023720A" w:rsidP="00BF0207"/>
                          <w:p w:rsidR="0023720A" w:rsidRDefault="0023720A" w:rsidP="00BF0207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:rsidR="0023720A" w:rsidRDefault="0023720A" w:rsidP="00BF0207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</w:pPr>
                          </w:p>
                          <w:p w:rsidR="0023720A" w:rsidRDefault="0023720A" w:rsidP="00BF0207"/>
                          <w:p w:rsidR="0023720A" w:rsidRDefault="0023720A" w:rsidP="00BF0207"/>
                          <w:p w:rsidR="0023720A" w:rsidRDefault="0023720A" w:rsidP="00BF0207"/>
                          <w:p w:rsidR="0023720A" w:rsidRDefault="0023720A" w:rsidP="00BF0207"/>
                          <w:p w:rsidR="0023720A" w:rsidRDefault="0023720A" w:rsidP="00BF0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450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" fillcolor="white [3201]" strokecolor="#f79646 [3209]" strokeweight="2pt">
                <v:textbox>
                  <w:txbxContent>
                    <w:p w:rsidR="0023720A" w:rsidRDefault="0023720A" w:rsidP="00BF0207"/>
                    <w:p w:rsidR="0023720A" w:rsidRDefault="0023720A" w:rsidP="00BF0207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:rsidR="0023720A" w:rsidRDefault="0023720A" w:rsidP="00BF0207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</w:pPr>
                    </w:p>
                    <w:p w:rsidR="0023720A" w:rsidRDefault="0023720A" w:rsidP="00BF0207"/>
                    <w:p w:rsidR="0023720A" w:rsidRDefault="0023720A" w:rsidP="00BF0207"/>
                    <w:p w:rsidR="0023720A" w:rsidRDefault="0023720A" w:rsidP="00BF0207"/>
                    <w:p w:rsidR="0023720A" w:rsidRDefault="0023720A" w:rsidP="00BF0207"/>
                    <w:p w:rsidR="0023720A" w:rsidRDefault="0023720A" w:rsidP="00BF0207"/>
                  </w:txbxContent>
                </v:textbox>
                <w10:anchorlock/>
              </v:rect>
            </w:pict>
          </mc:Fallback>
        </mc:AlternateContent>
      </w:r>
    </w:p>
    <w:p w:rsidR="00943014" w:rsidRDefault="00943014" w:rsidP="00DC239A">
      <w:pPr>
        <w:jc w:val="center"/>
        <w:rPr>
          <w:lang w:val="fr-FR"/>
        </w:rPr>
      </w:pPr>
    </w:p>
    <w:p w:rsidR="004A1BF0" w:rsidRPr="00DC239A" w:rsidRDefault="00AD6F40" w:rsidP="00DC239A">
      <w:pPr>
        <w:jc w:val="center"/>
        <w:rPr>
          <w:lang w:val="fr-FR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502B0D28" wp14:editId="1EA4A36E">
            <wp:extent cx="4705350" cy="219075"/>
            <wp:effectExtent l="0" t="0" r="0" b="9525"/>
            <wp:docPr id="1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BF0" w:rsidRPr="00DC239A" w:rsidSect="00DC23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81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0A" w:rsidRDefault="0023720A" w:rsidP="007A0CA9">
      <w:pPr>
        <w:spacing w:after="0" w:line="240" w:lineRule="auto"/>
      </w:pPr>
      <w:r>
        <w:separator/>
      </w:r>
    </w:p>
  </w:endnote>
  <w:endnote w:type="continuationSeparator" w:id="0">
    <w:p w:rsidR="0023720A" w:rsidRDefault="0023720A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0A" w:rsidRDefault="0023720A" w:rsidP="007A0CA9">
      <w:pPr>
        <w:spacing w:after="0" w:line="240" w:lineRule="auto"/>
      </w:pPr>
      <w:r>
        <w:separator/>
      </w:r>
    </w:p>
  </w:footnote>
  <w:footnote w:type="continuationSeparator" w:id="0">
    <w:p w:rsidR="0023720A" w:rsidRDefault="0023720A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4460"/>
    <w:multiLevelType w:val="hybridMultilevel"/>
    <w:tmpl w:val="FD5E848E"/>
    <w:lvl w:ilvl="0" w:tplc="067AD4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BF2530"/>
    <w:multiLevelType w:val="hybridMultilevel"/>
    <w:tmpl w:val="BD4C8D18"/>
    <w:lvl w:ilvl="0" w:tplc="581ED1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A6F4B"/>
    <w:multiLevelType w:val="hybridMultilevel"/>
    <w:tmpl w:val="D0B655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52E83"/>
    <w:multiLevelType w:val="hybridMultilevel"/>
    <w:tmpl w:val="8156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FB6452"/>
    <w:multiLevelType w:val="hybridMultilevel"/>
    <w:tmpl w:val="62304752"/>
    <w:lvl w:ilvl="0" w:tplc="766A337C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C92601"/>
    <w:multiLevelType w:val="hybridMultilevel"/>
    <w:tmpl w:val="677A257C"/>
    <w:lvl w:ilvl="0" w:tplc="03F2B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4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2657A"/>
    <w:rsid w:val="00036CF3"/>
    <w:rsid w:val="00072517"/>
    <w:rsid w:val="0007701C"/>
    <w:rsid w:val="000B02AA"/>
    <w:rsid w:val="000C1FBB"/>
    <w:rsid w:val="000D2269"/>
    <w:rsid w:val="000D7B7F"/>
    <w:rsid w:val="000F6BAE"/>
    <w:rsid w:val="00115C56"/>
    <w:rsid w:val="0012147C"/>
    <w:rsid w:val="00176DE5"/>
    <w:rsid w:val="00181DA9"/>
    <w:rsid w:val="001A5BF6"/>
    <w:rsid w:val="001C7D47"/>
    <w:rsid w:val="001F67E7"/>
    <w:rsid w:val="00203B54"/>
    <w:rsid w:val="00236DC6"/>
    <w:rsid w:val="0023720A"/>
    <w:rsid w:val="00247718"/>
    <w:rsid w:val="00256352"/>
    <w:rsid w:val="00282C84"/>
    <w:rsid w:val="00296773"/>
    <w:rsid w:val="002C2B69"/>
    <w:rsid w:val="002D23FC"/>
    <w:rsid w:val="002D62B1"/>
    <w:rsid w:val="003011E6"/>
    <w:rsid w:val="0030262F"/>
    <w:rsid w:val="00373595"/>
    <w:rsid w:val="0037608A"/>
    <w:rsid w:val="003769E4"/>
    <w:rsid w:val="0039237C"/>
    <w:rsid w:val="003A55E7"/>
    <w:rsid w:val="003D10F9"/>
    <w:rsid w:val="003D5CB9"/>
    <w:rsid w:val="004A1BF0"/>
    <w:rsid w:val="004B054A"/>
    <w:rsid w:val="004C3DC4"/>
    <w:rsid w:val="004D36E9"/>
    <w:rsid w:val="00534CFD"/>
    <w:rsid w:val="005534FD"/>
    <w:rsid w:val="00567487"/>
    <w:rsid w:val="00575D99"/>
    <w:rsid w:val="005B19E4"/>
    <w:rsid w:val="005E4079"/>
    <w:rsid w:val="005E6C78"/>
    <w:rsid w:val="006268A8"/>
    <w:rsid w:val="00635898"/>
    <w:rsid w:val="006A5C88"/>
    <w:rsid w:val="006D13DE"/>
    <w:rsid w:val="006E161F"/>
    <w:rsid w:val="0070296E"/>
    <w:rsid w:val="007104C0"/>
    <w:rsid w:val="007267CA"/>
    <w:rsid w:val="00731023"/>
    <w:rsid w:val="007414F9"/>
    <w:rsid w:val="007433F0"/>
    <w:rsid w:val="007438C5"/>
    <w:rsid w:val="007A0CA9"/>
    <w:rsid w:val="007A302D"/>
    <w:rsid w:val="007B6591"/>
    <w:rsid w:val="007F5796"/>
    <w:rsid w:val="008453B7"/>
    <w:rsid w:val="0088413A"/>
    <w:rsid w:val="0088655B"/>
    <w:rsid w:val="008D212A"/>
    <w:rsid w:val="00902F5E"/>
    <w:rsid w:val="0090430F"/>
    <w:rsid w:val="00943014"/>
    <w:rsid w:val="009820EB"/>
    <w:rsid w:val="00986C88"/>
    <w:rsid w:val="009C356C"/>
    <w:rsid w:val="009D09AC"/>
    <w:rsid w:val="009E435E"/>
    <w:rsid w:val="00A131AF"/>
    <w:rsid w:val="00A22EA8"/>
    <w:rsid w:val="00A51491"/>
    <w:rsid w:val="00A7207C"/>
    <w:rsid w:val="00A83306"/>
    <w:rsid w:val="00A8676A"/>
    <w:rsid w:val="00A93572"/>
    <w:rsid w:val="00AA4807"/>
    <w:rsid w:val="00AC121C"/>
    <w:rsid w:val="00AC3310"/>
    <w:rsid w:val="00AD6F40"/>
    <w:rsid w:val="00AE4207"/>
    <w:rsid w:val="00B01123"/>
    <w:rsid w:val="00B0332A"/>
    <w:rsid w:val="00B03A98"/>
    <w:rsid w:val="00B05034"/>
    <w:rsid w:val="00B223D9"/>
    <w:rsid w:val="00B27FA4"/>
    <w:rsid w:val="00B655EC"/>
    <w:rsid w:val="00B74F97"/>
    <w:rsid w:val="00BF0207"/>
    <w:rsid w:val="00BF1210"/>
    <w:rsid w:val="00BF2639"/>
    <w:rsid w:val="00BF2A0E"/>
    <w:rsid w:val="00C07DCF"/>
    <w:rsid w:val="00C67B30"/>
    <w:rsid w:val="00C92D65"/>
    <w:rsid w:val="00CD392D"/>
    <w:rsid w:val="00D15087"/>
    <w:rsid w:val="00D3241A"/>
    <w:rsid w:val="00D32ED8"/>
    <w:rsid w:val="00D36E23"/>
    <w:rsid w:val="00D52575"/>
    <w:rsid w:val="00D743CB"/>
    <w:rsid w:val="00DA18E4"/>
    <w:rsid w:val="00DC239A"/>
    <w:rsid w:val="00DD411B"/>
    <w:rsid w:val="00E01008"/>
    <w:rsid w:val="00E3536B"/>
    <w:rsid w:val="00E36BCD"/>
    <w:rsid w:val="00E54E49"/>
    <w:rsid w:val="00E66CBB"/>
    <w:rsid w:val="00EA0B04"/>
    <w:rsid w:val="00EA1619"/>
    <w:rsid w:val="00EB52C1"/>
    <w:rsid w:val="00EE4C77"/>
    <w:rsid w:val="00F06686"/>
    <w:rsid w:val="00F4787B"/>
    <w:rsid w:val="00F64E9E"/>
    <w:rsid w:val="00FB7480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381C22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character" w:customStyle="1" w:styleId="consigne">
    <w:name w:val="consigne"/>
    <w:basedOn w:val="DefaultParagraphFont"/>
    <w:rsid w:val="003769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D226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2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65">
          <w:marLeft w:val="0"/>
          <w:marRight w:val="0"/>
          <w:marTop w:val="0"/>
          <w:marBottom w:val="30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  <w:div w:id="69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A510-54A3-43C1-8C81-92102C37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11</cp:revision>
  <cp:lastPrinted>2023-03-27T06:56:00Z</cp:lastPrinted>
  <dcterms:created xsi:type="dcterms:W3CDTF">2023-03-23T04:56:00Z</dcterms:created>
  <dcterms:modified xsi:type="dcterms:W3CDTF">2023-03-27T07:07:00Z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4aa235a0aaeb98db3dd1211cd65e264ce701105365c919a8aeedc8671f0aabfc</vt:lpwstr>
  </property>
</Properties>
</file>