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9E" w:rsidRPr="001B5BB5" w:rsidRDefault="002A1C53" w:rsidP="0073659E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7093E" wp14:editId="13CA65C5">
                <wp:simplePos x="0" y="0"/>
                <wp:positionH relativeFrom="column">
                  <wp:posOffset>-417195</wp:posOffset>
                </wp:positionH>
                <wp:positionV relativeFrom="paragraph">
                  <wp:posOffset>989965</wp:posOffset>
                </wp:positionV>
                <wp:extent cx="2084070" cy="4419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441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1C53" w:rsidRPr="00746B25" w:rsidRDefault="002A1C53" w:rsidP="002A1C5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46B25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7093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2.85pt;margin-top:77.95pt;width:164.1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2A1C53" w:rsidRPr="00746B25" w:rsidRDefault="002A1C53" w:rsidP="002A1C5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746B25"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  <w:r w:rsidR="0073659E" w:rsidRPr="000E274E">
        <w:rPr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 wp14:anchorId="264CAF09" wp14:editId="66E3A48A">
            <wp:simplePos x="0" y="0"/>
            <wp:positionH relativeFrom="column">
              <wp:posOffset>5039995</wp:posOffset>
            </wp:positionH>
            <wp:positionV relativeFrom="paragraph">
              <wp:posOffset>123825</wp:posOffset>
            </wp:positionV>
            <wp:extent cx="1341120" cy="723900"/>
            <wp:effectExtent l="0" t="0" r="0" b="0"/>
            <wp:wrapTopAndBottom/>
            <wp:docPr id="4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59E">
        <w:rPr>
          <w:rFonts w:hint="cs"/>
          <w:b/>
          <w:bCs/>
          <w:rtl/>
          <w:lang w:bidi="ar-JO"/>
        </w:rPr>
        <w:t xml:space="preserve">       </w:t>
      </w:r>
      <w:r w:rsidR="0073659E" w:rsidRPr="00EB5B36">
        <w:rPr>
          <w:rFonts w:hint="cs"/>
          <w:b/>
          <w:bCs/>
          <w:rtl/>
          <w:lang w:bidi="ar-JO"/>
        </w:rPr>
        <w:t xml:space="preserve">  </w:t>
      </w:r>
      <w:r w:rsidR="0073659E" w:rsidRPr="001B5BB5">
        <w:rPr>
          <w:rFonts w:hint="cs"/>
          <w:b/>
          <w:bCs/>
          <w:sz w:val="36"/>
          <w:szCs w:val="36"/>
          <w:rtl/>
          <w:lang w:bidi="ar-JO"/>
        </w:rPr>
        <w:t>المرحلة(6-8)</w:t>
      </w:r>
      <w:r w:rsidR="0073659E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73659E" w:rsidRPr="00EB5B36" w:rsidRDefault="0073659E" w:rsidP="0073659E">
      <w:pPr>
        <w:bidi/>
        <w:spacing w:line="240" w:lineRule="auto"/>
        <w:ind w:left="-907" w:right="-709"/>
        <w:jc w:val="center"/>
        <w:rPr>
          <w:b/>
          <w:bCs/>
          <w:lang w:bidi="ar-JO"/>
        </w:rPr>
      </w:pPr>
      <w:bookmarkStart w:id="0" w:name="_Hlk126678863"/>
      <w:bookmarkEnd w:id="0"/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1B5BB5"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1B5BB5">
        <w:rPr>
          <w:b/>
          <w:bCs/>
          <w:sz w:val="36"/>
          <w:szCs w:val="36"/>
          <w:rtl/>
          <w:lang w:bidi="ar-JO"/>
        </w:rPr>
        <w:t>النّصّ الإثرائيّ</w:t>
      </w:r>
      <w:r w:rsidRPr="001B5BB5">
        <w:rPr>
          <w:rFonts w:hint="cs"/>
          <w:b/>
          <w:bCs/>
          <w:sz w:val="36"/>
          <w:szCs w:val="36"/>
          <w:rtl/>
          <w:lang w:bidi="ar-JO"/>
        </w:rPr>
        <w:t xml:space="preserve"> (</w:t>
      </w:r>
      <w:r>
        <w:rPr>
          <w:rFonts w:hint="cs"/>
          <w:b/>
          <w:bCs/>
          <w:sz w:val="36"/>
          <w:szCs w:val="36"/>
          <w:rtl/>
          <w:lang w:bidi="ar-JO"/>
        </w:rPr>
        <w:t>3</w:t>
      </w:r>
      <w:r w:rsidRPr="001B5BB5">
        <w:rPr>
          <w:rFonts w:hint="cs"/>
          <w:b/>
          <w:bCs/>
          <w:sz w:val="36"/>
          <w:szCs w:val="36"/>
          <w:rtl/>
          <w:lang w:bidi="ar-JO"/>
        </w:rPr>
        <w:t>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</w:t>
      </w:r>
    </w:p>
    <w:p w:rsidR="0073659E" w:rsidRPr="000E274E" w:rsidRDefault="0073659E" w:rsidP="0073659E">
      <w:pPr>
        <w:spacing w:line="240" w:lineRule="auto"/>
        <w:ind w:left="-907" w:right="-709"/>
        <w:rPr>
          <w:b/>
          <w:bCs/>
          <w:sz w:val="8"/>
          <w:szCs w:val="8"/>
          <w:rtl/>
          <w:lang w:bidi="ar-JO"/>
        </w:rPr>
      </w:pPr>
      <w:r w:rsidRPr="000E274E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                                                                               </w:t>
      </w:r>
    </w:p>
    <w:p w:rsidR="0073659E" w:rsidRPr="000E274E" w:rsidRDefault="0073659E" w:rsidP="0073659E">
      <w:pPr>
        <w:tabs>
          <w:tab w:val="right" w:pos="8307"/>
        </w:tabs>
        <w:spacing w:line="240" w:lineRule="auto"/>
        <w:ind w:right="-709"/>
        <w:jc w:val="right"/>
        <w:rPr>
          <w:b/>
          <w:bCs/>
          <w:sz w:val="28"/>
          <w:szCs w:val="28"/>
          <w:rtl/>
          <w:lang w:bidi="ar-JO"/>
        </w:rPr>
      </w:pPr>
      <w:r w:rsidRPr="000E274E">
        <w:rPr>
          <w:b/>
          <w:bCs/>
          <w:sz w:val="28"/>
          <w:szCs w:val="28"/>
          <w:rtl/>
          <w:lang w:bidi="ar-JO"/>
        </w:rPr>
        <w:t>المــادّة: الل</w:t>
      </w:r>
      <w:r>
        <w:rPr>
          <w:rFonts w:hint="cs"/>
          <w:b/>
          <w:bCs/>
          <w:sz w:val="28"/>
          <w:szCs w:val="28"/>
          <w:rtl/>
          <w:lang w:bidi="ar-JO"/>
        </w:rPr>
        <w:t>ّ</w:t>
      </w:r>
      <w:r w:rsidRPr="000E274E">
        <w:rPr>
          <w:b/>
          <w:bCs/>
          <w:sz w:val="28"/>
          <w:szCs w:val="28"/>
          <w:rtl/>
          <w:lang w:bidi="ar-JO"/>
        </w:rPr>
        <w:t>غ</w:t>
      </w:r>
      <w:r w:rsidRPr="000E274E">
        <w:rPr>
          <w:rFonts w:hint="cs"/>
          <w:b/>
          <w:bCs/>
          <w:sz w:val="28"/>
          <w:szCs w:val="28"/>
          <w:rtl/>
          <w:lang w:bidi="ar-JO"/>
        </w:rPr>
        <w:t>ة</w:t>
      </w:r>
      <w:r w:rsidRPr="000E274E">
        <w:rPr>
          <w:b/>
          <w:bCs/>
          <w:sz w:val="28"/>
          <w:szCs w:val="28"/>
          <w:rtl/>
          <w:lang w:bidi="ar-JO"/>
        </w:rPr>
        <w:t xml:space="preserve"> العربيّة </w:t>
      </w:r>
      <w:r w:rsidRPr="000E274E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0E274E">
        <w:rPr>
          <w:b/>
          <w:bCs/>
          <w:sz w:val="28"/>
          <w:szCs w:val="28"/>
          <w:lang w:bidi="ar-JO"/>
        </w:rPr>
        <w:tab/>
      </w:r>
      <w:r w:rsidRPr="000E274E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0E274E">
        <w:rPr>
          <w:b/>
          <w:bCs/>
          <w:sz w:val="28"/>
          <w:szCs w:val="28"/>
          <w:rtl/>
          <w:lang w:bidi="ar-JO"/>
        </w:rPr>
        <w:t xml:space="preserve">الصـّـفّ: </w:t>
      </w:r>
      <w:r w:rsidRPr="000E274E">
        <w:rPr>
          <w:rFonts w:hint="cs"/>
          <w:b/>
          <w:bCs/>
          <w:sz w:val="28"/>
          <w:szCs w:val="28"/>
          <w:rtl/>
          <w:lang w:bidi="ar-JO"/>
        </w:rPr>
        <w:t>السّادس. الشّعبــة: (</w:t>
      </w:r>
      <w:r w:rsidRPr="000E274E">
        <w:rPr>
          <w:b/>
          <w:bCs/>
          <w:sz w:val="28"/>
          <w:szCs w:val="28"/>
          <w:rtl/>
          <w:lang w:bidi="ar-JO"/>
        </w:rPr>
        <w:t xml:space="preserve"> </w:t>
      </w:r>
      <w:r w:rsidRPr="000E274E">
        <w:rPr>
          <w:rFonts w:hint="cs"/>
          <w:b/>
          <w:bCs/>
          <w:sz w:val="28"/>
          <w:szCs w:val="28"/>
          <w:rtl/>
          <w:lang w:bidi="ar-JO"/>
        </w:rPr>
        <w:t xml:space="preserve">      )</w:t>
      </w:r>
    </w:p>
    <w:p w:rsidR="0073659E" w:rsidRPr="000E274E" w:rsidRDefault="0073659E" w:rsidP="0073659E">
      <w:pPr>
        <w:tabs>
          <w:tab w:val="right" w:pos="8307"/>
        </w:tabs>
        <w:bidi/>
        <w:spacing w:line="240" w:lineRule="auto"/>
        <w:ind w:left="-284" w:right="-709"/>
        <w:rPr>
          <w:b/>
          <w:bCs/>
          <w:sz w:val="28"/>
          <w:szCs w:val="28"/>
          <w:rtl/>
          <w:lang w:bidi="ar-JO"/>
        </w:rPr>
      </w:pPr>
      <w:r w:rsidRPr="000E274E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0E274E">
        <w:rPr>
          <w:b/>
          <w:bCs/>
          <w:sz w:val="28"/>
          <w:szCs w:val="28"/>
          <w:rtl/>
          <w:lang w:bidi="ar-JO"/>
        </w:rPr>
        <w:t>اسم الطّالبـ/ــة</w:t>
      </w:r>
      <w:r w:rsidRPr="000E274E">
        <w:rPr>
          <w:b/>
          <w:bCs/>
          <w:sz w:val="28"/>
          <w:szCs w:val="28"/>
          <w:lang w:bidi="ar-JO"/>
        </w:rPr>
        <w:t>:</w:t>
      </w:r>
      <w:r w:rsidRPr="000E274E">
        <w:rPr>
          <w:b/>
          <w:bCs/>
          <w:sz w:val="28"/>
          <w:szCs w:val="28"/>
          <w:rtl/>
          <w:lang w:bidi="ar-JO"/>
        </w:rPr>
        <w:t xml:space="preserve"> </w:t>
      </w:r>
      <w:r w:rsidRPr="000E274E">
        <w:rPr>
          <w:b/>
          <w:bCs/>
          <w:sz w:val="28"/>
          <w:szCs w:val="28"/>
          <w:lang w:bidi="ar-JO"/>
        </w:rPr>
        <w:tab/>
      </w:r>
      <w:r w:rsidRPr="000E274E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0E274E">
        <w:rPr>
          <w:b/>
          <w:bCs/>
          <w:sz w:val="28"/>
          <w:szCs w:val="28"/>
          <w:rtl/>
          <w:lang w:bidi="ar-JO"/>
        </w:rPr>
        <w:t>الفصل الدّراسيّ:</w:t>
      </w:r>
      <w:r w:rsidRPr="000E274E">
        <w:rPr>
          <w:rFonts w:hint="cs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hint="cs"/>
          <w:b/>
          <w:bCs/>
          <w:sz w:val="28"/>
          <w:szCs w:val="28"/>
          <w:rtl/>
          <w:lang w:bidi="ar-JO"/>
        </w:rPr>
        <w:t>ثّاني</w:t>
      </w:r>
      <w:r w:rsidRPr="000E274E">
        <w:rPr>
          <w:rFonts w:hint="cs"/>
          <w:b/>
          <w:bCs/>
          <w:sz w:val="28"/>
          <w:szCs w:val="28"/>
          <w:rtl/>
          <w:lang w:bidi="ar-JO"/>
        </w:rPr>
        <w:t xml:space="preserve"> 202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Pr="000E274E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>2023</w:t>
      </w:r>
    </w:p>
    <w:p w:rsidR="0073659E" w:rsidRPr="000E274E" w:rsidRDefault="0073659E" w:rsidP="0073659E">
      <w:pPr>
        <w:tabs>
          <w:tab w:val="right" w:pos="8307"/>
        </w:tabs>
        <w:spacing w:line="240" w:lineRule="auto"/>
        <w:ind w:left="-284" w:right="-709"/>
        <w:rPr>
          <w:b/>
          <w:bCs/>
          <w:sz w:val="28"/>
          <w:szCs w:val="28"/>
          <w:rtl/>
          <w:lang w:bidi="ar-JO"/>
        </w:rPr>
      </w:pPr>
      <w:r w:rsidRPr="000E274E"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________</w:t>
      </w:r>
    </w:p>
    <w:p w:rsidR="0073659E" w:rsidRPr="001B5BB5" w:rsidRDefault="0073659E" w:rsidP="0073659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2C2BC8" wp14:editId="279875D8">
                <wp:simplePos x="0" y="0"/>
                <wp:positionH relativeFrom="column">
                  <wp:posOffset>1750695</wp:posOffset>
                </wp:positionH>
                <wp:positionV relativeFrom="paragraph">
                  <wp:posOffset>438785</wp:posOffset>
                </wp:positionV>
                <wp:extent cx="2611755" cy="9328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175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659E" w:rsidRDefault="0073659E" w:rsidP="0073659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73659E">
                              <w:rPr>
                                <w:rFonts w:ascii="Arial Black"/>
                                <w:color w:val="B2B2B2"/>
                                <w:sz w:val="72"/>
                                <w:szCs w:val="72"/>
                                <w:rtl/>
                                <w:lang w:bidi="ar-JO"/>
                                <w14:shadow w14:blurRad="0" w14:dist="0" w14:dir="0" w14:sx="100000" w14:sy="50000" w14:kx="-2453608" w14:ky="0" w14:algn="b">
                                  <w14:srgbClr w14:val="9999FF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الْمُغَنّي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401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2BC8" id="WordArt 5" o:spid="_x0000_s1027" type="#_x0000_t202" style="position:absolute;left:0;text-align:left;margin-left:137.85pt;margin-top:34.55pt;width:205.65pt;height:7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73659E" w:rsidRDefault="0073659E" w:rsidP="0073659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73659E">
                        <w:rPr>
                          <w:rFonts w:ascii="Arial Black"/>
                          <w:color w:val="B2B2B2"/>
                          <w:sz w:val="72"/>
                          <w:szCs w:val="72"/>
                          <w:rtl/>
                          <w:lang w:bidi="ar-JO"/>
                          <w14:shadow w14:blurRad="0" w14:dist="0" w14:dir="0" w14:sx="100000" w14:sy="50000" w14:kx="-2453608" w14:ky="0" w14:algn="b">
                            <w14:srgbClr w14:val="9999FF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الْمُغَنّي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274E">
        <w:rPr>
          <w:rFonts w:hint="cs"/>
          <w:b/>
          <w:bCs/>
          <w:rtl/>
          <w:lang w:bidi="ar-JO"/>
        </w:rPr>
        <w:t xml:space="preserve"> </w:t>
      </w:r>
      <w:r w:rsidRPr="001B5BB5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SY"/>
        </w:rPr>
        <w:t>اقرأِ ال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SY"/>
        </w:rPr>
        <w:t>قصيدةَ</w:t>
      </w:r>
      <w:r w:rsidRPr="001B5BB5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SY"/>
        </w:rPr>
        <w:t xml:space="preserve"> الآتي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SY"/>
        </w:rPr>
        <w:t>ةَ</w:t>
      </w:r>
      <w:r w:rsidRPr="001B5BB5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SY"/>
        </w:rPr>
        <w:t xml:space="preserve"> قِراءَةً متأنّيَةً ثمَّ أَجبْ عن الأسئلَةِ الّتي تليه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SY"/>
        </w:rPr>
        <w:t>ا</w:t>
      </w:r>
      <w:r w:rsidRPr="001B5BB5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SY"/>
        </w:rPr>
        <w:t>:</w:t>
      </w:r>
      <w:r w:rsidRPr="001B5BB5">
        <w:rPr>
          <w:rFonts w:ascii="Simplified Arabic" w:hAnsi="Simplified Arabic" w:cs="Simplified Arabic"/>
          <w:b/>
          <w:bCs/>
          <w:rtl/>
          <w:lang w:bidi="ar-JO"/>
        </w:rPr>
        <w:t xml:space="preserve">   </w:t>
      </w:r>
    </w:p>
    <w:p w:rsidR="0073659E" w:rsidRPr="008D5727" w:rsidRDefault="0073659E" w:rsidP="0073659E">
      <w:pPr>
        <w:bidi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                 </w:t>
      </w:r>
    </w:p>
    <w:p w:rsidR="0073659E" w:rsidRPr="00763834" w:rsidRDefault="0073659E" w:rsidP="0073659E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</w:rPr>
      </w:pPr>
    </w:p>
    <w:p w:rsidR="0073659E" w:rsidRPr="00FA292B" w:rsidRDefault="0073659E" w:rsidP="0073659E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1EED9F4F" wp14:editId="1D056A40">
            <wp:simplePos x="0" y="0"/>
            <wp:positionH relativeFrom="column">
              <wp:posOffset>-523875</wp:posOffset>
            </wp:positionH>
            <wp:positionV relativeFrom="paragraph">
              <wp:posOffset>379095</wp:posOffset>
            </wp:positionV>
            <wp:extent cx="2981325" cy="2242185"/>
            <wp:effectExtent l="190500" t="190500" r="180975" b="177165"/>
            <wp:wrapTight wrapText="bothSides">
              <wp:wrapPolygon edited="0">
                <wp:start x="276" y="-1835"/>
                <wp:lineTo x="-1380" y="-1468"/>
                <wp:lineTo x="-1380" y="21105"/>
                <wp:lineTo x="-1104" y="22022"/>
                <wp:lineTo x="138" y="22940"/>
                <wp:lineTo x="276" y="23307"/>
                <wp:lineTo x="21255" y="23307"/>
                <wp:lineTo x="21393" y="22940"/>
                <wp:lineTo x="22635" y="22022"/>
                <wp:lineTo x="22911" y="19086"/>
                <wp:lineTo x="22911" y="1468"/>
                <wp:lineTo x="21393" y="-1285"/>
                <wp:lineTo x="21255" y="-1835"/>
                <wp:lineTo x="276" y="-1835"/>
              </wp:wrapPolygon>
            </wp:wrapTight>
            <wp:docPr id="20" name="irc_mi" descr="http://www.deshow.net/d/file/cartoon/2009-03/sweet-couple-cartoons-468-2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show.net/d/file/cartoon/2009-03/sweet-couple-cartoons-468-2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42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59E" w:rsidRPr="00B70AC5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 w:rsidRPr="00B70AC5">
        <w:rPr>
          <w:rFonts w:ascii="Simplified Arabic" w:hAnsi="Simplified Arabic" w:cs="Simplified Arabic" w:hint="cs"/>
          <w:sz w:val="36"/>
          <w:szCs w:val="36"/>
          <w:rtl/>
        </w:rPr>
        <w:t>و</w:t>
      </w:r>
      <w:r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ع</w:t>
      </w:r>
      <w:r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ط</w:t>
      </w:r>
      <w:r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ي ن</w:t>
      </w:r>
      <w:r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ص</w:t>
      </w:r>
      <w:r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ف</w:t>
      </w:r>
      <w:r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 xml:space="preserve"> ع</w:t>
      </w:r>
      <w:r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م</w:t>
      </w:r>
      <w:r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ر</w:t>
      </w:r>
      <w:r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ي، ل</w:t>
      </w:r>
      <w:r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لذ</w:t>
      </w:r>
      <w:r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ي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 w:rsidRPr="00B70AC5">
        <w:rPr>
          <w:rFonts w:ascii="Simplified Arabic" w:hAnsi="Simplified Arabic" w:cs="Simplified Arabic" w:hint="cs"/>
          <w:sz w:val="36"/>
          <w:szCs w:val="36"/>
          <w:rtl/>
        </w:rPr>
        <w:t>ي</w:t>
      </w:r>
      <w:r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ج</w:t>
      </w:r>
      <w:r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ع</w:t>
      </w:r>
      <w:r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ل</w:t>
      </w:r>
      <w:r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 xml:space="preserve"> ط</w:t>
      </w:r>
      <w:r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ف</w:t>
      </w:r>
      <w:r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ل</w:t>
      </w:r>
      <w:r>
        <w:rPr>
          <w:rFonts w:ascii="Simplified Arabic" w:hAnsi="Simplified Arabic" w:cs="Simplified Arabic" w:hint="cs"/>
          <w:sz w:val="36"/>
          <w:szCs w:val="36"/>
          <w:rtl/>
        </w:rPr>
        <w:t>ً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ا ب</w:t>
      </w:r>
      <w:r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اك</w:t>
      </w:r>
      <w:r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ي</w:t>
      </w:r>
      <w:r>
        <w:rPr>
          <w:rFonts w:ascii="Simplified Arabic" w:hAnsi="Simplified Arabic" w:cs="Simplified Arabic" w:hint="cs"/>
          <w:sz w:val="36"/>
          <w:szCs w:val="36"/>
          <w:rtl/>
        </w:rPr>
        <w:t>ً</w:t>
      </w:r>
      <w:r w:rsidRPr="00B70AC5">
        <w:rPr>
          <w:rFonts w:ascii="Simplified Arabic" w:hAnsi="Simplified Arabic" w:cs="Simplified Arabic" w:hint="cs"/>
          <w:sz w:val="36"/>
          <w:szCs w:val="36"/>
          <w:rtl/>
        </w:rPr>
        <w:t>ا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يَضْحَكْ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وَأُعْطِي نِصْفَهُ الثَّانِي، لِأَحْمِي</w:t>
      </w:r>
    </w:p>
    <w:p w:rsidR="0073659E" w:rsidRDefault="0073659E" w:rsidP="0073659E">
      <w:pPr>
        <w:tabs>
          <w:tab w:val="center" w:pos="4680"/>
          <w:tab w:val="left" w:pos="6415"/>
        </w:tabs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زَهْرَةً خَضْرَاءَ</w:t>
      </w:r>
      <w:r>
        <w:rPr>
          <w:rFonts w:ascii="Simplified Arabic" w:hAnsi="Simplified Arabic" w:cs="Simplified Arabic"/>
          <w:sz w:val="36"/>
          <w:szCs w:val="36"/>
          <w:rtl/>
        </w:rPr>
        <w:tab/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أَنْ تَهْلَكْ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C9D6D7" wp14:editId="2143DBC9">
            <wp:simplePos x="0" y="0"/>
            <wp:positionH relativeFrom="margin">
              <wp:align>left</wp:align>
            </wp:positionH>
            <wp:positionV relativeFrom="paragraph">
              <wp:posOffset>666115</wp:posOffset>
            </wp:positionV>
            <wp:extent cx="6162675" cy="431800"/>
            <wp:effectExtent l="0" t="0" r="952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sz w:val="36"/>
          <w:szCs w:val="36"/>
          <w:rtl/>
        </w:rPr>
        <w:t>وَأَمْشِي أَلْفَ عَامٍ خَلْفَ أُغْنِيَةٍ،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وَأَقْطَعُ أَلْفَ وَادٍ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شَائِكِ الْمَسْلَكْ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وَأَرْكَبُ كُلَّ بَحْرٍ هَائِجٍ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حَتَّى أَلُمَّ الْعِطْرَ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عِنْدَ شَوَاطِئِ اللَّيْلَكْ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أَنَا بَشَرِيَّةٌ فِي حَجْمِ إِنْسَانٍ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فَهَلْ أَرْتَاحُ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وَالدَّمُ الزَّكِيُّ يُسْفَكْ؟!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أُغَنِّي لِلْحَيَاةِ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فَلِلْحَيَاةِ وَهَبْتُ كُلَّ قَصَائِدِي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وَقَصَائِدِي،</w:t>
      </w:r>
    </w:p>
    <w:p w:rsidR="0073659E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هِيَ كُلُّ...</w:t>
      </w:r>
    </w:p>
    <w:p w:rsidR="0073659E" w:rsidRPr="00B70AC5" w:rsidRDefault="0073659E" w:rsidP="0073659E">
      <w:pPr>
        <w:bidi/>
        <w:spacing w:after="0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مَا أَمْلِكْ!</w:t>
      </w:r>
    </w:p>
    <w:p w:rsidR="0073659E" w:rsidRDefault="0073659E" w:rsidP="0073659E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" الأعمال الكاملة "</w:t>
      </w: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لـ توفيق زياد ــــ دار العودة</w:t>
      </w: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3659E" w:rsidRPr="002B303D" w:rsidRDefault="0073659E" w:rsidP="0073659E">
      <w:pPr>
        <w:pStyle w:val="ListParagraph"/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B303D">
        <w:rPr>
          <w:rFonts w:ascii="Simplified Arabic" w:hAnsi="Simplified Arabic" w:cs="Simplified Arabic" w:hint="cs"/>
          <w:sz w:val="36"/>
          <w:szCs w:val="36"/>
          <w:rtl/>
        </w:rPr>
        <w:lastRenderedPageBreak/>
        <w:t>*</w:t>
      </w:r>
      <w:r w:rsidRPr="002B303D">
        <w:rPr>
          <w:rFonts w:ascii="Simplified Arabic" w:hAnsi="Simplified Arabic" w:cs="Simplified Arabic" w:hint="cs"/>
          <w:sz w:val="40"/>
          <w:szCs w:val="40"/>
          <w:rtl/>
        </w:rPr>
        <w:t>قائل القصيدة</w:t>
      </w:r>
    </w:p>
    <w:p w:rsidR="0073659E" w:rsidRPr="00534683" w:rsidRDefault="0073659E" w:rsidP="0073659E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 wp14:anchorId="4353743A" wp14:editId="739EB679">
            <wp:simplePos x="0" y="0"/>
            <wp:positionH relativeFrom="column">
              <wp:posOffset>-447675</wp:posOffset>
            </wp:positionH>
            <wp:positionV relativeFrom="paragraph">
              <wp:posOffset>490220</wp:posOffset>
            </wp:positionV>
            <wp:extent cx="1838960" cy="2828925"/>
            <wp:effectExtent l="0" t="0" r="8890" b="9525"/>
            <wp:wrapTight wrapText="bothSides">
              <wp:wrapPolygon edited="0">
                <wp:start x="0" y="0"/>
                <wp:lineTo x="0" y="21527"/>
                <wp:lineTo x="21481" y="21527"/>
                <wp:lineTo x="21481" y="0"/>
                <wp:lineTo x="0" y="0"/>
              </wp:wrapPolygon>
            </wp:wrapTight>
            <wp:docPr id="23" name="irc_mi" descr="http://www.ppbait.org/images/stories/images/image89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pbait.org/images/stories/images/image89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683">
        <w:rPr>
          <w:rFonts w:ascii="Simplified Arabic" w:hAnsi="Simplified Arabic" w:cs="Simplified Arabic" w:hint="cs"/>
          <w:sz w:val="36"/>
          <w:szCs w:val="36"/>
          <w:rtl/>
        </w:rPr>
        <w:t>أوظِّفُ محرِّكَ البحثِ(</w:t>
      </w:r>
      <w:r>
        <w:rPr>
          <w:rFonts w:ascii="Simplified Arabic" w:hAnsi="Simplified Arabic" w:cs="Simplified Arabic"/>
          <w:sz w:val="36"/>
          <w:szCs w:val="36"/>
          <w:lang w:bidi="ar-JO"/>
        </w:rPr>
        <w:t>G</w:t>
      </w:r>
      <w:r w:rsidRPr="00534683">
        <w:rPr>
          <w:rFonts w:ascii="Simplified Arabic" w:hAnsi="Simplified Arabic" w:cs="Simplified Arabic"/>
          <w:sz w:val="36"/>
          <w:szCs w:val="36"/>
          <w:lang w:bidi="ar-JO"/>
        </w:rPr>
        <w:t>oogle</w:t>
      </w:r>
      <w:r w:rsidRPr="00534683">
        <w:rPr>
          <w:rFonts w:ascii="Simplified Arabic" w:hAnsi="Simplified Arabic" w:cs="Simplified Arabic" w:hint="cs"/>
          <w:sz w:val="36"/>
          <w:szCs w:val="36"/>
          <w:rtl/>
          <w:lang w:bidi="ar-JO"/>
        </w:rPr>
        <w:t>) لتصميم هويّة تعرّف بالشّاعر توفيق زياد.</w:t>
      </w: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B4542" wp14:editId="532CADD9">
                <wp:simplePos x="0" y="0"/>
                <wp:positionH relativeFrom="column">
                  <wp:posOffset>1504950</wp:posOffset>
                </wp:positionH>
                <wp:positionV relativeFrom="paragraph">
                  <wp:posOffset>174625</wp:posOffset>
                </wp:positionV>
                <wp:extent cx="4793615" cy="2581275"/>
                <wp:effectExtent l="0" t="0" r="26035" b="2857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361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59E" w:rsidRDefault="0073659E" w:rsidP="0073659E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  <w:p w:rsidR="0073659E" w:rsidRDefault="0073659E" w:rsidP="0073659E">
                            <w:pPr>
                              <w:jc w:val="right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73659E" w:rsidRDefault="0073659E" w:rsidP="0073659E">
                            <w:pPr>
                              <w:jc w:val="right"/>
                              <w:rPr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B4542" id="Rectangle 8" o:spid="_x0000_s1028" style="position:absolute;margin-left:118.5pt;margin-top:13.75pt;width:377.45pt;height:2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">
                <v:textbox>
                  <w:txbxContent>
                    <w:p w:rsidR="0073659E" w:rsidRDefault="0073659E" w:rsidP="0073659E">
                      <w:pPr>
                        <w:jc w:val="right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</w:p>
                    <w:p w:rsidR="0073659E" w:rsidRDefault="0073659E" w:rsidP="0073659E">
                      <w:pPr>
                        <w:jc w:val="right"/>
                        <w:rPr>
                          <w:rtl/>
                          <w:lang w:bidi="ar-JO"/>
                        </w:rPr>
                      </w:pPr>
                    </w:p>
                    <w:p w:rsidR="0073659E" w:rsidRDefault="0073659E" w:rsidP="0073659E">
                      <w:pPr>
                        <w:jc w:val="right"/>
                        <w:rPr>
                          <w:rtl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3659E" w:rsidRDefault="0073659E" w:rsidP="0073659E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3659E" w:rsidRDefault="0073659E" w:rsidP="0073659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*</w:t>
      </w:r>
      <w:r w:rsidRPr="0077263C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الْمُعجَم</w:t>
      </w:r>
    </w:p>
    <w:p w:rsidR="0073659E" w:rsidRPr="0077263C" w:rsidRDefault="0073659E" w:rsidP="0073659E">
      <w:pPr>
        <w:bidi/>
        <w:spacing w:line="240" w:lineRule="auto"/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63280" wp14:editId="129C3C15">
                <wp:simplePos x="0" y="0"/>
                <wp:positionH relativeFrom="column">
                  <wp:posOffset>-561975</wp:posOffset>
                </wp:positionH>
                <wp:positionV relativeFrom="paragraph">
                  <wp:posOffset>547370</wp:posOffset>
                </wp:positionV>
                <wp:extent cx="6303645" cy="1438275"/>
                <wp:effectExtent l="0" t="0" r="2095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64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59E" w:rsidRPr="0077263C" w:rsidRDefault="0073659E" w:rsidP="007365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</w:rPr>
                            </w:pPr>
                            <w:r w:rsidRPr="0077263C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>طَرِيْقٌ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AC2FF8">
                              <w:rPr>
                                <w:rFonts w:ascii="Simplified Arabic" w:hAnsi="Simplified Arabic" w:cs="Simplified Arabic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مسلكٌ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263C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>الطَّيِّبُ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AC2FF8">
                              <w:rPr>
                                <w:rFonts w:ascii="Simplified Arabic" w:hAnsi="Simplified Arabic" w:cs="Simplified Arabic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الزّكيُّ</w:t>
                            </w:r>
                          </w:p>
                          <w:p w:rsidR="0073659E" w:rsidRPr="00AC2FF8" w:rsidRDefault="0073659E" w:rsidP="007365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rFonts w:ascii="Simplified Arabic" w:hAnsi="Simplified Arabic" w:cs="Simplified Arabic"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77263C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>مَلِيْءٌ بِالشَّوٍكِ، صَعْبٌ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AC2FF8">
                              <w:rPr>
                                <w:rFonts w:ascii="Simplified Arabic" w:hAnsi="Simplified Arabic" w:cs="Simplified Arabic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شائك</w:t>
                            </w:r>
                          </w:p>
                          <w:p w:rsidR="0073659E" w:rsidRPr="00AC2FF8" w:rsidRDefault="0073659E" w:rsidP="007365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rFonts w:ascii="Simplified Arabic" w:hAnsi="Simplified Arabic" w:cs="Simplified Arabic"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77263C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>أَهْدَرَ الدَّمَ وَأراقَهُ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AC2FF8">
                              <w:rPr>
                                <w:rFonts w:ascii="Simplified Arabic" w:hAnsi="Simplified Arabic" w:cs="Simplified Arabic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يُسفكُ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63280" id="Rectangle 7" o:spid="_x0000_s1029" style="position:absolute;left:0;text-align:left;margin-left:-44.25pt;margin-top:43.1pt;width:496.3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esKwIAAE8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">
                <v:textbox>
                  <w:txbxContent>
                    <w:p w:rsidR="0073659E" w:rsidRPr="0077263C" w:rsidRDefault="0073659E" w:rsidP="007365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240" w:lineRule="auto"/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</w:rPr>
                      </w:pPr>
                      <w:r w:rsidRPr="0077263C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>طَرِيْقٌ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Pr="00AC2FF8">
                        <w:rPr>
                          <w:rFonts w:ascii="Simplified Arabic" w:hAnsi="Simplified Arabic" w:cs="Simplified Arabic" w:hint="cs"/>
                          <w:color w:val="FF0000"/>
                          <w:sz w:val="36"/>
                          <w:szCs w:val="36"/>
                          <w:rtl/>
                        </w:rPr>
                        <w:t xml:space="preserve">مسلكٌ 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 xml:space="preserve">           </w:t>
                      </w:r>
                      <w:r>
                        <w:rPr>
                          <w:rFonts w:ascii="Simplified Arabic" w:hAnsi="Simplified Arabic" w:cs="Simplified Arabic"/>
                          <w:sz w:val="36"/>
                          <w:szCs w:val="36"/>
                        </w:rPr>
                        <w:t xml:space="preserve"> </w:t>
                      </w:r>
                      <w:r w:rsidRPr="0077263C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>الطَّيِّبُ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C2FF8">
                        <w:rPr>
                          <w:rFonts w:ascii="Simplified Arabic" w:hAnsi="Simplified Arabic" w:cs="Simplified Arabic" w:hint="cs"/>
                          <w:color w:val="FF0000"/>
                          <w:sz w:val="36"/>
                          <w:szCs w:val="36"/>
                          <w:rtl/>
                        </w:rPr>
                        <w:t>الزّكيُّ</w:t>
                      </w:r>
                    </w:p>
                    <w:p w:rsidR="0073659E" w:rsidRPr="00AC2FF8" w:rsidRDefault="0073659E" w:rsidP="007365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240" w:lineRule="auto"/>
                        <w:rPr>
                          <w:rFonts w:ascii="Simplified Arabic" w:hAnsi="Simplified Arabic" w:cs="Simplified Arabic"/>
                          <w:color w:val="FF0000"/>
                          <w:sz w:val="36"/>
                          <w:szCs w:val="36"/>
                          <w:rtl/>
                        </w:rPr>
                      </w:pPr>
                      <w:r w:rsidRPr="0077263C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>مَلِيْءٌ بِالشَّوٍكِ، صَعْبٌ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Pr="00AC2FF8">
                        <w:rPr>
                          <w:rFonts w:ascii="Simplified Arabic" w:hAnsi="Simplified Arabic" w:cs="Simplified Arabic" w:hint="cs"/>
                          <w:color w:val="FF0000"/>
                          <w:sz w:val="36"/>
                          <w:szCs w:val="36"/>
                          <w:rtl/>
                        </w:rPr>
                        <w:t>شائك</w:t>
                      </w:r>
                    </w:p>
                    <w:p w:rsidR="0073659E" w:rsidRPr="00AC2FF8" w:rsidRDefault="0073659E" w:rsidP="007365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240" w:lineRule="auto"/>
                        <w:rPr>
                          <w:rFonts w:ascii="Simplified Arabic" w:hAnsi="Simplified Arabic" w:cs="Simplified Arabic"/>
                          <w:color w:val="FF0000"/>
                          <w:sz w:val="36"/>
                          <w:szCs w:val="36"/>
                          <w:rtl/>
                        </w:rPr>
                      </w:pPr>
                      <w:r w:rsidRPr="0077263C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>أَهْدَرَ الدَّمَ وَأراقَهُ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Pr="00AC2FF8">
                        <w:rPr>
                          <w:rFonts w:ascii="Simplified Arabic" w:hAnsi="Simplified Arabic" w:cs="Simplified Arabic" w:hint="cs"/>
                          <w:color w:val="FF0000"/>
                          <w:sz w:val="36"/>
                          <w:szCs w:val="36"/>
                          <w:rtl/>
                        </w:rPr>
                        <w:t>يُسفكُ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1: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>استَخرِج من القصيدَةِ كَلماتٍ مرادفَةً لما يلي:</w:t>
      </w:r>
    </w:p>
    <w:p w:rsidR="0073659E" w:rsidRPr="00B70AC5" w:rsidRDefault="0073659E" w:rsidP="0073659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:rsidR="0073659E" w:rsidRDefault="0073659E" w:rsidP="0073659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:rsidR="0073659E" w:rsidRDefault="0073659E" w:rsidP="0073659E">
      <w:pPr>
        <w:bidi/>
        <w:spacing w:line="24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73659E" w:rsidRPr="0077263C" w:rsidRDefault="0073659E" w:rsidP="0073659E">
      <w:pPr>
        <w:shd w:val="clear" w:color="auto" w:fill="FFFFFF" w:themeFill="background1"/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2: 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>استَخرِج</w:t>
      </w:r>
      <w:r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 xml:space="preserve"> من القصيدَةِ بكامِلها الألفاظَ والتّراكيبَ الّتي تَصِفُ المأْساةَ الّتي تعاني منها البشريّة</w:t>
      </w:r>
      <w:r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73659E" w:rsidRPr="00E11A0A" w:rsidRDefault="0073659E" w:rsidP="0073659E">
      <w:pPr>
        <w:shd w:val="clear" w:color="auto" w:fill="FFFFFF" w:themeFill="background1"/>
        <w:bidi/>
        <w:spacing w:line="240" w:lineRule="auto"/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طفلًا باكيًا، زهرةً خضراءَ</w:t>
      </w:r>
      <w:r w:rsidR="00D171DD">
        <w:rPr>
          <w:rFonts w:ascii="Simplified Arabic" w:hAnsi="Simplified Arabic" w:cs="Simplified Arabic" w:hint="cs"/>
          <w:color w:val="FF0000"/>
          <w:sz w:val="36"/>
          <w:szCs w:val="36"/>
          <w:rtl/>
          <w:lang w:bidi="ar-JO"/>
        </w:rPr>
        <w:t>،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أنْ تهلكَ، وادٍ شائكُ المَسلكِ، بحرٌ هائجٌ، الدَّمُ الزَّكيُّ يُسفَكُ.</w:t>
      </w:r>
    </w:p>
    <w:p w:rsidR="0073659E" w:rsidRDefault="0073659E" w:rsidP="0073659E">
      <w:pPr>
        <w:shd w:val="clear" w:color="auto" w:fill="FFFFFF" w:themeFill="background1"/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73659E" w:rsidRPr="0077263C" w:rsidRDefault="0073659E" w:rsidP="0073659E">
      <w:pPr>
        <w:shd w:val="clear" w:color="auto" w:fill="FFFFFF" w:themeFill="background1"/>
        <w:bidi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3. 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>اكتُب أ</w:t>
      </w:r>
      <w:r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>ض</w:t>
      </w:r>
      <w:r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>دادَ الك</w:t>
      </w:r>
      <w:r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 xml:space="preserve">لماتِ </w:t>
      </w:r>
      <w:r>
        <w:rPr>
          <w:rFonts w:ascii="Simplified Arabic" w:hAnsi="Simplified Arabic" w:cs="Simplified Arabic" w:hint="cs"/>
          <w:sz w:val="36"/>
          <w:szCs w:val="36"/>
          <w:rtl/>
        </w:rPr>
        <w:t>الآتي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>ة:</w:t>
      </w:r>
    </w:p>
    <w:p w:rsidR="0073659E" w:rsidRDefault="0073659E" w:rsidP="0073659E">
      <w:pPr>
        <w:shd w:val="clear" w:color="auto" w:fill="FFFFFF" w:themeFill="background1"/>
        <w:bidi/>
        <w:rPr>
          <w:rFonts w:ascii="Simplified Arabic" w:hAnsi="Simplified Arabic" w:cs="Simplified Arabic"/>
          <w:sz w:val="36"/>
          <w:szCs w:val="36"/>
          <w:rtl/>
        </w:rPr>
      </w:pPr>
      <w:r w:rsidRPr="0077263C">
        <w:rPr>
          <w:rFonts w:ascii="Simplified Arabic" w:hAnsi="Simplified Arabic" w:cs="Simplified Arabic" w:hint="cs"/>
          <w:sz w:val="36"/>
          <w:szCs w:val="36"/>
          <w:rtl/>
        </w:rPr>
        <w:t>- هائِجٌ: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Pr="00A0286D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هادئ         </w:t>
      </w:r>
      <w:r w:rsidRPr="0077263C">
        <w:rPr>
          <w:rFonts w:ascii="Simplified Arabic" w:hAnsi="Simplified Arabic" w:cs="Simplified Arabic" w:hint="cs"/>
          <w:sz w:val="36"/>
          <w:szCs w:val="36"/>
          <w:rtl/>
        </w:rPr>
        <w:t>-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تَهْلَكُ: </w:t>
      </w:r>
      <w:r w:rsidRPr="00A0286D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تنجو</w:t>
      </w:r>
    </w:p>
    <w:p w:rsidR="0073659E" w:rsidRDefault="0073659E" w:rsidP="0073659E">
      <w:pPr>
        <w:shd w:val="clear" w:color="auto" w:fill="FFFFFF" w:themeFill="background1"/>
        <w:bidi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- شائِكٌ: </w:t>
      </w:r>
      <w:r w:rsidRPr="00A0286D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سهلٌ ومعبّدٌ</w:t>
      </w:r>
    </w:p>
    <w:p w:rsidR="0073659E" w:rsidRDefault="0073659E" w:rsidP="0073659E">
      <w:pPr>
        <w:shd w:val="clear" w:color="auto" w:fill="FFFFFF" w:themeFill="background1"/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*الفهم والاستيعاب:</w:t>
      </w:r>
    </w:p>
    <w:p w:rsidR="0073659E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1: ما همومُ هذا الْمُغنّي، وهل هيَ همومٌ شَخصِيَّةٌ؟</w:t>
      </w:r>
    </w:p>
    <w:p w:rsidR="0073659E" w:rsidRPr="00E11A0A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color w:val="FF0000"/>
          <w:sz w:val="16"/>
          <w:szCs w:val="16"/>
          <w:rtl/>
        </w:rPr>
      </w:pPr>
      <w:r>
        <w:rPr>
          <w:rFonts w:ascii="Simplified Arabic" w:hAnsi="Simplified Arabic" w:cs="Simplified Arabic"/>
          <w:color w:val="FF0000"/>
          <w:sz w:val="36"/>
          <w:szCs w:val="36"/>
          <w:rtl/>
        </w:rPr>
        <w:t>هم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>و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م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الش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ّ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اعر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هي تلك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الحروب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والمعارك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ّ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تي تسفك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الد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َّ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م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وتقتل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الأطفال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والأزهار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، وهي ليست هموم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ًا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شخصي</w:t>
      </w:r>
      <w:r w:rsidR="00A0286D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ّ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ة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ً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، إن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ّ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ما هموم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الإنسانية</w:t>
      </w:r>
      <w:r w:rsidR="00235237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جمعاء.</w:t>
      </w:r>
    </w:p>
    <w:p w:rsidR="0073659E" w:rsidRPr="00EF3936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sz w:val="16"/>
          <w:szCs w:val="16"/>
          <w:rtl/>
        </w:rPr>
      </w:pPr>
    </w:p>
    <w:p w:rsidR="0073659E" w:rsidRPr="00EF3936" w:rsidRDefault="0073659E" w:rsidP="0073659E">
      <w:pPr>
        <w:shd w:val="clear" w:color="auto" w:fill="FFFFFF" w:themeFill="background1"/>
        <w:bidi/>
        <w:ind w:left="288" w:hanging="288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  2: </w:t>
      </w:r>
      <w:r w:rsidRPr="00EF3936">
        <w:rPr>
          <w:rFonts w:ascii="Simplified Arabic" w:hAnsi="Simplified Arabic" w:cs="Simplified Arabic" w:hint="cs"/>
          <w:sz w:val="36"/>
          <w:szCs w:val="36"/>
          <w:rtl/>
        </w:rPr>
        <w:t>علامَ يَدُلُّ تَكْرارُ الفعلِ" أعطي" في قَوْلِ الشّاعرِ:" وَأعطي نِصْفَ عُمري... وأُعطي نِصْفَهُ الثّاني"؟</w:t>
      </w:r>
    </w:p>
    <w:p w:rsidR="0073659E" w:rsidRPr="00E11A0A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يدل</w:t>
      </w:r>
      <w:r w:rsidR="003F6FC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ُّ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على رغبة</w:t>
      </w:r>
      <w:r w:rsidR="003F6FC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الشّاعر</w:t>
      </w:r>
      <w:r w:rsidR="003F6FC3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الشّديدة في نشر السّلام والط</w:t>
      </w:r>
      <w:r w:rsid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َّ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مأنينة والأمان في هذا العالم.</w:t>
      </w:r>
    </w:p>
    <w:p w:rsidR="0073659E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sz w:val="36"/>
          <w:szCs w:val="36"/>
          <w:rtl/>
        </w:rPr>
      </w:pPr>
    </w:p>
    <w:p w:rsidR="0073659E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3: ما المَقصودُ بِـ( الزّهرَةِ الْخَضراءِ)؟</w:t>
      </w:r>
    </w:p>
    <w:p w:rsidR="0073659E" w:rsidRPr="00E950DA" w:rsidRDefault="00E950DA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معاناة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الأرض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والزّ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ر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ْ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ع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، وجميع</w:t>
      </w:r>
      <w:bookmarkStart w:id="1" w:name="_GoBack"/>
      <w:bookmarkEnd w:id="1"/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الكائنات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؛ فعندما تدخلُ الحرب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البلاد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ي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عاني الجميع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ب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شكل</w:t>
      </w:r>
      <w:r w:rsidR="00204410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ٍ</w:t>
      </w:r>
      <w:r w:rsidRPr="00E950DA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أو بآخر.</w:t>
      </w:r>
    </w:p>
    <w:p w:rsidR="0073659E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sz w:val="36"/>
          <w:szCs w:val="36"/>
          <w:rtl/>
        </w:rPr>
      </w:pPr>
    </w:p>
    <w:p w:rsidR="0073659E" w:rsidRPr="00EF3936" w:rsidRDefault="0073659E" w:rsidP="0073659E">
      <w:pPr>
        <w:shd w:val="clear" w:color="auto" w:fill="FFFFFF" w:themeFill="background1"/>
        <w:bidi/>
        <w:ind w:firstLine="429"/>
        <w:rPr>
          <w:rFonts w:ascii="Simplified Arabic" w:hAnsi="Simplified Arabic" w:cs="Simplified Arabic"/>
          <w:sz w:val="40"/>
          <w:szCs w:val="40"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lastRenderedPageBreak/>
        <w:t xml:space="preserve">4: </w:t>
      </w:r>
      <w:r w:rsidRPr="00EF3936">
        <w:rPr>
          <w:rFonts w:ascii="Simplified Arabic" w:hAnsi="Simplified Arabic" w:cs="Simplified Arabic" w:hint="cs"/>
          <w:sz w:val="40"/>
          <w:szCs w:val="40"/>
          <w:rtl/>
        </w:rPr>
        <w:t>هَل كانَ المغنّي فَقيرًا أمْ غنيًّا؟ ادعَم إجابتَكَ من القصيدَةِ.</w:t>
      </w:r>
    </w:p>
    <w:p w:rsidR="0073659E" w:rsidRPr="00E11A0A" w:rsidRDefault="0073659E" w:rsidP="0073659E">
      <w:pPr>
        <w:bidi/>
        <w:spacing w:after="0"/>
        <w:rPr>
          <w:rFonts w:ascii="Simplified Arabic" w:hAnsi="Simplified Arabic" w:cs="Simplified Arabic"/>
          <w:color w:val="FF0000"/>
          <w:sz w:val="40"/>
          <w:szCs w:val="40"/>
          <w:rtl/>
        </w:rPr>
      </w:pPr>
      <w:r w:rsidRPr="00E11A0A">
        <w:rPr>
          <w:rFonts w:ascii="Simplified Arabic" w:hAnsi="Simplified Arabic" w:cs="Simplified Arabic"/>
          <w:color w:val="FF0000"/>
          <w:sz w:val="40"/>
          <w:szCs w:val="40"/>
          <w:rtl/>
        </w:rPr>
        <w:t>كان المغني فقير</w:t>
      </w:r>
      <w:r w:rsidR="00814289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ً</w:t>
      </w:r>
      <w:r w:rsidRPr="00E11A0A">
        <w:rPr>
          <w:rFonts w:ascii="Simplified Arabic" w:hAnsi="Simplified Arabic" w:cs="Simplified Arabic"/>
          <w:color w:val="FF0000"/>
          <w:sz w:val="40"/>
          <w:szCs w:val="40"/>
          <w:rtl/>
        </w:rPr>
        <w:t>ا، والد</w:t>
      </w:r>
      <w:r w:rsidR="00814289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َّ</w:t>
      </w:r>
      <w:r w:rsidRPr="00E11A0A">
        <w:rPr>
          <w:rFonts w:ascii="Simplified Arabic" w:hAnsi="Simplified Arabic" w:cs="Simplified Arabic"/>
          <w:color w:val="FF0000"/>
          <w:sz w:val="40"/>
          <w:szCs w:val="40"/>
          <w:rtl/>
        </w:rPr>
        <w:t>ليل هو قول</w:t>
      </w:r>
      <w:r w:rsidR="00814289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40"/>
          <w:szCs w:val="40"/>
          <w:rtl/>
        </w:rPr>
        <w:t>ه</w:t>
      </w:r>
      <w:r w:rsidR="00814289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40"/>
          <w:szCs w:val="40"/>
          <w:rtl/>
        </w:rPr>
        <w:t xml:space="preserve">: 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وَقَصَائِدِي، هِيَ كُلُّ... مَا أَمْلِكْ!</w:t>
      </w:r>
    </w:p>
    <w:p w:rsidR="0073659E" w:rsidRPr="003433A4" w:rsidRDefault="0073659E" w:rsidP="0073659E">
      <w:pPr>
        <w:shd w:val="clear" w:color="auto" w:fill="FFFFFF" w:themeFill="background1"/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*حَولَ النصِّ</w:t>
      </w:r>
    </w:p>
    <w:p w:rsidR="0073659E" w:rsidRDefault="0073659E" w:rsidP="0073659E">
      <w:pPr>
        <w:pStyle w:val="ListParagraph"/>
        <w:numPr>
          <w:ilvl w:val="0"/>
          <w:numId w:val="1"/>
        </w:numPr>
        <w:shd w:val="clear" w:color="auto" w:fill="FFFFFF" w:themeFill="background1"/>
        <w:bidi/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تَغْلُبُ الْجُمَلُ الْفِعْلِيَّةُ عَلَى مَساحَةٍ وَاسِعَةٍ مِنَ الْقَصِيْدَةِ. مَا نَوْعُ الْفِعْلِ فِيْهَا؟ وَلِمَاذَا؟</w:t>
      </w:r>
    </w:p>
    <w:p w:rsidR="0073659E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sz w:val="16"/>
          <w:szCs w:val="16"/>
          <w:rtl/>
        </w:rPr>
      </w:pP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نوع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الفعل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فيها هو الم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ضارع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، واستخد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م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َهُ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الشّاعر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ليدلّ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على الواقع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الم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رير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الّذي نعيش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ه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في وقت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نا الحالي، وعلى الرّغبة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الدّائمة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في زوال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الحروب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ونشر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السّلام</w:t>
      </w:r>
      <w:r w:rsidR="0081428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 w:rsidRPr="00E11A0A">
        <w:rPr>
          <w:rFonts w:ascii="Simplified Arabic" w:hAnsi="Simplified Arabic" w:cs="Simplified Arabic"/>
          <w:color w:val="FF0000"/>
          <w:sz w:val="36"/>
          <w:szCs w:val="36"/>
          <w:rtl/>
        </w:rPr>
        <w:t>.</w:t>
      </w:r>
    </w:p>
    <w:p w:rsidR="0073659E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sz w:val="16"/>
          <w:szCs w:val="16"/>
          <w:rtl/>
        </w:rPr>
      </w:pPr>
    </w:p>
    <w:p w:rsidR="0073659E" w:rsidRPr="00826C2B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sz w:val="16"/>
          <w:szCs w:val="16"/>
          <w:rtl/>
        </w:rPr>
      </w:pPr>
    </w:p>
    <w:p w:rsidR="0073659E" w:rsidRDefault="0073659E" w:rsidP="0073659E">
      <w:pPr>
        <w:pStyle w:val="ListParagraph"/>
        <w:numPr>
          <w:ilvl w:val="0"/>
          <w:numId w:val="1"/>
        </w:numPr>
        <w:shd w:val="clear" w:color="auto" w:fill="FFFFFF" w:themeFill="background1"/>
        <w:bidi/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يُعَلِّلُ الشَّاعِرُ أَفْعَالَهُ " وَأُعْطِي نِصْفَهُ الثَّانِي، لِأَحْمِيَ " بِلَامِ التَّعْلِيْلِ ". 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ابحث </w:t>
      </w:r>
      <w:r>
        <w:rPr>
          <w:rFonts w:ascii="Simplified Arabic" w:hAnsi="Simplified Arabic" w:cs="Simplified Arabic" w:hint="cs"/>
          <w:sz w:val="36"/>
          <w:szCs w:val="36"/>
          <w:rtl/>
        </w:rPr>
        <w:t>عَنْ تَرْكِيْبٍ مُمَاثِلٍ فِي الْقَصِيْدَةِ.</w:t>
      </w:r>
    </w:p>
    <w:p w:rsidR="0073659E" w:rsidRDefault="0073659E" w:rsidP="0073659E">
      <w:pPr>
        <w:pStyle w:val="ListParagraph"/>
        <w:bidi/>
        <w:spacing w:after="0"/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E11A0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وَأَرْكَبُ كُلَّ بَحْرٍ هَائِجٍ</w:t>
      </w:r>
    </w:p>
    <w:p w:rsidR="0073659E" w:rsidRPr="00E11A0A" w:rsidRDefault="0073659E" w:rsidP="0073659E">
      <w:pPr>
        <w:pStyle w:val="ListParagraph"/>
        <w:bidi/>
        <w:spacing w:after="0"/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E11A0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حَتَّى أَلُمَّ الْعِطْرَ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</w:t>
      </w:r>
      <w:r w:rsidRPr="00E11A0A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عِنْدَ شَوَاطِئِ اللَّيْلَكْ</w:t>
      </w:r>
    </w:p>
    <w:p w:rsidR="0073659E" w:rsidRDefault="0073659E" w:rsidP="0073659E">
      <w:pPr>
        <w:pStyle w:val="ListParagraph"/>
        <w:shd w:val="clear" w:color="auto" w:fill="FFFFFF" w:themeFill="background1"/>
        <w:bidi/>
        <w:jc w:val="both"/>
        <w:rPr>
          <w:rFonts w:ascii="Simplified Arabic" w:hAnsi="Simplified Arabic" w:cs="Simplified Arabic"/>
          <w:sz w:val="36"/>
          <w:szCs w:val="36"/>
        </w:rPr>
      </w:pPr>
    </w:p>
    <w:p w:rsidR="0073659E" w:rsidRDefault="0073659E" w:rsidP="0073659E">
      <w:pPr>
        <w:pStyle w:val="ListParagraph"/>
        <w:shd w:val="clear" w:color="auto" w:fill="FFFFFF" w:themeFill="background1"/>
        <w:bidi/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3.هَلْ تَلْمَحُ وَطَنًا مَا، أَوْ شَعْبًا مَا، يَبْكِيْهِ الشَّاعِرُ؟</w:t>
      </w:r>
    </w:p>
    <w:p w:rsidR="0073659E" w:rsidRPr="00725146" w:rsidRDefault="0073659E" w:rsidP="0073659E">
      <w:pPr>
        <w:pStyle w:val="ListParagraph"/>
        <w:shd w:val="clear" w:color="auto" w:fill="FFFFFF" w:themeFill="background1"/>
        <w:bidi/>
        <w:rPr>
          <w:rFonts w:ascii="Simplified Arabic" w:hAnsi="Simplified Arabic" w:cs="Simplified Arabic"/>
          <w:color w:val="FF0000"/>
          <w:sz w:val="36"/>
          <w:szCs w:val="36"/>
          <w:rtl/>
        </w:rPr>
      </w:pP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>نعم، إن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ّ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>ه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الشّعب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الفلسطينيّ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المناضل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ضدّ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الاحتلال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الإسرائيليّ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وظ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ُ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>ل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ْ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>م</w:t>
      </w:r>
      <w:r w:rsidR="009A57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>ه</w:t>
      </w:r>
      <w:r w:rsidR="00A50319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color w:val="FF0000"/>
          <w:sz w:val="36"/>
          <w:szCs w:val="36"/>
          <w:rtl/>
        </w:rPr>
        <w:t>.</w:t>
      </w:r>
    </w:p>
    <w:p w:rsidR="0073659E" w:rsidRPr="003806F5" w:rsidRDefault="0073659E" w:rsidP="0073659E">
      <w:pPr>
        <w:pStyle w:val="ListParagraph"/>
        <w:shd w:val="clear" w:color="auto" w:fill="FFFFFF" w:themeFill="background1"/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</w:p>
    <w:p w:rsidR="0073659E" w:rsidRDefault="0073659E" w:rsidP="0073659E">
      <w:pPr>
        <w:bidi/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Fonts w:ascii="Droid Arabic Kufi" w:hAnsi="Droid Arabic Kufi" w:hint="cs"/>
          <w:sz w:val="32"/>
          <w:szCs w:val="32"/>
          <w:rtl/>
        </w:rPr>
        <w:t xml:space="preserve"> </w:t>
      </w:r>
      <w:r>
        <w:rPr>
          <w:rFonts w:ascii="Droid Arabic Kufi" w:hAnsi="Droid Arabic Kufi" w:hint="cs"/>
          <w:b/>
          <w:bCs/>
          <w:sz w:val="32"/>
          <w:szCs w:val="32"/>
          <w:rtl/>
        </w:rPr>
        <w:t xml:space="preserve">  </w:t>
      </w:r>
    </w:p>
    <w:p w:rsidR="00C03A58" w:rsidRDefault="00566596"/>
    <w:sectPr w:rsidR="00C03A58" w:rsidSect="00975E76">
      <w:footerReference w:type="default" r:id="rId13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96" w:rsidRDefault="00566596">
      <w:pPr>
        <w:spacing w:after="0" w:line="240" w:lineRule="auto"/>
      </w:pPr>
      <w:r>
        <w:separator/>
      </w:r>
    </w:p>
  </w:endnote>
  <w:endnote w:type="continuationSeparator" w:id="0">
    <w:p w:rsidR="00566596" w:rsidRDefault="0056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Arabic Kuf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477353"/>
      <w:docPartObj>
        <w:docPartGallery w:val="Page Numbers (Bottom of Page)"/>
        <w:docPartUnique/>
      </w:docPartObj>
    </w:sdtPr>
    <w:sdtEndPr/>
    <w:sdtContent>
      <w:p w:rsidR="00EF3936" w:rsidRDefault="002A1C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936" w:rsidRDefault="00566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96" w:rsidRDefault="00566596">
      <w:pPr>
        <w:spacing w:after="0" w:line="240" w:lineRule="auto"/>
      </w:pPr>
      <w:r>
        <w:separator/>
      </w:r>
    </w:p>
  </w:footnote>
  <w:footnote w:type="continuationSeparator" w:id="0">
    <w:p w:rsidR="00566596" w:rsidRDefault="0056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7DFE"/>
    <w:multiLevelType w:val="hybridMultilevel"/>
    <w:tmpl w:val="CA5A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47B47"/>
    <w:multiLevelType w:val="hybridMultilevel"/>
    <w:tmpl w:val="4A26F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E"/>
    <w:rsid w:val="00204410"/>
    <w:rsid w:val="00235237"/>
    <w:rsid w:val="002A1C53"/>
    <w:rsid w:val="003F6FC3"/>
    <w:rsid w:val="00450369"/>
    <w:rsid w:val="00566596"/>
    <w:rsid w:val="005A6AFB"/>
    <w:rsid w:val="005D5772"/>
    <w:rsid w:val="0071577D"/>
    <w:rsid w:val="0073659E"/>
    <w:rsid w:val="00814289"/>
    <w:rsid w:val="00882CFF"/>
    <w:rsid w:val="009A5719"/>
    <w:rsid w:val="00A0286D"/>
    <w:rsid w:val="00A50319"/>
    <w:rsid w:val="00A52323"/>
    <w:rsid w:val="00AC2FF8"/>
    <w:rsid w:val="00D171DD"/>
    <w:rsid w:val="00E9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4AFB"/>
  <w15:chartTrackingRefBased/>
  <w15:docId w15:val="{98B64F6C-3618-428C-B204-EEE0A77B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59E"/>
  </w:style>
  <w:style w:type="paragraph" w:styleId="ListParagraph">
    <w:name w:val="List Paragraph"/>
    <w:basedOn w:val="Normal"/>
    <w:uiPriority w:val="34"/>
    <w:qFormat/>
    <w:rsid w:val="007365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65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-teen-diaries.blogspot.com/2010_07_01_archive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jo/url?sa=i&amp;rct=j&amp;q=&amp;esrc=s&amp;frm=1&amp;source=images&amp;cd=&amp;cad=rja&amp;uact=8&amp;ved=0CAcQjRw&amp;url=http://www.ppbait.org/index.php?option=com_content&amp;view=article&amp;id=1089:2011-05-05-11-40-57&amp;catid=72:2011-06-12-15-52-56&amp;ei=sOpHVfPQE8OxUZTpgTg&amp;bvm=bv.92291466,d.d24&amp;psig=AFQjCNEBNq-769o2n3LgJkhKqMs-3m3DxQ&amp;ust=14308628945568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s.Berro</dc:creator>
  <cp:keywords/>
  <dc:description/>
  <cp:lastModifiedBy>M.Ayyash</cp:lastModifiedBy>
  <cp:revision>3</cp:revision>
  <dcterms:created xsi:type="dcterms:W3CDTF">2023-03-06T14:51:00Z</dcterms:created>
  <dcterms:modified xsi:type="dcterms:W3CDTF">2023-03-06T14:53:00Z</dcterms:modified>
</cp:coreProperties>
</file>