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7C" w:rsidRDefault="007B277C" w:rsidP="00E71A63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1592B7" wp14:editId="67AA3EDC">
            <wp:simplePos x="0" y="0"/>
            <wp:positionH relativeFrom="margin">
              <wp:align>center</wp:align>
            </wp:positionH>
            <wp:positionV relativeFrom="paragraph">
              <wp:posOffset>-113665</wp:posOffset>
            </wp:positionV>
            <wp:extent cx="20097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65D" w:rsidRPr="00600E6E" w:rsidRDefault="00112D6A" w:rsidP="007B277C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ورقة</w:t>
      </w:r>
      <w:r w:rsidR="00E71A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E08FF">
        <w:rPr>
          <w:rFonts w:ascii="Simplified Arabic" w:hAnsi="Simplified Arabic" w:cs="Simplified Arabic" w:hint="cs"/>
          <w:sz w:val="32"/>
          <w:szCs w:val="32"/>
          <w:rtl/>
        </w:rPr>
        <w:t>دراسية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مادة </w:t>
      </w:r>
      <w:r w:rsidR="00E71A63">
        <w:rPr>
          <w:rFonts w:ascii="Simplified Arabic" w:hAnsi="Simplified Arabic" w:cs="Simplified Arabic" w:hint="cs"/>
          <w:sz w:val="32"/>
          <w:szCs w:val="32"/>
          <w:rtl/>
        </w:rPr>
        <w:t xml:space="preserve">العلوم </w:t>
      </w:r>
    </w:p>
    <w:p w:rsidR="004B565D" w:rsidRPr="00600E6E" w:rsidRDefault="004B565D" w:rsidP="00BF3805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BF38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E3BBA">
        <w:rPr>
          <w:rFonts w:ascii="Simplified Arabic" w:hAnsi="Simplified Arabic" w:cs="Simplified Arabic" w:hint="cs"/>
          <w:sz w:val="32"/>
          <w:szCs w:val="32"/>
          <w:rtl/>
        </w:rPr>
        <w:t>الثامن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أ + ب )</w:t>
      </w:r>
    </w:p>
    <w:p w:rsidR="004B565D" w:rsidRPr="00600E6E" w:rsidRDefault="004B565D" w:rsidP="00112D6A">
      <w:pPr>
        <w:pBdr>
          <w:bottom w:val="single" w:sz="12" w:space="1" w:color="auto"/>
        </w:pBdr>
        <w:bidi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E385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التاريخ : 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12D6A" w:rsidRPr="00B5319B" w:rsidRDefault="006E764F" w:rsidP="00B5319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sz w:val="36"/>
          <w:szCs w:val="36"/>
          <w:u w:val="single"/>
          <w:rtl/>
        </w:rPr>
        <w:t>التكاثر</w:t>
      </w:r>
      <w:r w:rsidR="00B5319B" w:rsidRPr="00B5319B">
        <w:rPr>
          <w:rFonts w:ascii="Simplified Arabic" w:hAnsi="Simplified Arabic" w:cs="Simplified Arabic" w:hint="cs"/>
          <w:sz w:val="36"/>
          <w:szCs w:val="36"/>
          <w:u w:val="single"/>
          <w:rtl/>
        </w:rPr>
        <w:t xml:space="preserve"> :</w:t>
      </w:r>
    </w:p>
    <w:p w:rsidR="00B5319B" w:rsidRDefault="00D027D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التكاثر</w:t>
      </w:r>
      <w:r w:rsidR="006F6C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5319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هو  إنتاج أفراد جديدة ، تشبه أبويها ومن نفس النوع .</w:t>
      </w:r>
    </w:p>
    <w:p w:rsidR="00D027D1" w:rsidRDefault="00D027D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التكاثر نوعان </w:t>
      </w:r>
      <w:r w:rsidRPr="00D027D1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أ) تكاثر جنسي         ب) تكاثر لا جنسي ( خضري ) </w:t>
      </w:r>
    </w:p>
    <w:p w:rsidR="00D027D1" w:rsidRDefault="00D027D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**التكاثر الجنسي </w:t>
      </w:r>
      <w:r w:rsidRPr="00D027D1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إنتاج أفراد جديدة ترث صفاتها الوراثية من الأبوين ( نصفها من الأب والنصف الآخر من الأم )</w:t>
      </w:r>
    </w:p>
    <w:p w:rsidR="00D027D1" w:rsidRDefault="00D027D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*خصائص التكاثر الجنسي </w:t>
      </w:r>
      <w:r w:rsidRPr="00D027D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D027D1" w:rsidRDefault="00D027D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D027D1">
        <w:rPr>
          <w:rFonts w:ascii="Simplified Arabic" w:hAnsi="Simplified Arabic" w:cs="Simplified Arabic" w:hint="cs"/>
          <w:sz w:val="32"/>
          <w:szCs w:val="32"/>
          <w:rtl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يكون عن طريق </w:t>
      </w:r>
      <w:r w:rsidRPr="00A3341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اتحاد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الجاميت الذكري( 1ن) مع الجاميت الأنثوي (1ن) لإنتاج البويضة المخصبة "الزايجوت" (2ن) .</w:t>
      </w:r>
      <w:r w:rsidR="00A33414">
        <w:rPr>
          <w:rFonts w:ascii="Simplified Arabic" w:hAnsi="Simplified Arabic" w:cs="Simplified Arabic" w:hint="cs"/>
          <w:sz w:val="32"/>
          <w:szCs w:val="32"/>
          <w:rtl/>
        </w:rPr>
        <w:t>( الإخصاب )</w:t>
      </w:r>
      <w:r w:rsidR="009F07D7">
        <w:rPr>
          <w:rFonts w:ascii="Simplified Arabic" w:hAnsi="Simplified Arabic" w:cs="Simplified Arabic" w:hint="cs"/>
          <w:sz w:val="32"/>
          <w:szCs w:val="32"/>
          <w:rtl/>
        </w:rPr>
        <w:t>. أي يتطلب وجود ذكر و أنثى .</w:t>
      </w:r>
    </w:p>
    <w:p w:rsidR="00A33414" w:rsidRDefault="00A33414" w:rsidP="00A3341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راجع الصور صفحة 21 من الكتاب . </w:t>
      </w:r>
    </w:p>
    <w:p w:rsidR="00D027D1" w:rsidRDefault="00A33414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 الأفراد الناتجة من التكاثر الجنسي تحمل صفات خليطة من صفات الأبوين ( 50% من الأم و 50% من الأب ) .</w:t>
      </w:r>
      <w:r w:rsidR="009F07D7">
        <w:rPr>
          <w:rFonts w:ascii="Simplified Arabic" w:hAnsi="Simplified Arabic" w:cs="Simplified Arabic" w:hint="cs"/>
          <w:sz w:val="32"/>
          <w:szCs w:val="32"/>
          <w:rtl/>
        </w:rPr>
        <w:t>أي أن هناك تنوع في الصفات الوراثية .</w:t>
      </w:r>
    </w:p>
    <w:p w:rsidR="009F07D7" w:rsidRPr="0039564E" w:rsidRDefault="009F07D7" w:rsidP="009F07D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عملية </w:t>
      </w:r>
      <w:r w:rsidRPr="009F07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التلقيح 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هي عملية</w:t>
      </w:r>
      <w:r w:rsidRPr="009F07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انتقال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الجاميتات الذكرية من اعضاء التذكير إلى الجاميتات الأنثوية في أعضاء التأنيث .   أما </w:t>
      </w:r>
      <w:r w:rsidRPr="009F07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عملية الإخصاب</w:t>
      </w:r>
      <w:r w:rsidRPr="009F07D7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</w:rPr>
        <w:t>هي إتحاد الجاميت الذكري مع الجاميت الأنثوي لإنتاج الزايجوت .</w:t>
      </w:r>
    </w:p>
    <w:p w:rsidR="0039564E" w:rsidRDefault="0039564E" w:rsidP="0039564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39564E" w:rsidRPr="0039564E" w:rsidRDefault="0039564E" w:rsidP="0039564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p w:rsidR="009F07D7" w:rsidRDefault="009F07D7" w:rsidP="009F07D7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07D7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**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التكاثر الجنسي في النباتات : </w:t>
      </w:r>
    </w:p>
    <w:p w:rsidR="009F07D7" w:rsidRPr="00400B90" w:rsidRDefault="009F07D7" w:rsidP="009F07D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النباتات الزهرية ( مغطاة البذور ) :</w:t>
      </w:r>
      <w:r w:rsidR="003A2507">
        <w:rPr>
          <w:rFonts w:ascii="Simplified Arabic" w:hAnsi="Simplified Arabic" w:cs="Simplified Arabic" w:hint="cs"/>
          <w:sz w:val="32"/>
          <w:szCs w:val="32"/>
          <w:rtl/>
        </w:rPr>
        <w:t>حيث تعتبر الزهرة عضو التكاثر الجنسي ؛(علل) ؟؟وذلك لإحتواء الزهرة على أعضاء التذكير " السداة " التي تنتج حبوب اللقاح " الجاميتات الذكرية"، كذلك تحتوي الأعضاء الأنثوية " الكربلة " التي تنج البويضات " الجاميتات الأنثوية .</w:t>
      </w:r>
    </w:p>
    <w:p w:rsidR="00400B90" w:rsidRDefault="00400B90" w:rsidP="00400B90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ملاحظة: راجع صورة الزهرة صفحة 22 من الكتاب .</w:t>
      </w:r>
    </w:p>
    <w:p w:rsidR="00B83FAC" w:rsidRDefault="00B83FAC" w:rsidP="00B83FAC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أعضاء التذكير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تسمى السداة وتتكون من الخيط ، والمتك . حيث تتكون حبوب اللقاح داخل المتك </w:t>
      </w:r>
    </w:p>
    <w:p w:rsidR="00B83FAC" w:rsidRDefault="00B83FAC" w:rsidP="00B83FAC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أعضاء التأنيث</w:t>
      </w:r>
      <w:r w:rsidR="006C7270">
        <w:rPr>
          <w:rFonts w:ascii="Simplified Arabic" w:hAnsi="Simplified Arabic" w:cs="Simplified Arabic" w:hint="cs"/>
          <w:sz w:val="32"/>
          <w:szCs w:val="32"/>
          <w:rtl/>
        </w:rPr>
        <w:t xml:space="preserve"> تسمى الكربلة وتتكون من الميسم ( لزج لكي تلتصق به حبوب اللقاح )+ القلم + المبيض ( حيث تتكون البويضات داخل المبيض)</w:t>
      </w:r>
    </w:p>
    <w:p w:rsidR="006C7270" w:rsidRDefault="006C7270" w:rsidP="006C727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ملاحظة 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تحدث عملية الإخصاب داخل المبيض ، بينما التلقيح تحدث عند وصول حبوب اللقاح إلى الميسم . </w:t>
      </w:r>
    </w:p>
    <w:p w:rsidR="006C7270" w:rsidRDefault="006C7270" w:rsidP="006C727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*قد تكون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الزهرة أنثى ( إذا احتوت أعضاء التأنيث فقط ) ، أو قد تكون زهرة ذكر ( إذا احتوت أعضاء التذكير فقط ) . لكن إذا إحتوت أعضاء التذكير والتأنيث فتسمى زهرة </w:t>
      </w:r>
      <w:r w:rsidRPr="006C727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خنثى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F50DD8" w:rsidRDefault="00F50DD8" w:rsidP="00F50DD8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ب) النباتات اللازهرية ( معراة البذور ) </w:t>
      </w:r>
      <w:r w:rsidRPr="00F50DD8">
        <w:rPr>
          <w:rFonts w:ascii="Simplified Arabic" w:hAnsi="Simplified Arabic" w:cs="Simplified Arabic" w:hint="cs"/>
          <w:sz w:val="32"/>
          <w:szCs w:val="32"/>
          <w:rtl/>
        </w:rPr>
        <w:t>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السرو والصنبور فلا تمتلك أزهار ، إنما عضو التكاثر الجنسي هو المخروط . وتكون المخاريط الذكرية صغيرة الحجم وتكون حبوب اللقاح . بينما المخاريط الأنثوية أكبر حجماً وتكون البويضات . </w:t>
      </w:r>
    </w:p>
    <w:p w:rsidR="00F87A31" w:rsidRDefault="00F87A31" w:rsidP="00F87A31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**التكاثر اللجنسي ( الخضري )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هو انتاج أفراد جديدة مماثلة للأفراد الأصلية ومن أجزاء غير الأعضاء الجنسية ( اتحاد الجاميتات) . مثلًا عن طريق سيقان النباتات أو جذورها أو أوراقها . أو عن طريق </w:t>
      </w:r>
      <w:r w:rsidR="000023F0">
        <w:rPr>
          <w:rFonts w:ascii="Simplified Arabic" w:hAnsi="Simplified Arabic" w:cs="Simplified Arabic" w:hint="cs"/>
          <w:sz w:val="32"/>
          <w:szCs w:val="32"/>
          <w:rtl/>
        </w:rPr>
        <w:t>أجزاء من جسم الحيوان .</w:t>
      </w:r>
    </w:p>
    <w:p w:rsidR="000023F0" w:rsidRDefault="000023F0" w:rsidP="000023F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التكاثر اللاجنسي في النباتات :</w:t>
      </w:r>
    </w:p>
    <w:p w:rsidR="000023F0" w:rsidRDefault="000023F0" w:rsidP="000023F0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التكاثر بالدرنات مثل البطاطا .</w:t>
      </w:r>
    </w:p>
    <w:p w:rsidR="000023F0" w:rsidRDefault="000023F0" w:rsidP="000023F0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التكاثر بالرايزومات مثل النعنع والنجيل . ( الرايزومة وهي ساق أرضية أفقية تنمو أسفل التربة ويظهر عليها براعم ينمو منها نباتات جديدة ).</w:t>
      </w:r>
    </w:p>
    <w:p w:rsidR="000023F0" w:rsidRDefault="006D7586" w:rsidP="000023F0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التكاثر بالساق الجارية مثل الفراولة . ( الساق الجارية وهي ساق أرضية تنمو بشكل أفقي جانبية فوق التربة ويظهر عليها براعم تنمو منها نباتات جديدة ) .</w:t>
      </w:r>
    </w:p>
    <w:p w:rsidR="006D7586" w:rsidRDefault="00D47218" w:rsidP="006D7586">
      <w:pPr>
        <w:pStyle w:val="ListParagraph"/>
        <w:bidi/>
        <w:ind w:left="144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472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التكاثراللاجنسي في الحيوانات :</w:t>
      </w:r>
    </w:p>
    <w:p w:rsidR="00D47218" w:rsidRDefault="00D47218" w:rsidP="00D47218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D4721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التبرعم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>مثل الهيدرا ( التبرعم هو نمو كائن جديد من جزء صغير من جسم الحيوان الأصلي ).</w:t>
      </w:r>
    </w:p>
    <w:p w:rsidR="00D47218" w:rsidRPr="009B3FEC" w:rsidRDefault="009B3FEC" w:rsidP="00D47218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التجزؤ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مثل دودة البلاناريا ( التجزؤ هو انتاج فرد جديد نتيجة انفصال أي جزء من الكائن الأصلي )</w:t>
      </w:r>
    </w:p>
    <w:p w:rsidR="009B3FEC" w:rsidRDefault="009B3FEC" w:rsidP="009B3FEC">
      <w:pPr>
        <w:pStyle w:val="ListParagraph"/>
        <w:bidi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B3F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مميزات التكاثر الخضري( اللاجنسي ):</w:t>
      </w:r>
    </w:p>
    <w:p w:rsidR="009B3FEC" w:rsidRDefault="009B3FEC" w:rsidP="009B3FEC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انتاج افراد بنفس صفات الفرد الأصلي ( المحافظة على الصفات الوراثية نفسها )</w:t>
      </w:r>
    </w:p>
    <w:p w:rsidR="009B3FEC" w:rsidRDefault="009B3FEC" w:rsidP="009B3FEC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الحصول على الأفراد الجديدة بوقت أقل (اسرع).</w:t>
      </w:r>
    </w:p>
    <w:p w:rsidR="009B3FEC" w:rsidRDefault="009B3FEC" w:rsidP="009B3FEC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يتطلب وجود ذكر وأنثى ( يكفي وجود فرد واحد) .</w:t>
      </w:r>
    </w:p>
    <w:p w:rsidR="009B3FEC" w:rsidRPr="009B3FEC" w:rsidRDefault="009B3FEC" w:rsidP="009B3FEC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الحصول على أعداد كبيرة من الأفراد .</w:t>
      </w:r>
    </w:p>
    <w:p w:rsidR="00D47218" w:rsidRPr="00D47218" w:rsidRDefault="00D47218" w:rsidP="00D47218">
      <w:pPr>
        <w:pStyle w:val="ListParagraph"/>
        <w:bidi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F07D7" w:rsidRDefault="009F07D7" w:rsidP="009F07D7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A33414" w:rsidRDefault="00A33414" w:rsidP="00A33414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2337F7" w:rsidRPr="001F04B9" w:rsidRDefault="00626FC1" w:rsidP="00D027D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    </w:t>
      </w:r>
      <w:r w:rsidR="002337F7">
        <w:rPr>
          <w:rFonts w:ascii="Simplified Arabic" w:hAnsi="Simplified Arabic" w:cs="Simplified Arabic" w:hint="cs"/>
          <w:sz w:val="32"/>
          <w:szCs w:val="32"/>
          <w:rtl/>
        </w:rPr>
        <w:t>المعلمة المادة : سحر سلكاوي</w:t>
      </w:r>
    </w:p>
    <w:sectPr w:rsidR="002337F7" w:rsidRPr="001F04B9" w:rsidSect="00233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630" w:bottom="45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AE" w:rsidRDefault="000C47AE" w:rsidP="003B3EF2">
      <w:pPr>
        <w:spacing w:after="0" w:line="240" w:lineRule="auto"/>
      </w:pPr>
      <w:r>
        <w:separator/>
      </w:r>
    </w:p>
  </w:endnote>
  <w:endnote w:type="continuationSeparator" w:id="0">
    <w:p w:rsidR="000C47AE" w:rsidRDefault="000C47AE" w:rsidP="003B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094"/>
      <w:docPartObj>
        <w:docPartGallery w:val="Page Numbers (Bottom of Page)"/>
        <w:docPartUnique/>
      </w:docPartObj>
    </w:sdtPr>
    <w:sdtEndPr/>
    <w:sdtContent>
      <w:p w:rsidR="000E0F66" w:rsidRDefault="004B3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F66" w:rsidRDefault="000E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AE" w:rsidRDefault="000C47AE" w:rsidP="003B3EF2">
      <w:pPr>
        <w:spacing w:after="0" w:line="240" w:lineRule="auto"/>
      </w:pPr>
      <w:r>
        <w:separator/>
      </w:r>
    </w:p>
  </w:footnote>
  <w:footnote w:type="continuationSeparator" w:id="0">
    <w:p w:rsidR="000C47AE" w:rsidRDefault="000C47AE" w:rsidP="003B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A27"/>
    <w:multiLevelType w:val="hybridMultilevel"/>
    <w:tmpl w:val="5DE6CBF2"/>
    <w:lvl w:ilvl="0" w:tplc="0EE606B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B0F440E"/>
    <w:multiLevelType w:val="hybridMultilevel"/>
    <w:tmpl w:val="0832A4BA"/>
    <w:lvl w:ilvl="0" w:tplc="9DBE0A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12F0F"/>
    <w:multiLevelType w:val="hybridMultilevel"/>
    <w:tmpl w:val="28467502"/>
    <w:lvl w:ilvl="0" w:tplc="29064CC2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7D1C12"/>
    <w:multiLevelType w:val="hybridMultilevel"/>
    <w:tmpl w:val="C6E8627A"/>
    <w:lvl w:ilvl="0" w:tplc="251ABBB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150907"/>
    <w:multiLevelType w:val="hybridMultilevel"/>
    <w:tmpl w:val="CF0C74CC"/>
    <w:lvl w:ilvl="0" w:tplc="1EFC2A7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A55FB"/>
    <w:multiLevelType w:val="hybridMultilevel"/>
    <w:tmpl w:val="20CE000E"/>
    <w:lvl w:ilvl="0" w:tplc="37807A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023F0"/>
    <w:rsid w:val="00013533"/>
    <w:rsid w:val="000A6BE5"/>
    <w:rsid w:val="000C47AE"/>
    <w:rsid w:val="000E0F66"/>
    <w:rsid w:val="00112D6A"/>
    <w:rsid w:val="00130B46"/>
    <w:rsid w:val="001F04B9"/>
    <w:rsid w:val="00226DC5"/>
    <w:rsid w:val="002337F7"/>
    <w:rsid w:val="00270E2E"/>
    <w:rsid w:val="00342886"/>
    <w:rsid w:val="003570AB"/>
    <w:rsid w:val="003743BA"/>
    <w:rsid w:val="0039564E"/>
    <w:rsid w:val="003A1DC2"/>
    <w:rsid w:val="003A2507"/>
    <w:rsid w:val="003B3EF2"/>
    <w:rsid w:val="003C1629"/>
    <w:rsid w:val="00400B90"/>
    <w:rsid w:val="00492B2A"/>
    <w:rsid w:val="004B219C"/>
    <w:rsid w:val="004B3E2B"/>
    <w:rsid w:val="004B565D"/>
    <w:rsid w:val="005C66EA"/>
    <w:rsid w:val="005E3BBA"/>
    <w:rsid w:val="00600E6E"/>
    <w:rsid w:val="00626FC1"/>
    <w:rsid w:val="006C7270"/>
    <w:rsid w:val="006D5129"/>
    <w:rsid w:val="006D7586"/>
    <w:rsid w:val="006E764F"/>
    <w:rsid w:val="006E7798"/>
    <w:rsid w:val="006F6CB6"/>
    <w:rsid w:val="00722195"/>
    <w:rsid w:val="007363BD"/>
    <w:rsid w:val="007B277C"/>
    <w:rsid w:val="007B72EA"/>
    <w:rsid w:val="007F2588"/>
    <w:rsid w:val="00806A2F"/>
    <w:rsid w:val="00833D90"/>
    <w:rsid w:val="008541F5"/>
    <w:rsid w:val="0086162E"/>
    <w:rsid w:val="0088761E"/>
    <w:rsid w:val="00897068"/>
    <w:rsid w:val="008E08FF"/>
    <w:rsid w:val="008E30E5"/>
    <w:rsid w:val="0096682C"/>
    <w:rsid w:val="009744E9"/>
    <w:rsid w:val="0099408B"/>
    <w:rsid w:val="009B1860"/>
    <w:rsid w:val="009B3FEC"/>
    <w:rsid w:val="009C322D"/>
    <w:rsid w:val="009F0253"/>
    <w:rsid w:val="009F07D7"/>
    <w:rsid w:val="009F4403"/>
    <w:rsid w:val="009F510E"/>
    <w:rsid w:val="00A158A1"/>
    <w:rsid w:val="00A33414"/>
    <w:rsid w:val="00A50323"/>
    <w:rsid w:val="00A6496B"/>
    <w:rsid w:val="00A772E0"/>
    <w:rsid w:val="00A87B42"/>
    <w:rsid w:val="00AA0210"/>
    <w:rsid w:val="00AB48B7"/>
    <w:rsid w:val="00AC00AA"/>
    <w:rsid w:val="00AD1DBE"/>
    <w:rsid w:val="00AE2250"/>
    <w:rsid w:val="00B5319B"/>
    <w:rsid w:val="00B652BA"/>
    <w:rsid w:val="00B76032"/>
    <w:rsid w:val="00B83FAC"/>
    <w:rsid w:val="00BE2CF2"/>
    <w:rsid w:val="00BE385A"/>
    <w:rsid w:val="00BF3805"/>
    <w:rsid w:val="00C143EF"/>
    <w:rsid w:val="00C301BB"/>
    <w:rsid w:val="00CC653B"/>
    <w:rsid w:val="00D027D1"/>
    <w:rsid w:val="00D07AAE"/>
    <w:rsid w:val="00D308A6"/>
    <w:rsid w:val="00D47218"/>
    <w:rsid w:val="00DB10DF"/>
    <w:rsid w:val="00DB2921"/>
    <w:rsid w:val="00DD239F"/>
    <w:rsid w:val="00DF51E0"/>
    <w:rsid w:val="00E10A03"/>
    <w:rsid w:val="00E17333"/>
    <w:rsid w:val="00E71A63"/>
    <w:rsid w:val="00E7694C"/>
    <w:rsid w:val="00E932EA"/>
    <w:rsid w:val="00F0488D"/>
    <w:rsid w:val="00F27785"/>
    <w:rsid w:val="00F378AB"/>
    <w:rsid w:val="00F50DD8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A6F7"/>
  <w15:docId w15:val="{7B8C050C-9224-45B4-A614-43F21F2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EF2"/>
  </w:style>
  <w:style w:type="paragraph" w:styleId="Footer">
    <w:name w:val="footer"/>
    <w:basedOn w:val="Normal"/>
    <w:link w:val="FooterChar"/>
    <w:uiPriority w:val="99"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4</cp:revision>
  <cp:lastPrinted>2022-10-24T04:25:00Z</cp:lastPrinted>
  <dcterms:created xsi:type="dcterms:W3CDTF">2022-10-22T09:59:00Z</dcterms:created>
  <dcterms:modified xsi:type="dcterms:W3CDTF">2022-10-24T04:25:00Z</dcterms:modified>
</cp:coreProperties>
</file>