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22140A">
        <w:rPr>
          <w:rFonts w:ascii="Candara" w:hAnsi="Candara"/>
          <w:b/>
          <w:bCs/>
          <w:sz w:val="26"/>
          <w:szCs w:val="26"/>
          <w:lang w:val="fr-FR"/>
        </w:rPr>
        <w:t>4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22140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Fiche de r</w:t>
      </w:r>
      <w:r w:rsidR="00ED350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évision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</w:t>
      </w:r>
      <w:r w:rsidR="00B229E3"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Savoir </w:t>
      </w:r>
      <w:r w:rsidR="00B229E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 et répondre aux questions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tbl>
      <w:tblPr>
        <w:tblW w:w="9495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433841" w:rsidTr="004518F2">
        <w:trPr>
          <w:trHeight w:val="4005"/>
        </w:trPr>
        <w:tc>
          <w:tcPr>
            <w:tcW w:w="9495" w:type="dxa"/>
          </w:tcPr>
          <w:p w:rsidR="00433841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-360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Je   </w:t>
            </w:r>
          </w:p>
          <w:p w:rsidR="0009602C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Bonjour !</w:t>
            </w:r>
          </w:p>
          <w:p w:rsidR="00320A09" w:rsidRDefault="00320A09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</w:p>
          <w:p w:rsidR="006E79DA" w:rsidRDefault="00433841" w:rsidP="003F62DB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2647F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m’appelle </w:t>
            </w:r>
            <w:r w:rsidR="005E2FD8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Paul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. Je suis français. J’ai</w:t>
            </w:r>
            <w:r w:rsidR="00E022C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5E2FD8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neuf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3F3F6D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ans.</w:t>
            </w:r>
            <w:r w:rsidR="002647F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</w:t>
            </w:r>
            <w:r w:rsidR="00AA1A0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e vis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à </w:t>
            </w:r>
            <w:r w:rsidR="005E2FD8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Rome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dans une </w:t>
            </w:r>
            <w:r w:rsidR="003F62DB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petite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maison avec ma </w:t>
            </w:r>
            <w:r w:rsidR="003F62DB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mère Linda et ma sœur Caroline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. J’aime le sport</w:t>
            </w:r>
            <w:r w:rsidR="003F62DB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.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3F62DB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Mais Caroline </w:t>
            </w:r>
            <w:r w:rsidR="00F513F0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n’aime </w:t>
            </w:r>
            <w:r w:rsidR="00CB7CD7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pas le</w:t>
            </w:r>
            <w:r w:rsidR="003F62DB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3F3F6D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sport,</w:t>
            </w:r>
            <w:r w:rsidR="003F62DB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elle</w:t>
            </w:r>
            <w:r w:rsidR="00320A09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adore la musique</w:t>
            </w:r>
            <w:r w:rsidR="00644ED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.</w:t>
            </w:r>
            <w:r w:rsidR="00F314B3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644ED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Lundi,</w:t>
            </w:r>
            <w:r w:rsidR="00320A09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7773DF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Caroline joue</w:t>
            </w:r>
            <w:r w:rsidR="00320A09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du piano.</w:t>
            </w:r>
          </w:p>
          <w:p w:rsidR="004518F2" w:rsidRDefault="00B34B1E" w:rsidP="003F62DB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Paul a une bicyclette rouge</w:t>
            </w:r>
            <w:r w:rsidR="00EC52C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et Caroline a une bicyclette jaune.</w:t>
            </w:r>
          </w:p>
          <w:p w:rsidR="00433841" w:rsidRPr="00E13D1D" w:rsidRDefault="00023B28" w:rsidP="00384318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Aujourd’hui, Paul n’est pas content parce qu’il se dispute avec Caroline.</w:t>
            </w:r>
            <w:r w:rsidR="00433841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0DC4E99" wp14:editId="5EC01EC5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41275</wp:posOffset>
                  </wp:positionV>
                  <wp:extent cx="885825" cy="1363980"/>
                  <wp:effectExtent l="0" t="0" r="9525" b="7620"/>
                  <wp:wrapTight wrapText="bothSides">
                    <wp:wrapPolygon edited="0">
                      <wp:start x="0" y="0"/>
                      <wp:lineTo x="0" y="21419"/>
                      <wp:lineTo x="21368" y="21419"/>
                      <wp:lineTo x="21368" y="0"/>
                      <wp:lineTo x="0" y="0"/>
                    </wp:wrapPolygon>
                  </wp:wrapTight>
                  <wp:docPr id="3" name="Picture 3" descr="380 idées de Animé boys | dessin manga, anime mangas, manga garç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80 idées de Animé boys | dessin manga, anime mangas, manga garç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33841" w:rsidRDefault="00577E88" w:rsidP="00003F09">
            <w:pPr>
              <w:pStyle w:val="Header"/>
              <w:tabs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B694795" wp14:editId="60EBD4B3">
                  <wp:simplePos x="0" y="0"/>
                  <wp:positionH relativeFrom="column">
                    <wp:posOffset>4269105</wp:posOffset>
                  </wp:positionH>
                  <wp:positionV relativeFrom="paragraph">
                    <wp:posOffset>320040</wp:posOffset>
                  </wp:positionV>
                  <wp:extent cx="12573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273" y="20925"/>
                      <wp:lineTo x="21273" y="0"/>
                      <wp:lineTo x="0" y="0"/>
                    </wp:wrapPolygon>
                  </wp:wrapTight>
                  <wp:docPr id="4" name="Picture 4" descr="Student, pupil, disciple, follower, adherent, apostle Free Icon of Doubt  Fill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udent, pupil, disciple, follower, adherent, apostle Free Icon of Doubt  Filled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4318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87403A4" wp14:editId="25BC86E4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72390</wp:posOffset>
                  </wp:positionV>
                  <wp:extent cx="123825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268" y="21150"/>
                      <wp:lineTo x="21268" y="0"/>
                      <wp:lineTo x="0" y="0"/>
                    </wp:wrapPolygon>
                  </wp:wrapTight>
                  <wp:docPr id="5" name="Picture 5" descr="120 idées de Cours de dessin 9/13 ans | dessin, cours de dessin, 13 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0 idées de Cours de dessin 9/13 ans | dessin, cours de dessin, 13 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3841">
              <w:rPr>
                <w:noProof/>
              </w:rPr>
              <w:t xml:space="preserve"> </w:t>
            </w:r>
            <w:r w:rsidR="00384318">
              <w:rPr>
                <w:noProof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433841" w:rsidRPr="00110EE6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 w:rsidRPr="00D04D42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 xml:space="preserve"> </w:t>
      </w:r>
      <w:r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>1-</w:t>
      </w:r>
      <w:r w:rsidRPr="00110EE6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 xml:space="preserve"> Vrai ou Faux </w:t>
      </w: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1-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D37215">
        <w:rPr>
          <w:rFonts w:ascii="Candara" w:hAnsi="Candara"/>
          <w:b/>
          <w:bCs/>
          <w:sz w:val="28"/>
          <w:szCs w:val="28"/>
          <w:lang w:val="fr-FR" w:bidi="ar-JO"/>
        </w:rPr>
        <w:t>Caroline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est la </w:t>
      </w:r>
      <w:r w:rsidR="00D37215">
        <w:rPr>
          <w:rFonts w:ascii="Candara" w:hAnsi="Candara"/>
          <w:b/>
          <w:bCs/>
          <w:sz w:val="28"/>
          <w:szCs w:val="28"/>
          <w:lang w:val="fr-FR" w:bidi="ar-JO"/>
        </w:rPr>
        <w:t>mère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de </w:t>
      </w:r>
      <w:r w:rsidR="00D37215">
        <w:rPr>
          <w:rFonts w:ascii="Candara" w:hAnsi="Candara"/>
          <w:b/>
          <w:bCs/>
          <w:sz w:val="28"/>
          <w:szCs w:val="28"/>
          <w:lang w:val="fr-FR" w:bidi="ar-JO"/>
        </w:rPr>
        <w:t>Paul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</w:t>
      </w:r>
      <w:r w:rsidR="00F90373">
        <w:rPr>
          <w:rFonts w:ascii="Candara" w:hAnsi="Candara"/>
          <w:b/>
          <w:bCs/>
          <w:sz w:val="28"/>
          <w:szCs w:val="28"/>
          <w:lang w:val="fr-FR" w:bidi="ar-JO"/>
        </w:rPr>
        <w:t xml:space="preserve">  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……………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>.</w:t>
      </w:r>
    </w:p>
    <w:p w:rsidR="00762D25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762D25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2-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C57796">
        <w:rPr>
          <w:rFonts w:ascii="Candara" w:hAnsi="Candara"/>
          <w:b/>
          <w:bCs/>
          <w:sz w:val="28"/>
          <w:szCs w:val="28"/>
          <w:lang w:val="fr-FR" w:bidi="ar-JO"/>
        </w:rPr>
        <w:t>Paul a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>d</w:t>
      </w:r>
      <w:r w:rsidR="00D37215">
        <w:rPr>
          <w:rFonts w:ascii="Candara" w:hAnsi="Candara"/>
          <w:b/>
          <w:bCs/>
          <w:sz w:val="28"/>
          <w:szCs w:val="28"/>
          <w:lang w:val="fr-FR" w:bidi="ar-JO"/>
        </w:rPr>
        <w:t>eux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ans    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         </w:t>
      </w:r>
      <w:r w:rsidR="00F90373">
        <w:rPr>
          <w:rFonts w:ascii="Candara" w:hAnsi="Candara"/>
          <w:b/>
          <w:bCs/>
          <w:sz w:val="28"/>
          <w:szCs w:val="28"/>
          <w:lang w:val="fr-FR" w:bidi="ar-JO"/>
        </w:rPr>
        <w:t xml:space="preserve">     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…………….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</w:t>
      </w:r>
    </w:p>
    <w:p w:rsidR="00762D25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3</w:t>
      </w:r>
      <w:r w:rsidR="00C57796">
        <w:rPr>
          <w:rFonts w:ascii="Candara" w:hAnsi="Candara"/>
          <w:b/>
          <w:bCs/>
          <w:sz w:val="28"/>
          <w:szCs w:val="28"/>
          <w:lang w:val="fr-FR" w:bidi="ar-JO"/>
        </w:rPr>
        <w:t>- Caroline</w:t>
      </w:r>
      <w:r w:rsidR="00D37215">
        <w:rPr>
          <w:rFonts w:ascii="Candara" w:hAnsi="Candara"/>
          <w:b/>
          <w:bCs/>
          <w:sz w:val="28"/>
          <w:szCs w:val="28"/>
          <w:lang w:val="fr-FR" w:bidi="ar-JO"/>
        </w:rPr>
        <w:t xml:space="preserve"> a une bicyclette </w:t>
      </w:r>
      <w:r w:rsidR="00463495">
        <w:rPr>
          <w:rFonts w:ascii="Candara" w:hAnsi="Candara"/>
          <w:b/>
          <w:bCs/>
          <w:sz w:val="28"/>
          <w:szCs w:val="28"/>
          <w:lang w:val="fr-FR" w:bidi="ar-JO"/>
        </w:rPr>
        <w:t>jaune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</w:t>
      </w:r>
      <w:r w:rsidR="00F90373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………</w:t>
      </w:r>
      <w:proofErr w:type="gramStart"/>
      <w:r>
        <w:rPr>
          <w:rFonts w:ascii="Candara" w:hAnsi="Candara"/>
          <w:b/>
          <w:bCs/>
          <w:sz w:val="28"/>
          <w:szCs w:val="28"/>
          <w:lang w:val="fr-FR" w:bidi="ar-JO"/>
        </w:rPr>
        <w:t>…….</w:t>
      </w:r>
      <w:proofErr w:type="gramEnd"/>
      <w:r>
        <w:rPr>
          <w:rFonts w:ascii="Candara" w:hAnsi="Candara"/>
          <w:b/>
          <w:bCs/>
          <w:sz w:val="28"/>
          <w:szCs w:val="28"/>
          <w:lang w:val="fr-FR" w:bidi="ar-JO"/>
        </w:rPr>
        <w:t>.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4- </w:t>
      </w:r>
      <w:r w:rsidR="00D37215">
        <w:rPr>
          <w:rFonts w:ascii="Candara" w:hAnsi="Candara"/>
          <w:b/>
          <w:bCs/>
          <w:sz w:val="28"/>
          <w:szCs w:val="28"/>
          <w:lang w:val="fr-FR" w:bidi="ar-JO"/>
        </w:rPr>
        <w:t>Caroline a</w:t>
      </w:r>
      <w:r w:rsidR="000A731C">
        <w:rPr>
          <w:rFonts w:ascii="Candara" w:hAnsi="Candara"/>
          <w:b/>
          <w:bCs/>
          <w:sz w:val="28"/>
          <w:szCs w:val="28"/>
          <w:lang w:val="fr-FR" w:bidi="ar-JO"/>
        </w:rPr>
        <w:t>ime</w:t>
      </w:r>
      <w:r w:rsidR="00D37215">
        <w:rPr>
          <w:rFonts w:ascii="Candara" w:hAnsi="Candara"/>
          <w:b/>
          <w:bCs/>
          <w:sz w:val="28"/>
          <w:szCs w:val="28"/>
          <w:lang w:val="fr-FR" w:bidi="ar-JO"/>
        </w:rPr>
        <w:t xml:space="preserve"> le sport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 </w:t>
      </w:r>
      <w:r w:rsidR="00F90373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0A731C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………………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lastRenderedPageBreak/>
        <w:t xml:space="preserve">5- </w:t>
      </w:r>
      <w:r w:rsidR="00FC6E1F">
        <w:rPr>
          <w:rFonts w:ascii="Candara" w:hAnsi="Candara"/>
          <w:b/>
          <w:bCs/>
          <w:sz w:val="28"/>
          <w:szCs w:val="28"/>
          <w:lang w:val="fr-FR" w:bidi="ar-JO"/>
        </w:rPr>
        <w:t xml:space="preserve">Mardi, Caroline joue du </w:t>
      </w:r>
      <w:r w:rsidR="00A56E96">
        <w:rPr>
          <w:rFonts w:ascii="Candara" w:hAnsi="Candara"/>
          <w:b/>
          <w:bCs/>
          <w:sz w:val="28"/>
          <w:szCs w:val="28"/>
          <w:lang w:val="fr-FR" w:bidi="ar-JO"/>
        </w:rPr>
        <w:t>piano.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……………….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6- </w:t>
      </w:r>
      <w:r w:rsidR="00FC6E1F">
        <w:rPr>
          <w:rFonts w:ascii="Candara" w:hAnsi="Candara"/>
          <w:b/>
          <w:bCs/>
          <w:sz w:val="28"/>
          <w:szCs w:val="28"/>
          <w:lang w:val="fr-FR" w:bidi="ar-JO"/>
        </w:rPr>
        <w:t>Linda est la mère de Caroline et Paul.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……………….</w:t>
      </w:r>
    </w:p>
    <w:p w:rsidR="003B5AC7" w:rsidRDefault="003B5AC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B50090" w:rsidRDefault="00B50090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7- La maison est grande                                                  ……………….</w:t>
      </w: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Pr="009E550A" w:rsidRDefault="0005182C" w:rsidP="00AC4359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u w:val="single"/>
          <w:lang w:val="fr-FR" w:bidi="ar-JO"/>
        </w:rPr>
      </w:pPr>
      <w:r w:rsidRPr="009E550A">
        <w:rPr>
          <w:rFonts w:ascii="Candara" w:hAnsi="Candara"/>
          <w:b/>
          <w:bCs/>
          <w:color w:val="FF0000"/>
          <w:sz w:val="32"/>
          <w:szCs w:val="32"/>
          <w:u w:val="single"/>
          <w:lang w:val="fr-FR" w:bidi="ar-JO"/>
        </w:rPr>
        <w:t>Répondez</w:t>
      </w:r>
      <w:r w:rsidR="00590568" w:rsidRPr="009E550A">
        <w:rPr>
          <w:rFonts w:ascii="Candara" w:hAnsi="Candara"/>
          <w:b/>
          <w:bCs/>
          <w:color w:val="FF0000"/>
          <w:sz w:val="32"/>
          <w:szCs w:val="32"/>
          <w:u w:val="single"/>
          <w:lang w:val="fr-FR" w:bidi="ar-JO"/>
        </w:rPr>
        <w:t xml:space="preserve"> aux questions suivantes :</w:t>
      </w:r>
    </w:p>
    <w:p w:rsidR="00590568" w:rsidRPr="009E550A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u w:val="single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1- Qui est </w:t>
      </w:r>
      <w:r w:rsidR="00270FE8">
        <w:rPr>
          <w:rFonts w:ascii="Candara" w:hAnsi="Candara"/>
          <w:b/>
          <w:bCs/>
          <w:sz w:val="28"/>
          <w:szCs w:val="28"/>
          <w:lang w:val="fr-FR" w:bidi="ar-JO"/>
        </w:rPr>
        <w:t>Caroline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</w:t>
      </w: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2- </w:t>
      </w:r>
      <w:r w:rsidR="0005182C">
        <w:rPr>
          <w:rFonts w:ascii="Candara" w:hAnsi="Candara"/>
          <w:b/>
          <w:bCs/>
          <w:sz w:val="28"/>
          <w:szCs w:val="28"/>
          <w:lang w:val="fr-FR" w:bidi="ar-JO"/>
        </w:rPr>
        <w:t xml:space="preserve">Est-ce que </w:t>
      </w:r>
      <w:r w:rsidR="00270FE8">
        <w:rPr>
          <w:rFonts w:ascii="Candara" w:hAnsi="Candara"/>
          <w:b/>
          <w:bCs/>
          <w:sz w:val="28"/>
          <w:szCs w:val="28"/>
          <w:lang w:val="fr-FR" w:bidi="ar-JO"/>
        </w:rPr>
        <w:t>Caroline joue du piano</w:t>
      </w:r>
      <w:r w:rsidR="0005182C"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3- Qui </w:t>
      </w:r>
      <w:r w:rsidR="003B5AC7">
        <w:rPr>
          <w:rFonts w:ascii="Candara" w:hAnsi="Candara"/>
          <w:b/>
          <w:bCs/>
          <w:sz w:val="28"/>
          <w:szCs w:val="28"/>
          <w:lang w:val="fr-FR" w:bidi="ar-JO"/>
        </w:rPr>
        <w:t>n’aime pas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l</w:t>
      </w:r>
      <w:r w:rsidR="003B5AC7">
        <w:rPr>
          <w:rFonts w:ascii="Candara" w:hAnsi="Candara"/>
          <w:b/>
          <w:bCs/>
          <w:sz w:val="28"/>
          <w:szCs w:val="28"/>
          <w:lang w:val="fr-FR" w:bidi="ar-JO"/>
        </w:rPr>
        <w:t>e sport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-------------------------------------------------------------------------------------------------------------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4- 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>O</w:t>
      </w:r>
      <w:r w:rsidR="00044B7F">
        <w:rPr>
          <w:rFonts w:ascii="Candara" w:hAnsi="Candara"/>
          <w:b/>
          <w:bCs/>
          <w:sz w:val="28"/>
          <w:szCs w:val="28"/>
          <w:lang w:val="fr-FR" w:bidi="ar-JO"/>
        </w:rPr>
        <w:t>ù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AA1A04">
        <w:rPr>
          <w:rFonts w:ascii="Candara" w:hAnsi="Candara"/>
          <w:b/>
          <w:bCs/>
          <w:sz w:val="28"/>
          <w:szCs w:val="28"/>
          <w:lang w:val="fr-FR" w:bidi="ar-JO"/>
        </w:rPr>
        <w:t>vit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3B5AC7">
        <w:rPr>
          <w:rFonts w:ascii="Candara" w:hAnsi="Candara"/>
          <w:b/>
          <w:bCs/>
          <w:sz w:val="28"/>
          <w:szCs w:val="28"/>
          <w:lang w:val="fr-FR" w:bidi="ar-JO"/>
        </w:rPr>
        <w:t>Paul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</w:t>
      </w: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5- Quel </w:t>
      </w:r>
      <w:r w:rsidR="00044B7F">
        <w:rPr>
          <w:rFonts w:ascii="Candara" w:hAnsi="Candara"/>
          <w:b/>
          <w:bCs/>
          <w:sz w:val="28"/>
          <w:szCs w:val="28"/>
          <w:lang w:val="fr-FR" w:bidi="ar-JO"/>
        </w:rPr>
        <w:t>âge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proofErr w:type="gramStart"/>
      <w:r>
        <w:rPr>
          <w:rFonts w:ascii="Candara" w:hAnsi="Candara"/>
          <w:b/>
          <w:bCs/>
          <w:sz w:val="28"/>
          <w:szCs w:val="28"/>
          <w:lang w:val="fr-FR" w:bidi="ar-JO"/>
        </w:rPr>
        <w:t>a</w:t>
      </w:r>
      <w:proofErr w:type="gramEnd"/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7F37DD">
        <w:rPr>
          <w:rFonts w:ascii="Candara" w:hAnsi="Candara"/>
          <w:b/>
          <w:bCs/>
          <w:sz w:val="28"/>
          <w:szCs w:val="28"/>
          <w:lang w:val="fr-FR" w:bidi="ar-JO"/>
        </w:rPr>
        <w:t>Paul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</w:t>
      </w: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6- Est-ce que la </w:t>
      </w:r>
      <w:r w:rsidR="00C214C4">
        <w:rPr>
          <w:rFonts w:ascii="Candara" w:hAnsi="Candara"/>
          <w:b/>
          <w:bCs/>
          <w:sz w:val="28"/>
          <w:szCs w:val="28"/>
          <w:lang w:val="fr-FR" w:bidi="ar-JO"/>
        </w:rPr>
        <w:t>maison est grande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</w:t>
      </w: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7- Qu</w:t>
      </w:r>
      <w:r w:rsidR="007F37DD">
        <w:rPr>
          <w:rFonts w:ascii="Candara" w:hAnsi="Candara"/>
          <w:b/>
          <w:bCs/>
          <w:sz w:val="28"/>
          <w:szCs w:val="28"/>
          <w:lang w:val="fr-FR" w:bidi="ar-JO"/>
        </w:rPr>
        <w:t>i a une bicyclette rouge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-------------------------------------------------------------------------------------------------------------</w:t>
      </w: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C61E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</w:t>
      </w:r>
      <w:r w:rsidRPr="00891A65">
        <w:rPr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359AD876" wp14:editId="106EEF8D">
            <wp:simplePos x="0" y="0"/>
            <wp:positionH relativeFrom="margin">
              <wp:posOffset>0</wp:posOffset>
            </wp:positionH>
            <wp:positionV relativeFrom="paragraph">
              <wp:posOffset>157480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</w:t>
      </w:r>
    </w:p>
    <w:p w:rsidR="00AE183B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                        </w:t>
      </w:r>
    </w:p>
    <w:p w:rsidR="00457FC8" w:rsidRDefault="00457FC8" w:rsidP="00457FC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AE183B" w:rsidRDefault="000413BE" w:rsidP="000413BE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  <w:r w:rsidRPr="000413BE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Qu’</w:t>
      </w:r>
      <w:proofErr w:type="spellStart"/>
      <w:r w:rsidRPr="000413BE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est ce</w:t>
      </w:r>
      <w:proofErr w:type="spellEnd"/>
      <w:r w:rsidRPr="000413BE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 xml:space="preserve"> que c’est ?</w:t>
      </w:r>
      <w:r w:rsidR="00BB30B6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 xml:space="preserve"> (</w:t>
      </w:r>
      <w:proofErr w:type="gramStart"/>
      <w:r w:rsidR="00BB30B6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c’est</w:t>
      </w:r>
      <w:proofErr w:type="gramEnd"/>
      <w:r w:rsidR="00BB30B6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 xml:space="preserve"> un /c’est une)</w:t>
      </w:r>
    </w:p>
    <w:p w:rsidR="00457FC8" w:rsidRDefault="00457FC8" w:rsidP="00457FC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BB4BFA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BB4BFA" w:rsidRPr="00BB30B6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1- C’est </w:t>
      </w:r>
      <w:proofErr w:type="gramStart"/>
      <w:r w:rsidRPr="00BB30B6">
        <w:rPr>
          <w:rFonts w:ascii="Candara" w:hAnsi="Candara"/>
          <w:b/>
          <w:bCs/>
          <w:sz w:val="36"/>
          <w:szCs w:val="36"/>
          <w:lang w:val="fr-FR"/>
        </w:rPr>
        <w:t>------------------------  crayon</w:t>
      </w:r>
      <w:proofErr w:type="gramEnd"/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 bleu.</w:t>
      </w:r>
    </w:p>
    <w:p w:rsidR="00BB4BFA" w:rsidRPr="00BB30B6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2- C’est </w:t>
      </w:r>
      <w:proofErr w:type="gramStart"/>
      <w:r w:rsidRPr="00BB30B6">
        <w:rPr>
          <w:rFonts w:ascii="Candara" w:hAnsi="Candara"/>
          <w:b/>
          <w:bCs/>
          <w:sz w:val="36"/>
          <w:szCs w:val="36"/>
          <w:lang w:val="fr-FR"/>
        </w:rPr>
        <w:t>-----------------------  voiture</w:t>
      </w:r>
      <w:proofErr w:type="gramEnd"/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 verte.</w:t>
      </w:r>
    </w:p>
    <w:p w:rsidR="00BB4BFA" w:rsidRPr="00BB30B6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>3- C’est ----------------------- porte marron.</w:t>
      </w:r>
    </w:p>
    <w:p w:rsidR="00BB4BFA" w:rsidRPr="00BB30B6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4- </w:t>
      </w:r>
      <w:r w:rsidR="00330BF2" w:rsidRPr="00BB30B6">
        <w:rPr>
          <w:rFonts w:ascii="Candara" w:hAnsi="Candara"/>
          <w:b/>
          <w:bCs/>
          <w:sz w:val="36"/>
          <w:szCs w:val="36"/>
          <w:lang w:val="fr-FR"/>
        </w:rPr>
        <w:t>C’est ----------------------- chien gris.</w:t>
      </w:r>
    </w:p>
    <w:p w:rsidR="00330BF2" w:rsidRDefault="00330BF2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>5- C’est ------------------------table blanche.</w:t>
      </w:r>
    </w:p>
    <w:p w:rsidR="00457FC8" w:rsidRDefault="00457FC8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457FC8" w:rsidRDefault="00457FC8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301AD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301ADA" w:rsidP="00301ADA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  <w:r w:rsidRPr="00301ADA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Répondez aux questions :</w:t>
      </w: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1- Est-ce que tu as un chat ?</w:t>
      </w: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890B81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 xml:space="preserve">Oui, </w:t>
      </w:r>
      <w:r w:rsidR="00301ADA">
        <w:rPr>
          <w:rFonts w:ascii="Candara" w:hAnsi="Candara"/>
          <w:b/>
          <w:bCs/>
          <w:sz w:val="36"/>
          <w:szCs w:val="36"/>
          <w:lang w:val="fr-FR"/>
        </w:rPr>
        <w:t>-----------------------------------------------------------------------------------</w:t>
      </w: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2- Est-ce que Rana a une maison ?</w:t>
      </w: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Oui, -----------------------------------------------------------------------------------</w:t>
      </w: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3- Est-ce que Ziad a une bicyclette ?</w:t>
      </w: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Oui, -----------------------------------------------------------------------------------</w:t>
      </w: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4- Est-ce que tu as un tableau ?</w:t>
      </w: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792C53" w:rsidRPr="00301ADA" w:rsidRDefault="00457FC8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Oui, -----------------------------------------------------------------------------------</w:t>
      </w:r>
    </w:p>
    <w:p w:rsidR="000413BE" w:rsidRPr="00301ADA" w:rsidRDefault="000413BE" w:rsidP="000413BE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u w:val="single"/>
          <w:lang w:val="fr-FR"/>
        </w:rPr>
      </w:pPr>
    </w:p>
    <w:p w:rsidR="003D022F" w:rsidRPr="00BB30B6" w:rsidRDefault="0078326B" w:rsidP="000413BE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bookmarkStart w:id="0" w:name="_GoBack"/>
      <w:bookmarkEnd w:id="0"/>
      <w:r w:rsidRPr="00891A65">
        <w:rPr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2B580EB1" wp14:editId="6C386979">
            <wp:simplePos x="0" y="0"/>
            <wp:positionH relativeFrom="margin">
              <wp:posOffset>0</wp:posOffset>
            </wp:positionH>
            <wp:positionV relativeFrom="paragraph">
              <wp:posOffset>235585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83B" w:rsidRPr="00BB30B6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36"/>
          <w:szCs w:val="3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1F6F1D" w:rsidRPr="00891A65" w:rsidRDefault="001F6F1D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5A27D4" w:rsidRPr="00891A65" w:rsidRDefault="005A27D4" w:rsidP="00891A65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8626E6" w:rsidRDefault="008626E6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Pr="00891A65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044A13" w:rsidRPr="00C524E2" w:rsidRDefault="00044A13" w:rsidP="00C524E2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sectPr w:rsidR="00044A13" w:rsidRPr="00C524E2" w:rsidSect="006701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68C" w:rsidRDefault="00E0768C" w:rsidP="00351403">
      <w:pPr>
        <w:spacing w:after="0" w:line="240" w:lineRule="auto"/>
      </w:pPr>
      <w:r>
        <w:separator/>
      </w:r>
    </w:p>
  </w:endnote>
  <w:endnote w:type="continuationSeparator" w:id="0">
    <w:p w:rsidR="00E0768C" w:rsidRDefault="00E0768C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68C" w:rsidRDefault="00E0768C" w:rsidP="00351403">
      <w:pPr>
        <w:spacing w:after="0" w:line="240" w:lineRule="auto"/>
      </w:pPr>
      <w:r>
        <w:separator/>
      </w:r>
    </w:p>
  </w:footnote>
  <w:footnote w:type="continuationSeparator" w:id="0">
    <w:p w:rsidR="00E0768C" w:rsidRDefault="00E0768C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AF6D2A"/>
    <w:multiLevelType w:val="hybridMultilevel"/>
    <w:tmpl w:val="51B2A06E"/>
    <w:lvl w:ilvl="0" w:tplc="085E5A86">
      <w:start w:val="6"/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23B28"/>
    <w:rsid w:val="000413BE"/>
    <w:rsid w:val="00044A13"/>
    <w:rsid w:val="00044B7F"/>
    <w:rsid w:val="0005182C"/>
    <w:rsid w:val="00072FF6"/>
    <w:rsid w:val="00093B49"/>
    <w:rsid w:val="0009602C"/>
    <w:rsid w:val="000A731C"/>
    <w:rsid w:val="000B1088"/>
    <w:rsid w:val="000B34AE"/>
    <w:rsid w:val="000B3B27"/>
    <w:rsid w:val="001255C6"/>
    <w:rsid w:val="00137964"/>
    <w:rsid w:val="00150BCD"/>
    <w:rsid w:val="00156E2C"/>
    <w:rsid w:val="0016076B"/>
    <w:rsid w:val="00167A84"/>
    <w:rsid w:val="001B4A5B"/>
    <w:rsid w:val="001C43F1"/>
    <w:rsid w:val="001F6F1D"/>
    <w:rsid w:val="0022140A"/>
    <w:rsid w:val="0023336A"/>
    <w:rsid w:val="00247A35"/>
    <w:rsid w:val="00252C77"/>
    <w:rsid w:val="002647FA"/>
    <w:rsid w:val="00270FE8"/>
    <w:rsid w:val="00284BD2"/>
    <w:rsid w:val="002C1D4B"/>
    <w:rsid w:val="002D7FD9"/>
    <w:rsid w:val="002F3C90"/>
    <w:rsid w:val="00301113"/>
    <w:rsid w:val="00301ADA"/>
    <w:rsid w:val="00320A09"/>
    <w:rsid w:val="00321E56"/>
    <w:rsid w:val="00330BF2"/>
    <w:rsid w:val="00351403"/>
    <w:rsid w:val="00384318"/>
    <w:rsid w:val="003B5AC7"/>
    <w:rsid w:val="003B5D6C"/>
    <w:rsid w:val="003D022F"/>
    <w:rsid w:val="003D0463"/>
    <w:rsid w:val="003F3F6D"/>
    <w:rsid w:val="003F62DB"/>
    <w:rsid w:val="0041486B"/>
    <w:rsid w:val="00433841"/>
    <w:rsid w:val="004518F2"/>
    <w:rsid w:val="00457FC8"/>
    <w:rsid w:val="00463495"/>
    <w:rsid w:val="004637B8"/>
    <w:rsid w:val="004903D0"/>
    <w:rsid w:val="004B4FFE"/>
    <w:rsid w:val="004B7874"/>
    <w:rsid w:val="004D27EA"/>
    <w:rsid w:val="0050106B"/>
    <w:rsid w:val="00510008"/>
    <w:rsid w:val="00514D0B"/>
    <w:rsid w:val="00540787"/>
    <w:rsid w:val="00543492"/>
    <w:rsid w:val="00546EB5"/>
    <w:rsid w:val="00573144"/>
    <w:rsid w:val="005764B7"/>
    <w:rsid w:val="00577A00"/>
    <w:rsid w:val="00577E88"/>
    <w:rsid w:val="00590568"/>
    <w:rsid w:val="005A27D4"/>
    <w:rsid w:val="005A39B8"/>
    <w:rsid w:val="005E2FD8"/>
    <w:rsid w:val="005F0BB8"/>
    <w:rsid w:val="005F4D04"/>
    <w:rsid w:val="00606454"/>
    <w:rsid w:val="0062152A"/>
    <w:rsid w:val="00644ED4"/>
    <w:rsid w:val="0067018C"/>
    <w:rsid w:val="00677013"/>
    <w:rsid w:val="006B0274"/>
    <w:rsid w:val="006E79DA"/>
    <w:rsid w:val="0070482B"/>
    <w:rsid w:val="0073197D"/>
    <w:rsid w:val="00736E40"/>
    <w:rsid w:val="00744479"/>
    <w:rsid w:val="00746A35"/>
    <w:rsid w:val="007540B0"/>
    <w:rsid w:val="00762D25"/>
    <w:rsid w:val="00774239"/>
    <w:rsid w:val="007751F4"/>
    <w:rsid w:val="007773DF"/>
    <w:rsid w:val="0078326B"/>
    <w:rsid w:val="00792C53"/>
    <w:rsid w:val="007E5364"/>
    <w:rsid w:val="007F35E1"/>
    <w:rsid w:val="007F37DD"/>
    <w:rsid w:val="007F5497"/>
    <w:rsid w:val="008012B6"/>
    <w:rsid w:val="0080142C"/>
    <w:rsid w:val="008626E6"/>
    <w:rsid w:val="00877B73"/>
    <w:rsid w:val="00890B81"/>
    <w:rsid w:val="00890EB9"/>
    <w:rsid w:val="00891A65"/>
    <w:rsid w:val="008E47BB"/>
    <w:rsid w:val="00911B4D"/>
    <w:rsid w:val="0091261D"/>
    <w:rsid w:val="00925BDB"/>
    <w:rsid w:val="0096362F"/>
    <w:rsid w:val="009710BA"/>
    <w:rsid w:val="00992DE1"/>
    <w:rsid w:val="009D70F3"/>
    <w:rsid w:val="009E403D"/>
    <w:rsid w:val="009E550A"/>
    <w:rsid w:val="00A2665D"/>
    <w:rsid w:val="00A37BAF"/>
    <w:rsid w:val="00A43BCB"/>
    <w:rsid w:val="00A56E96"/>
    <w:rsid w:val="00A752E6"/>
    <w:rsid w:val="00AA1A04"/>
    <w:rsid w:val="00AC4359"/>
    <w:rsid w:val="00AD097B"/>
    <w:rsid w:val="00AE183B"/>
    <w:rsid w:val="00AF09D8"/>
    <w:rsid w:val="00B229E3"/>
    <w:rsid w:val="00B337B4"/>
    <w:rsid w:val="00B34A9C"/>
    <w:rsid w:val="00B34B1E"/>
    <w:rsid w:val="00B43403"/>
    <w:rsid w:val="00B43ABA"/>
    <w:rsid w:val="00B4766C"/>
    <w:rsid w:val="00B50090"/>
    <w:rsid w:val="00B5093D"/>
    <w:rsid w:val="00B73234"/>
    <w:rsid w:val="00BB30B6"/>
    <w:rsid w:val="00BB4BFA"/>
    <w:rsid w:val="00BF2AFC"/>
    <w:rsid w:val="00C126F8"/>
    <w:rsid w:val="00C214C4"/>
    <w:rsid w:val="00C524E2"/>
    <w:rsid w:val="00C57796"/>
    <w:rsid w:val="00C61E49"/>
    <w:rsid w:val="00C63FBD"/>
    <w:rsid w:val="00C724B1"/>
    <w:rsid w:val="00C73189"/>
    <w:rsid w:val="00C84C5C"/>
    <w:rsid w:val="00C870F0"/>
    <w:rsid w:val="00C92642"/>
    <w:rsid w:val="00CA0528"/>
    <w:rsid w:val="00CA6E3F"/>
    <w:rsid w:val="00CB7CD7"/>
    <w:rsid w:val="00CC1CC4"/>
    <w:rsid w:val="00CE14A9"/>
    <w:rsid w:val="00CE39E1"/>
    <w:rsid w:val="00D130E7"/>
    <w:rsid w:val="00D37215"/>
    <w:rsid w:val="00D4165F"/>
    <w:rsid w:val="00DF0584"/>
    <w:rsid w:val="00E022C4"/>
    <w:rsid w:val="00E05EC5"/>
    <w:rsid w:val="00E0768C"/>
    <w:rsid w:val="00E13D1D"/>
    <w:rsid w:val="00E51911"/>
    <w:rsid w:val="00E76953"/>
    <w:rsid w:val="00E81B8F"/>
    <w:rsid w:val="00E839A6"/>
    <w:rsid w:val="00EB62CA"/>
    <w:rsid w:val="00EC52C4"/>
    <w:rsid w:val="00ED350A"/>
    <w:rsid w:val="00ED6E3A"/>
    <w:rsid w:val="00F01092"/>
    <w:rsid w:val="00F02C0D"/>
    <w:rsid w:val="00F314B3"/>
    <w:rsid w:val="00F36135"/>
    <w:rsid w:val="00F513F0"/>
    <w:rsid w:val="00F90373"/>
    <w:rsid w:val="00FA3838"/>
    <w:rsid w:val="00FA3BD1"/>
    <w:rsid w:val="00FC13C0"/>
    <w:rsid w:val="00F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0122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175</cp:revision>
  <cp:lastPrinted>2018-06-12T09:02:00Z</cp:lastPrinted>
  <dcterms:created xsi:type="dcterms:W3CDTF">2021-10-30T13:18:00Z</dcterms:created>
  <dcterms:modified xsi:type="dcterms:W3CDTF">2022-11-02T06:12:00Z</dcterms:modified>
</cp:coreProperties>
</file>