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383F2B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3CFE8473" wp14:editId="0B2C056D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</w:t>
      </w:r>
      <w:r w:rsidR="00565026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="00B4323D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ة للصفوف (1-3)</w:t>
      </w:r>
      <w:r w:rsidR="000A4BC1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="003D6CE6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</w:t>
      </w:r>
      <w:r w:rsidR="000A4BC1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3D6CE6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0A4BC1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</w:t>
      </w:r>
    </w:p>
    <w:p w:rsidR="00DC4AD8" w:rsidRPr="00383F2B" w:rsidRDefault="003D6CE6" w:rsidP="00383F2B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lang w:bidi="ar-JO"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B60CE5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5439DE"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جزاءُ الإحسانِ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</w:t>
      </w:r>
      <w:r w:rsidRPr="00383F2B">
        <w:rPr>
          <w:rFonts w:ascii="Calibri" w:eastAsia="Arial Unicode MS" w:hAnsi="Calibri" w:cs="Calibri"/>
          <w:b/>
          <w:bCs/>
          <w:sz w:val="32"/>
          <w:szCs w:val="32"/>
          <w:lang w:bidi="ar-JO"/>
        </w:rPr>
        <w:t xml:space="preserve">   </w:t>
      </w:r>
      <w:r w:rsidR="003B7308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</w:p>
    <w:p w:rsidR="00877386" w:rsidRPr="00383F2B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383F2B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B3378F">
        <w:rPr>
          <w:rFonts w:ascii="Calibri" w:eastAsia="Arial Unicode MS" w:hAnsi="Calibri" w:cs="Calibri"/>
          <w:b/>
          <w:bCs/>
          <w:sz w:val="34"/>
          <w:szCs w:val="34"/>
        </w:rPr>
        <w:t>10</w:t>
      </w:r>
      <w:r w:rsidR="00C26148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</w:t>
      </w:r>
      <w:r w:rsidR="00F56D3B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  202</w:t>
      </w:r>
      <w:r w:rsidR="00B3378F">
        <w:rPr>
          <w:rFonts w:ascii="Calibri" w:eastAsia="Arial Unicode MS" w:hAnsi="Calibri" w:cs="Calibri"/>
          <w:b/>
          <w:bCs/>
          <w:sz w:val="34"/>
          <w:szCs w:val="34"/>
        </w:rPr>
        <w:t>1</w:t>
      </w:r>
      <w:r w:rsidR="00F56D3B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="00FE6955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383F2B" w:rsidRDefault="00A55800" w:rsidP="005439DE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383F2B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يتعرّف</w:t>
      </w:r>
      <w:r w:rsidR="00B60CE5" w:rsidRPr="00383F2B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 xml:space="preserve"> معاني كلمات درس (</w:t>
      </w:r>
      <w:r w:rsidR="005439DE"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جزاءُ الإحسانِ</w:t>
      </w:r>
      <w:r w:rsidR="00B60CE5" w:rsidRPr="00383F2B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)</w:t>
      </w:r>
    </w:p>
    <w:p w:rsidR="00896484" w:rsidRPr="00383F2B" w:rsidRDefault="00383F2B" w:rsidP="005B558E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0A78E5A">
            <wp:simplePos x="0" y="0"/>
            <wp:positionH relativeFrom="column">
              <wp:posOffset>2354580</wp:posOffset>
            </wp:positionH>
            <wp:positionV relativeFrom="paragraph">
              <wp:posOffset>4203065</wp:posOffset>
            </wp:positionV>
            <wp:extent cx="2232660" cy="2949653"/>
            <wp:effectExtent l="0" t="0" r="0" b="3175"/>
            <wp:wrapNone/>
            <wp:docPr id="2" name="Picture 2" descr="Coloring Pages - The Ant and the D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- The Ant and the Do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9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23D" w:rsidRPr="00383F2B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383F2B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RPr="00383F2B" w:rsidTr="005B558E">
        <w:trPr>
          <w:trHeight w:val="710"/>
        </w:trPr>
        <w:tc>
          <w:tcPr>
            <w:tcW w:w="4991" w:type="dxa"/>
          </w:tcPr>
          <w:p w:rsidR="00896484" w:rsidRPr="00383F2B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383F2B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RPr="00383F2B" w:rsidTr="005B558E">
        <w:trPr>
          <w:trHeight w:val="614"/>
        </w:trPr>
        <w:tc>
          <w:tcPr>
            <w:tcW w:w="4991" w:type="dxa"/>
          </w:tcPr>
          <w:p w:rsidR="00896484" w:rsidRPr="00383F2B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شَاهَدَ</w:t>
            </w:r>
            <w:r w:rsidR="005439DE"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ت</w:t>
            </w:r>
          </w:p>
        </w:tc>
        <w:tc>
          <w:tcPr>
            <w:tcW w:w="4730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رَأت</w:t>
            </w:r>
          </w:p>
        </w:tc>
      </w:tr>
      <w:tr w:rsidR="00896484" w:rsidRPr="00383F2B" w:rsidTr="005B558E">
        <w:trPr>
          <w:trHeight w:val="609"/>
        </w:trPr>
        <w:tc>
          <w:tcPr>
            <w:tcW w:w="4991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مِنقار</w:t>
            </w:r>
          </w:p>
        </w:tc>
        <w:tc>
          <w:tcPr>
            <w:tcW w:w="4730" w:type="dxa"/>
          </w:tcPr>
          <w:p w:rsidR="00896484" w:rsidRPr="00383F2B" w:rsidRDefault="00383F2B" w:rsidP="00F70A8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</w:rPr>
              <w:t>فَمُ ال</w:t>
            </w:r>
            <w:r w:rsidR="005439DE"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طّائر</w:t>
            </w:r>
          </w:p>
        </w:tc>
      </w:tr>
      <w:tr w:rsidR="00896484" w:rsidRPr="00383F2B" w:rsidTr="005B558E">
        <w:trPr>
          <w:trHeight w:val="600"/>
        </w:trPr>
        <w:tc>
          <w:tcPr>
            <w:tcW w:w="4991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حمامةٌ</w:t>
            </w:r>
          </w:p>
        </w:tc>
        <w:tc>
          <w:tcPr>
            <w:tcW w:w="4730" w:type="dxa"/>
          </w:tcPr>
          <w:p w:rsidR="00896484" w:rsidRPr="00383F2B" w:rsidRDefault="005B558E" w:rsidP="005439D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نَوع مِن أنواع الطّ</w:t>
            </w:r>
            <w:r w:rsidR="005439DE"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يور</w:t>
            </w:r>
          </w:p>
        </w:tc>
      </w:tr>
      <w:tr w:rsidR="00896484" w:rsidRPr="00383F2B" w:rsidTr="005B558E">
        <w:trPr>
          <w:trHeight w:val="614"/>
        </w:trPr>
        <w:tc>
          <w:tcPr>
            <w:tcW w:w="4991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نَجَتْ</w:t>
            </w:r>
          </w:p>
        </w:tc>
        <w:tc>
          <w:tcPr>
            <w:tcW w:w="4730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سَلِمتْ</w:t>
            </w:r>
          </w:p>
        </w:tc>
      </w:tr>
      <w:tr w:rsidR="00896484" w:rsidRPr="00383F2B" w:rsidTr="005B558E">
        <w:trPr>
          <w:trHeight w:val="614"/>
        </w:trPr>
        <w:tc>
          <w:tcPr>
            <w:tcW w:w="4991" w:type="dxa"/>
          </w:tcPr>
          <w:p w:rsidR="00896484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تعلَّقت </w:t>
            </w:r>
          </w:p>
        </w:tc>
        <w:tc>
          <w:tcPr>
            <w:tcW w:w="4730" w:type="dxa"/>
          </w:tcPr>
          <w:p w:rsidR="00896484" w:rsidRPr="00383F2B" w:rsidRDefault="005439DE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أَمسكتْ</w:t>
            </w:r>
          </w:p>
        </w:tc>
      </w:tr>
      <w:tr w:rsidR="00FE6955" w:rsidRPr="00383F2B" w:rsidTr="005B558E">
        <w:trPr>
          <w:trHeight w:val="614"/>
        </w:trPr>
        <w:tc>
          <w:tcPr>
            <w:tcW w:w="4991" w:type="dxa"/>
          </w:tcPr>
          <w:p w:rsidR="00FE6955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وجّ</w:t>
            </w:r>
            <w:r w:rsidR="00383F2B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ه</w:t>
            </w:r>
          </w:p>
        </w:tc>
        <w:tc>
          <w:tcPr>
            <w:tcW w:w="4730" w:type="dxa"/>
          </w:tcPr>
          <w:p w:rsidR="00FE6955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صوّ</w:t>
            </w:r>
            <w:r w:rsidR="00383F2B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بَ / عَيَّنَ</w:t>
            </w:r>
          </w:p>
        </w:tc>
      </w:tr>
      <w:tr w:rsidR="005B558E" w:rsidRPr="00383F2B" w:rsidTr="005B558E">
        <w:trPr>
          <w:trHeight w:val="614"/>
        </w:trPr>
        <w:tc>
          <w:tcPr>
            <w:tcW w:w="4991" w:type="dxa"/>
          </w:tcPr>
          <w:p w:rsidR="005B558E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قَرَصتْ</w:t>
            </w:r>
          </w:p>
        </w:tc>
        <w:tc>
          <w:tcPr>
            <w:tcW w:w="4730" w:type="dxa"/>
          </w:tcPr>
          <w:p w:rsidR="005B558E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لَسَعتْ</w:t>
            </w:r>
          </w:p>
        </w:tc>
      </w:tr>
      <w:tr w:rsidR="005439DE" w:rsidRPr="00383F2B" w:rsidTr="005B558E">
        <w:trPr>
          <w:trHeight w:val="614"/>
        </w:trPr>
        <w:tc>
          <w:tcPr>
            <w:tcW w:w="4991" w:type="dxa"/>
          </w:tcPr>
          <w:p w:rsidR="005439DE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انحَرَفَتْ</w:t>
            </w:r>
          </w:p>
        </w:tc>
        <w:tc>
          <w:tcPr>
            <w:tcW w:w="4730" w:type="dxa"/>
          </w:tcPr>
          <w:p w:rsidR="005439DE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مالَتْ</w:t>
            </w:r>
          </w:p>
        </w:tc>
      </w:tr>
    </w:tbl>
    <w:p w:rsidR="003C3D5D" w:rsidRPr="00383F2B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383F2B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383F2B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CE6D6B" w:rsidRPr="00383F2B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383F2B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834390</wp:posOffset>
            </wp:positionV>
            <wp:extent cx="503872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383F2B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383F2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85" w:rsidRDefault="003D1285" w:rsidP="00486083">
      <w:pPr>
        <w:spacing w:after="0" w:line="240" w:lineRule="auto"/>
      </w:pPr>
      <w:r>
        <w:separator/>
      </w:r>
    </w:p>
  </w:endnote>
  <w:endnote w:type="continuationSeparator" w:id="0">
    <w:p w:rsidR="003D1285" w:rsidRDefault="003D1285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3B5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85" w:rsidRDefault="003D1285" w:rsidP="00486083">
      <w:pPr>
        <w:spacing w:after="0" w:line="240" w:lineRule="auto"/>
      </w:pPr>
      <w:r>
        <w:separator/>
      </w:r>
    </w:p>
  </w:footnote>
  <w:footnote w:type="continuationSeparator" w:id="0">
    <w:p w:rsidR="003D1285" w:rsidRDefault="003D1285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65261"/>
    <w:rsid w:val="003732CD"/>
    <w:rsid w:val="00383F2B"/>
    <w:rsid w:val="003850B6"/>
    <w:rsid w:val="003B5915"/>
    <w:rsid w:val="003B7308"/>
    <w:rsid w:val="003C3D5D"/>
    <w:rsid w:val="003D1285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378F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65728"/>
    <w:rsid w:val="00C70067"/>
    <w:rsid w:val="00C743DD"/>
    <w:rsid w:val="00C76398"/>
    <w:rsid w:val="00C81988"/>
    <w:rsid w:val="00C84BE2"/>
    <w:rsid w:val="00C90EDA"/>
    <w:rsid w:val="00CA4C2E"/>
    <w:rsid w:val="00CA625B"/>
    <w:rsid w:val="00CB307E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0B60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20AB7D-AEE3-4785-992B-18F91194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3ED7-116D-4510-B477-75F853E6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J.Muasher</cp:lastModifiedBy>
  <cp:revision>2</cp:revision>
  <cp:lastPrinted>2020-09-21T08:09:00Z</cp:lastPrinted>
  <dcterms:created xsi:type="dcterms:W3CDTF">2021-10-16T09:27:00Z</dcterms:created>
  <dcterms:modified xsi:type="dcterms:W3CDTF">2021-10-16T09:27:00Z</dcterms:modified>
</cp:coreProperties>
</file>