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A03" w:rsidRPr="00B43EB6" w:rsidRDefault="00B43EB6" w:rsidP="00B43EB6">
      <w:pPr>
        <w:jc w:val="center"/>
        <w:rPr>
          <w:rFonts w:ascii="Century Gothic" w:hAnsi="Century Gothic"/>
          <w:b/>
          <w:bCs/>
          <w:sz w:val="32"/>
          <w:szCs w:val="32"/>
          <w:lang w:val="fr-FR"/>
        </w:rPr>
      </w:pPr>
      <w:r w:rsidRPr="00B43EB6">
        <w:rPr>
          <w:rFonts w:ascii="Century Gothic" w:hAnsi="Century Gothic"/>
          <w:b/>
          <w:bCs/>
          <w:sz w:val="32"/>
          <w:szCs w:val="32"/>
          <w:lang w:val="fr-FR"/>
        </w:rPr>
        <w:t>Ecole Nationale Orthodoxe</w:t>
      </w:r>
    </w:p>
    <w:p w:rsidR="00694A03" w:rsidRPr="00B43EB6" w:rsidRDefault="00694A03" w:rsidP="00694A03">
      <w:pPr>
        <w:tabs>
          <w:tab w:val="left" w:pos="1501"/>
          <w:tab w:val="left" w:pos="3567"/>
          <w:tab w:val="center" w:pos="4419"/>
        </w:tabs>
        <w:rPr>
          <w:rFonts w:ascii="Century Gothic" w:hAnsi="Century Gothic"/>
          <w:b/>
          <w:bCs/>
          <w:sz w:val="32"/>
          <w:szCs w:val="32"/>
          <w:lang w:val="fr-FR"/>
        </w:rPr>
      </w:pPr>
      <w:r w:rsidRPr="00B43EB6">
        <w:rPr>
          <w:rFonts w:ascii="Century Gothic" w:hAnsi="Century Gothic"/>
          <w:sz w:val="32"/>
          <w:szCs w:val="32"/>
          <w:lang w:val="fr-FR"/>
        </w:rPr>
        <w:t xml:space="preserve">    </w:t>
      </w:r>
      <w:r w:rsidRPr="00B43EB6">
        <w:rPr>
          <w:rFonts w:ascii="Century Gothic" w:hAnsi="Century Gothic"/>
          <w:sz w:val="32"/>
          <w:szCs w:val="32"/>
          <w:lang w:val="fr-FR"/>
        </w:rPr>
        <w:tab/>
        <w:t xml:space="preserve">     </w:t>
      </w:r>
      <w:r w:rsidRPr="00B43EB6">
        <w:rPr>
          <w:rFonts w:ascii="Century Gothic" w:hAnsi="Century Gothic"/>
          <w:sz w:val="32"/>
          <w:szCs w:val="32"/>
          <w:lang w:val="fr-FR"/>
        </w:rPr>
        <w:tab/>
        <w:t xml:space="preserve">   </w:t>
      </w:r>
      <w:r w:rsidR="009C7F3D" w:rsidRPr="00B43EB6">
        <w:rPr>
          <w:rFonts w:ascii="Century Gothic" w:hAnsi="Century Gothic"/>
          <w:b/>
          <w:bCs/>
          <w:sz w:val="32"/>
          <w:szCs w:val="32"/>
          <w:lang w:val="fr-FR"/>
        </w:rPr>
        <w:t>Dictée#</w:t>
      </w:r>
      <w:r w:rsidR="005D71D9">
        <w:rPr>
          <w:rFonts w:ascii="Century Gothic" w:hAnsi="Century Gothic"/>
          <w:b/>
          <w:bCs/>
          <w:sz w:val="32"/>
          <w:szCs w:val="32"/>
          <w:lang w:val="fr-FR"/>
        </w:rPr>
        <w:t>2</w:t>
      </w:r>
    </w:p>
    <w:p w:rsidR="005D71D9" w:rsidRPr="008F7CE6" w:rsidRDefault="005D71D9" w:rsidP="005D71D9">
      <w:pPr>
        <w:pStyle w:val="ListParagraph"/>
        <w:tabs>
          <w:tab w:val="left" w:pos="3855"/>
        </w:tabs>
        <w:spacing w:line="60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5D71D9" w:rsidRPr="005D71D9" w:rsidRDefault="005D71D9" w:rsidP="005D71D9">
      <w:pPr>
        <w:pStyle w:val="ListParagrap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8F7CE6" w:rsidRPr="00EF2326" w:rsidRDefault="00EF2326" w:rsidP="00EF2326">
      <w:pPr>
        <w:pStyle w:val="ListParagraph"/>
        <w:numPr>
          <w:ilvl w:val="0"/>
          <w:numId w:val="5"/>
        </w:num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32"/>
          <w:szCs w:val="32"/>
          <w:lang w:val="fr-FR"/>
        </w:rPr>
      </w:pPr>
      <w:r w:rsidRPr="00EF2326">
        <w:rPr>
          <w:rFonts w:ascii="Century Gothic" w:hAnsi="Century Gothic" w:cstheme="majorBidi"/>
          <w:b/>
          <w:bCs/>
          <w:sz w:val="32"/>
          <w:szCs w:val="32"/>
          <w:lang w:val="fr-FR"/>
        </w:rPr>
        <w:t>Emma est dans le salon.</w:t>
      </w:r>
      <w:bookmarkStart w:id="0" w:name="_GoBack"/>
      <w:bookmarkEnd w:id="0"/>
    </w:p>
    <w:p w:rsidR="00EF2326" w:rsidRPr="00EF2326" w:rsidRDefault="00EF2326" w:rsidP="00EF2326">
      <w:pPr>
        <w:pStyle w:val="ListParagraph"/>
        <w:numPr>
          <w:ilvl w:val="0"/>
          <w:numId w:val="5"/>
        </w:num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32"/>
          <w:szCs w:val="32"/>
          <w:lang w:val="fr-FR"/>
        </w:rPr>
      </w:pPr>
      <w:r w:rsidRPr="00EF2326">
        <w:rPr>
          <w:rFonts w:ascii="Century Gothic" w:hAnsi="Century Gothic" w:cstheme="majorBidi"/>
          <w:b/>
          <w:bCs/>
          <w:sz w:val="32"/>
          <w:szCs w:val="32"/>
          <w:lang w:val="fr-FR"/>
        </w:rPr>
        <w:t>Hector est sur le tapis.</w:t>
      </w:r>
    </w:p>
    <w:p w:rsidR="00EF2326" w:rsidRPr="00EF2326" w:rsidRDefault="00EF2326" w:rsidP="00EF2326">
      <w:pPr>
        <w:pStyle w:val="ListParagraph"/>
        <w:numPr>
          <w:ilvl w:val="0"/>
          <w:numId w:val="5"/>
        </w:num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32"/>
          <w:szCs w:val="32"/>
          <w:lang w:val="fr-FR"/>
        </w:rPr>
      </w:pPr>
      <w:r w:rsidRPr="00EF2326">
        <w:rPr>
          <w:rFonts w:ascii="Century Gothic" w:hAnsi="Century Gothic" w:cstheme="majorBidi"/>
          <w:b/>
          <w:bCs/>
          <w:sz w:val="32"/>
          <w:szCs w:val="32"/>
          <w:lang w:val="fr-FR"/>
        </w:rPr>
        <w:t>Le lit est devant le canapé.</w:t>
      </w:r>
    </w:p>
    <w:p w:rsidR="00EF2326" w:rsidRPr="00EF2326" w:rsidRDefault="00EF2326" w:rsidP="00EF2326">
      <w:pPr>
        <w:pStyle w:val="ListParagraph"/>
        <w:numPr>
          <w:ilvl w:val="0"/>
          <w:numId w:val="5"/>
        </w:num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32"/>
          <w:szCs w:val="32"/>
          <w:lang w:val="fr-FR"/>
        </w:rPr>
      </w:pPr>
      <w:r w:rsidRPr="00EF2326">
        <w:rPr>
          <w:rFonts w:ascii="Century Gothic" w:hAnsi="Century Gothic" w:cstheme="majorBidi"/>
          <w:b/>
          <w:bCs/>
          <w:sz w:val="32"/>
          <w:szCs w:val="32"/>
          <w:lang w:val="fr-FR"/>
        </w:rPr>
        <w:t>La chaise est à côté du lit.</w:t>
      </w:r>
    </w:p>
    <w:p w:rsidR="00EF2326" w:rsidRPr="00EF2326" w:rsidRDefault="00EF2326" w:rsidP="00EF2326">
      <w:pPr>
        <w:pStyle w:val="ListParagraph"/>
        <w:numPr>
          <w:ilvl w:val="0"/>
          <w:numId w:val="5"/>
        </w:num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32"/>
          <w:szCs w:val="32"/>
          <w:lang w:val="fr-FR"/>
        </w:rPr>
      </w:pPr>
      <w:r w:rsidRPr="00EF2326">
        <w:rPr>
          <w:rFonts w:ascii="Century Gothic" w:hAnsi="Century Gothic" w:cstheme="majorBidi"/>
          <w:b/>
          <w:bCs/>
          <w:sz w:val="32"/>
          <w:szCs w:val="32"/>
          <w:lang w:val="fr-FR"/>
        </w:rPr>
        <w:t>Le ballon est sous la table.</w:t>
      </w:r>
    </w:p>
    <w:sectPr w:rsidR="00EF2326" w:rsidRPr="00EF2326" w:rsidSect="00B43EB6">
      <w:headerReference w:type="default" r:id="rId7"/>
      <w:footerReference w:type="default" r:id="rId8"/>
      <w:pgSz w:w="11906" w:h="16838" w:code="9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789" w:rsidRDefault="00884789" w:rsidP="008210E0">
      <w:pPr>
        <w:spacing w:after="0" w:line="240" w:lineRule="auto"/>
      </w:pPr>
      <w:r>
        <w:separator/>
      </w:r>
    </w:p>
  </w:endnote>
  <w:endnote w:type="continuationSeparator" w:id="0">
    <w:p w:rsidR="00884789" w:rsidRDefault="00884789" w:rsidP="0082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0E0" w:rsidRPr="008210E0" w:rsidRDefault="00B43EB6" w:rsidP="008210E0">
    <w:pPr>
      <w:pStyle w:val="Footer"/>
      <w:jc w:val="center"/>
      <w:rPr>
        <w:b/>
        <w:bCs/>
        <w:sz w:val="28"/>
        <w:szCs w:val="28"/>
        <w:lang w:val="en-US"/>
      </w:rPr>
    </w:pPr>
    <w:r>
      <w:rPr>
        <w:noProof/>
      </w:rPr>
      <w:drawing>
        <wp:anchor distT="0" distB="0" distL="0" distR="0" simplePos="0" relativeHeight="251661312" behindDoc="0" locked="0" layoutInCell="1" allowOverlap="1" wp14:anchorId="69A6D77F" wp14:editId="40A61999">
          <wp:simplePos x="0" y="0"/>
          <wp:positionH relativeFrom="margin">
            <wp:posOffset>2105025</wp:posOffset>
          </wp:positionH>
          <wp:positionV relativeFrom="paragraph">
            <wp:posOffset>107950</wp:posOffset>
          </wp:positionV>
          <wp:extent cx="3909850" cy="311277"/>
          <wp:effectExtent l="0" t="0" r="0" b="0"/>
          <wp:wrapTopAndBottom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09850" cy="311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789" w:rsidRDefault="00884789" w:rsidP="008210E0">
      <w:pPr>
        <w:spacing w:after="0" w:line="240" w:lineRule="auto"/>
      </w:pPr>
      <w:r>
        <w:separator/>
      </w:r>
    </w:p>
  </w:footnote>
  <w:footnote w:type="continuationSeparator" w:id="0">
    <w:p w:rsidR="00884789" w:rsidRDefault="00884789" w:rsidP="00821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F3D" w:rsidRDefault="009C7F3D" w:rsidP="00B43EB6">
    <w:pPr>
      <w:pStyle w:val="Header"/>
    </w:pPr>
    <w:r w:rsidRPr="00694A03">
      <w:rPr>
        <w:b/>
        <w:bCs/>
        <w:noProof/>
        <w:lang w:val="en-US"/>
      </w:rPr>
      <w:drawing>
        <wp:anchor distT="0" distB="0" distL="114300" distR="114300" simplePos="0" relativeHeight="251659264" behindDoc="1" locked="0" layoutInCell="1" allowOverlap="0" wp14:anchorId="3643365B" wp14:editId="4B890445">
          <wp:simplePos x="0" y="0"/>
          <wp:positionH relativeFrom="column">
            <wp:posOffset>-506095</wp:posOffset>
          </wp:positionH>
          <wp:positionV relativeFrom="paragraph">
            <wp:posOffset>332740</wp:posOffset>
          </wp:positionV>
          <wp:extent cx="991870" cy="638175"/>
          <wp:effectExtent l="0" t="0" r="0" b="9525"/>
          <wp:wrapTight wrapText="bothSides">
            <wp:wrapPolygon edited="0">
              <wp:start x="0" y="0"/>
              <wp:lineTo x="0" y="21278"/>
              <wp:lineTo x="21157" y="21278"/>
              <wp:lineTo x="21157" y="0"/>
              <wp:lineTo x="0" y="0"/>
            </wp:wrapPolygon>
          </wp:wrapTight>
          <wp:docPr id="3" name="Picture 1" descr="C:\Users\user\Downloads\NOS-Shmaisani English Logo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NOS-Shmaisani English Logo (4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E28FD"/>
    <w:multiLevelType w:val="hybridMultilevel"/>
    <w:tmpl w:val="94DE8FCC"/>
    <w:lvl w:ilvl="0" w:tplc="198457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B520D"/>
    <w:multiLevelType w:val="hybridMultilevel"/>
    <w:tmpl w:val="B32E9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E2384"/>
    <w:multiLevelType w:val="hybridMultilevel"/>
    <w:tmpl w:val="90C685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930C5A"/>
    <w:multiLevelType w:val="hybridMultilevel"/>
    <w:tmpl w:val="EFD0B2A6"/>
    <w:lvl w:ilvl="0" w:tplc="0409000F">
      <w:start w:val="1"/>
      <w:numFmt w:val="decimal"/>
      <w:lvlText w:val="%1."/>
      <w:lvlJc w:val="left"/>
      <w:pPr>
        <w:ind w:left="4575" w:hanging="360"/>
      </w:pPr>
    </w:lvl>
    <w:lvl w:ilvl="1" w:tplc="04090019" w:tentative="1">
      <w:start w:val="1"/>
      <w:numFmt w:val="lowerLetter"/>
      <w:lvlText w:val="%2."/>
      <w:lvlJc w:val="left"/>
      <w:pPr>
        <w:ind w:left="5295" w:hanging="360"/>
      </w:pPr>
    </w:lvl>
    <w:lvl w:ilvl="2" w:tplc="0409001B" w:tentative="1">
      <w:start w:val="1"/>
      <w:numFmt w:val="lowerRoman"/>
      <w:lvlText w:val="%3."/>
      <w:lvlJc w:val="right"/>
      <w:pPr>
        <w:ind w:left="6015" w:hanging="180"/>
      </w:pPr>
    </w:lvl>
    <w:lvl w:ilvl="3" w:tplc="0409000F" w:tentative="1">
      <w:start w:val="1"/>
      <w:numFmt w:val="decimal"/>
      <w:lvlText w:val="%4."/>
      <w:lvlJc w:val="left"/>
      <w:pPr>
        <w:ind w:left="6735" w:hanging="360"/>
      </w:pPr>
    </w:lvl>
    <w:lvl w:ilvl="4" w:tplc="04090019" w:tentative="1">
      <w:start w:val="1"/>
      <w:numFmt w:val="lowerLetter"/>
      <w:lvlText w:val="%5."/>
      <w:lvlJc w:val="left"/>
      <w:pPr>
        <w:ind w:left="7455" w:hanging="360"/>
      </w:pPr>
    </w:lvl>
    <w:lvl w:ilvl="5" w:tplc="0409001B" w:tentative="1">
      <w:start w:val="1"/>
      <w:numFmt w:val="lowerRoman"/>
      <w:lvlText w:val="%6."/>
      <w:lvlJc w:val="right"/>
      <w:pPr>
        <w:ind w:left="8175" w:hanging="180"/>
      </w:pPr>
    </w:lvl>
    <w:lvl w:ilvl="6" w:tplc="0409000F" w:tentative="1">
      <w:start w:val="1"/>
      <w:numFmt w:val="decimal"/>
      <w:lvlText w:val="%7."/>
      <w:lvlJc w:val="left"/>
      <w:pPr>
        <w:ind w:left="8895" w:hanging="360"/>
      </w:pPr>
    </w:lvl>
    <w:lvl w:ilvl="7" w:tplc="04090019" w:tentative="1">
      <w:start w:val="1"/>
      <w:numFmt w:val="lowerLetter"/>
      <w:lvlText w:val="%8."/>
      <w:lvlJc w:val="left"/>
      <w:pPr>
        <w:ind w:left="9615" w:hanging="360"/>
      </w:pPr>
    </w:lvl>
    <w:lvl w:ilvl="8" w:tplc="0409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4" w15:restartNumberingAfterBreak="0">
    <w:nsid w:val="63F57403"/>
    <w:multiLevelType w:val="hybridMultilevel"/>
    <w:tmpl w:val="B9A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03"/>
    <w:rsid w:val="0004329F"/>
    <w:rsid w:val="0007630E"/>
    <w:rsid w:val="001652DC"/>
    <w:rsid w:val="002A52AE"/>
    <w:rsid w:val="00307523"/>
    <w:rsid w:val="00310D24"/>
    <w:rsid w:val="0039214E"/>
    <w:rsid w:val="003D032D"/>
    <w:rsid w:val="00420CA6"/>
    <w:rsid w:val="004A0218"/>
    <w:rsid w:val="004D7D89"/>
    <w:rsid w:val="0054386C"/>
    <w:rsid w:val="005D71D9"/>
    <w:rsid w:val="00680317"/>
    <w:rsid w:val="00694A03"/>
    <w:rsid w:val="00694D06"/>
    <w:rsid w:val="006A18E7"/>
    <w:rsid w:val="008210E0"/>
    <w:rsid w:val="00884789"/>
    <w:rsid w:val="00893FF0"/>
    <w:rsid w:val="00894CBD"/>
    <w:rsid w:val="008C7F95"/>
    <w:rsid w:val="008F7CE6"/>
    <w:rsid w:val="009C7F3D"/>
    <w:rsid w:val="00B43EB6"/>
    <w:rsid w:val="00B85397"/>
    <w:rsid w:val="00C325D2"/>
    <w:rsid w:val="00CA6A94"/>
    <w:rsid w:val="00D01380"/>
    <w:rsid w:val="00DC20A1"/>
    <w:rsid w:val="00E81DA4"/>
    <w:rsid w:val="00EF2326"/>
    <w:rsid w:val="00F04B9F"/>
    <w:rsid w:val="00F0566F"/>
    <w:rsid w:val="00F6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4E0AB"/>
  <w15:docId w15:val="{73E4372D-3ACD-4FC5-B77A-DBABB03E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A03"/>
    <w:pPr>
      <w:spacing w:after="160" w:line="259" w:lineRule="auto"/>
    </w:pPr>
    <w:rPr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10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10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0E0"/>
    <w:rPr>
      <w:lang w:val="es-CR"/>
    </w:rPr>
  </w:style>
  <w:style w:type="paragraph" w:styleId="Footer">
    <w:name w:val="footer"/>
    <w:basedOn w:val="Normal"/>
    <w:link w:val="FooterChar"/>
    <w:uiPriority w:val="99"/>
    <w:unhideWhenUsed/>
    <w:rsid w:val="008210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0E0"/>
    <w:rPr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S.Gharaibeh</cp:lastModifiedBy>
  <cp:revision>2</cp:revision>
  <cp:lastPrinted>2022-09-24T07:22:00Z</cp:lastPrinted>
  <dcterms:created xsi:type="dcterms:W3CDTF">2022-10-12T04:41:00Z</dcterms:created>
  <dcterms:modified xsi:type="dcterms:W3CDTF">2022-10-12T04:41:00Z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85d82594a396f871643879c3d11aea025de6d020298ba5da61bf87f2921630d4</vt:lpwstr>
  </property>
</Properties>
</file>