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32" w:rsidRDefault="00F8320E" w:rsidP="008E6E32">
      <w:pPr>
        <w:jc w:val="center"/>
        <w:rPr>
          <w:rFonts w:ascii="Simplified Arabic" w:hAnsi="Simplified Arabic"/>
          <w:sz w:val="32"/>
          <w:szCs w:val="32"/>
          <w:rtl/>
        </w:rPr>
      </w:pPr>
      <w:r>
        <w:rPr>
          <w:rFonts w:ascii="Simplified Arabic" w:hAnsi="Simplified Arabic"/>
          <w:noProof/>
          <w:sz w:val="32"/>
          <w:szCs w:val="32"/>
          <w:rtl/>
          <w:lang w:val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0F419">
                <wp:simplePos x="0" y="0"/>
                <wp:positionH relativeFrom="column">
                  <wp:posOffset>-600075</wp:posOffset>
                </wp:positionH>
                <wp:positionV relativeFrom="paragraph">
                  <wp:posOffset>-481965</wp:posOffset>
                </wp:positionV>
                <wp:extent cx="1809750" cy="1085850"/>
                <wp:effectExtent l="9525" t="10160" r="9525" b="18415"/>
                <wp:wrapNone/>
                <wp:docPr id="2" name="Flowchart: Punched T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08585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20E" w:rsidRPr="00584EEC" w:rsidRDefault="00F8320E" w:rsidP="00F8320E">
                            <w:pPr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  <w:r w:rsidRPr="00584EEC">
                              <w:rPr>
                                <w:sz w:val="40"/>
                                <w:szCs w:val="40"/>
                                <w:rtl/>
                              </w:rPr>
                              <w:t>سامح صافح ابتسم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0F419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left:0;text-align:left;margin-left:-47.25pt;margin-top:-37.95pt;width:142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">
                <v:textbox>
                  <w:txbxContent>
                    <w:p w:rsidR="00F8320E" w:rsidRPr="00584EEC" w:rsidRDefault="00F8320E" w:rsidP="00F8320E">
                      <w:pPr>
                        <w:rPr>
                          <w:sz w:val="40"/>
                          <w:szCs w:val="40"/>
                          <w:rtl/>
                        </w:rPr>
                      </w:pPr>
                      <w:r w:rsidRPr="00584EEC">
                        <w:rPr>
                          <w:sz w:val="40"/>
                          <w:szCs w:val="40"/>
                          <w:rtl/>
                        </w:rPr>
                        <w:t>سامح صافح ابتسم</w:t>
                      </w:r>
                    </w:p>
                  </w:txbxContent>
                </v:textbox>
              </v:shape>
            </w:pict>
          </mc:Fallback>
        </mc:AlternateContent>
      </w:r>
      <w:r w:rsidR="006C36B0">
        <w:rPr>
          <w:noProof/>
        </w:rPr>
        <w:drawing>
          <wp:anchor distT="0" distB="0" distL="114300" distR="114300" simplePos="0" relativeHeight="251659264" behindDoc="1" locked="0" layoutInCell="1" allowOverlap="1" wp14:anchorId="375FCBCC" wp14:editId="711A2015">
            <wp:simplePos x="0" y="0"/>
            <wp:positionH relativeFrom="column">
              <wp:posOffset>4438650</wp:posOffset>
            </wp:positionH>
            <wp:positionV relativeFrom="paragraph">
              <wp:posOffset>-567055</wp:posOffset>
            </wp:positionV>
            <wp:extent cx="1800225" cy="6874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8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805">
        <w:rPr>
          <w:rFonts w:ascii="Simplified Arabic" w:hAnsi="Simplified Arabic" w:hint="cs"/>
          <w:sz w:val="32"/>
          <w:szCs w:val="32"/>
          <w:rtl/>
        </w:rPr>
        <w:t xml:space="preserve">تلخيص درس خصائص الكائنات الحيّة </w:t>
      </w:r>
    </w:p>
    <w:p w:rsidR="000048DE" w:rsidRDefault="000048DE" w:rsidP="00EF3805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الصف </w:t>
      </w:r>
      <w:r>
        <w:rPr>
          <w:rFonts w:ascii="Simplified Arabic" w:hAnsi="Simplified Arabic" w:hint="cs"/>
          <w:sz w:val="32"/>
          <w:szCs w:val="32"/>
          <w:rtl/>
        </w:rPr>
        <w:t xml:space="preserve">الثاني </w:t>
      </w:r>
      <w:r w:rsidRPr="00600E6E">
        <w:rPr>
          <w:rFonts w:ascii="Simplified Arabic" w:hAnsi="Simplified Arabic"/>
          <w:sz w:val="32"/>
          <w:szCs w:val="32"/>
          <w:rtl/>
        </w:rPr>
        <w:t>الأساسي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0048DE" w:rsidRDefault="000048DE" w:rsidP="000048DE">
      <w:pPr>
        <w:pBdr>
          <w:bottom w:val="single" w:sz="12" w:space="1" w:color="auto"/>
        </w:pBd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التاريخ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0048DE" w:rsidRDefault="000048DE" w:rsidP="008E6E32">
      <w:pPr>
        <w:rPr>
          <w:b/>
          <w:bCs/>
          <w:sz w:val="28"/>
          <w:szCs w:val="28"/>
          <w:rtl/>
        </w:rPr>
      </w:pPr>
    </w:p>
    <w:p w:rsidR="00EF3805" w:rsidRDefault="00EF3805" w:rsidP="008E6E3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الهدف :يعرف خصائص الكائنات الحيّة .</w:t>
      </w:r>
    </w:p>
    <w:p w:rsidR="00EF3805" w:rsidRPr="00FB373A" w:rsidRDefault="00EF3805" w:rsidP="008E6E32">
      <w:pPr>
        <w:rPr>
          <w:b/>
          <w:bCs/>
          <w:sz w:val="28"/>
          <w:szCs w:val="28"/>
          <w:rtl/>
        </w:rPr>
      </w:pPr>
    </w:p>
    <w:p w:rsidR="00C01767" w:rsidRDefault="008E6E32" w:rsidP="002E1BD7">
      <w:pPr>
        <w:rPr>
          <w:sz w:val="40"/>
          <w:szCs w:val="40"/>
          <w:rtl/>
        </w:rPr>
      </w:pPr>
      <w:r w:rsidRPr="00EF3805">
        <w:rPr>
          <w:rFonts w:hint="cs"/>
          <w:b/>
          <w:bCs/>
          <w:sz w:val="40"/>
          <w:szCs w:val="40"/>
          <w:rtl/>
        </w:rPr>
        <w:t>النّباتاتُ و الحيواناتُ</w:t>
      </w:r>
      <w:r>
        <w:rPr>
          <w:rFonts w:hint="cs"/>
          <w:sz w:val="40"/>
          <w:szCs w:val="40"/>
          <w:rtl/>
        </w:rPr>
        <w:t xml:space="preserve"> كائنات حيّةٌ ، تشتركُ في خصائصَ عامّةٍ منها :</w:t>
      </w:r>
    </w:p>
    <w:p w:rsidR="008E6E32" w:rsidRDefault="008E6E32" w:rsidP="002E1BD7">
      <w:pPr>
        <w:rPr>
          <w:sz w:val="40"/>
          <w:szCs w:val="40"/>
          <w:rtl/>
        </w:rPr>
      </w:pPr>
    </w:p>
    <w:p w:rsidR="008E6E32" w:rsidRDefault="008E6E32" w:rsidP="008E6E32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045D6E">
        <w:rPr>
          <w:rFonts w:hint="cs"/>
          <w:b/>
          <w:bCs/>
          <w:sz w:val="40"/>
          <w:szCs w:val="40"/>
          <w:rtl/>
        </w:rPr>
        <w:t>النّمو</w:t>
      </w:r>
      <w:r>
        <w:rPr>
          <w:rFonts w:hint="cs"/>
          <w:sz w:val="40"/>
          <w:szCs w:val="40"/>
          <w:rtl/>
        </w:rPr>
        <w:t xml:space="preserve"> : أي أنّها تكبر و تتغيّر و يزداد طولها و حجمها.</w:t>
      </w:r>
    </w:p>
    <w:p w:rsidR="008E6E32" w:rsidRDefault="008E6E32" w:rsidP="008E6E32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تسمى مراحل نمو الكائن الحي </w:t>
      </w:r>
      <w:r w:rsidRPr="00EF3805">
        <w:rPr>
          <w:rFonts w:hint="cs"/>
          <w:b/>
          <w:bCs/>
          <w:sz w:val="40"/>
          <w:szCs w:val="40"/>
          <w:rtl/>
        </w:rPr>
        <w:t>بدورة الحياة</w:t>
      </w:r>
      <w:r>
        <w:rPr>
          <w:rFonts w:hint="cs"/>
          <w:sz w:val="40"/>
          <w:szCs w:val="40"/>
          <w:rtl/>
        </w:rPr>
        <w:t>.</w:t>
      </w:r>
    </w:p>
    <w:p w:rsidR="008E6E32" w:rsidRDefault="008E6E32" w:rsidP="008E6E32">
      <w:pPr>
        <w:ind w:left="360"/>
        <w:rPr>
          <w:sz w:val="40"/>
          <w:szCs w:val="40"/>
          <w:rtl/>
        </w:rPr>
      </w:pPr>
    </w:p>
    <w:p w:rsidR="008E6E32" w:rsidRDefault="008E6E32" w:rsidP="008E6E32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045D6E">
        <w:rPr>
          <w:rFonts w:hint="cs"/>
          <w:b/>
          <w:bCs/>
          <w:sz w:val="40"/>
          <w:szCs w:val="40"/>
          <w:rtl/>
        </w:rPr>
        <w:t xml:space="preserve"> التّكاثر</w:t>
      </w:r>
      <w:r>
        <w:rPr>
          <w:rFonts w:hint="cs"/>
          <w:sz w:val="40"/>
          <w:szCs w:val="40"/>
          <w:rtl/>
        </w:rPr>
        <w:t xml:space="preserve"> : أي أنها تنتج أفرادًا جديدةً فتزداد أعدادها.</w:t>
      </w:r>
      <w:r w:rsidRPr="008E6E32">
        <w:rPr>
          <w:rFonts w:hint="cs"/>
          <w:sz w:val="40"/>
          <w:szCs w:val="40"/>
          <w:rtl/>
        </w:rPr>
        <w:t xml:space="preserve"> </w:t>
      </w:r>
    </w:p>
    <w:p w:rsidR="008E6E32" w:rsidRDefault="008E6E32" w:rsidP="008E6E32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طرق تكاثر الكائنات الحيّة :</w:t>
      </w:r>
    </w:p>
    <w:p w:rsidR="008E6E32" w:rsidRDefault="008E6E32" w:rsidP="008E6E32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EF3805">
        <w:rPr>
          <w:rFonts w:hint="cs"/>
          <w:b/>
          <w:bCs/>
          <w:sz w:val="40"/>
          <w:szCs w:val="40"/>
          <w:rtl/>
        </w:rPr>
        <w:t>بالبيض</w:t>
      </w:r>
      <w:r>
        <w:rPr>
          <w:rFonts w:hint="cs"/>
          <w:sz w:val="40"/>
          <w:szCs w:val="40"/>
          <w:rtl/>
        </w:rPr>
        <w:t>: مثل سمك القرش ، الضّفدع.</w:t>
      </w:r>
    </w:p>
    <w:p w:rsidR="008E6E32" w:rsidRDefault="008E6E32" w:rsidP="008E6E32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EF3805">
        <w:rPr>
          <w:rFonts w:hint="cs"/>
          <w:b/>
          <w:bCs/>
          <w:sz w:val="40"/>
          <w:szCs w:val="40"/>
          <w:rtl/>
        </w:rPr>
        <w:t>بالولادة</w:t>
      </w:r>
      <w:r>
        <w:rPr>
          <w:rFonts w:hint="cs"/>
          <w:sz w:val="40"/>
          <w:szCs w:val="40"/>
          <w:rtl/>
        </w:rPr>
        <w:t>: مثل الدلفين ، البقرة.</w:t>
      </w:r>
    </w:p>
    <w:p w:rsidR="008E6E32" w:rsidRDefault="008E6E32" w:rsidP="008E6E32">
      <w:pPr>
        <w:ind w:left="72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جـ- </w:t>
      </w:r>
      <w:r w:rsidRPr="00EF3805">
        <w:rPr>
          <w:rFonts w:hint="cs"/>
          <w:b/>
          <w:bCs/>
          <w:sz w:val="40"/>
          <w:szCs w:val="40"/>
          <w:rtl/>
        </w:rPr>
        <w:t>بالبذور</w:t>
      </w:r>
      <w:r>
        <w:rPr>
          <w:rFonts w:hint="cs"/>
          <w:sz w:val="40"/>
          <w:szCs w:val="40"/>
          <w:rtl/>
        </w:rPr>
        <w:t xml:space="preserve"> : مثل القمح ، الخيار</w:t>
      </w:r>
    </w:p>
    <w:p w:rsidR="008E6E32" w:rsidRDefault="008E6E32" w:rsidP="008E6E32">
      <w:pPr>
        <w:ind w:left="720"/>
        <w:rPr>
          <w:sz w:val="40"/>
          <w:szCs w:val="40"/>
          <w:rtl/>
        </w:rPr>
      </w:pPr>
    </w:p>
    <w:p w:rsidR="008E6E32" w:rsidRDefault="008E6E32" w:rsidP="008E6E32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045D6E">
        <w:rPr>
          <w:rFonts w:hint="cs"/>
          <w:b/>
          <w:bCs/>
          <w:sz w:val="40"/>
          <w:szCs w:val="40"/>
          <w:rtl/>
        </w:rPr>
        <w:t>الاستجابة</w:t>
      </w:r>
      <w:r>
        <w:rPr>
          <w:rFonts w:hint="cs"/>
          <w:sz w:val="40"/>
          <w:szCs w:val="40"/>
          <w:rtl/>
        </w:rPr>
        <w:t xml:space="preserve">: تفاعل الكائن الحيّ مع المؤثرات </w:t>
      </w:r>
      <w:r w:rsidR="00EF3805">
        <w:rPr>
          <w:rFonts w:hint="cs"/>
          <w:sz w:val="40"/>
          <w:szCs w:val="40"/>
          <w:rtl/>
        </w:rPr>
        <w:t>.</w:t>
      </w:r>
    </w:p>
    <w:p w:rsidR="00045D6E" w:rsidRDefault="00045D6E" w:rsidP="00EF3805">
      <w:pPr>
        <w:ind w:left="36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مثال : هروب النّمل </w:t>
      </w:r>
      <w:r w:rsidR="00EF3805">
        <w:rPr>
          <w:rFonts w:hint="cs"/>
          <w:sz w:val="40"/>
          <w:szCs w:val="40"/>
          <w:rtl/>
        </w:rPr>
        <w:t>إ</w:t>
      </w:r>
      <w:r>
        <w:rPr>
          <w:rFonts w:hint="cs"/>
          <w:sz w:val="40"/>
          <w:szCs w:val="40"/>
          <w:rtl/>
        </w:rPr>
        <w:t>لى مسكنه عند سماعه صوتًا يهدّده بالخطر.</w:t>
      </w:r>
    </w:p>
    <w:p w:rsidR="00045D6E" w:rsidRDefault="00045D6E" w:rsidP="00045D6E">
      <w:pPr>
        <w:ind w:left="360"/>
        <w:rPr>
          <w:sz w:val="40"/>
          <w:szCs w:val="40"/>
          <w:rtl/>
        </w:rPr>
      </w:pPr>
    </w:p>
    <w:p w:rsidR="00045D6E" w:rsidRDefault="00045D6E" w:rsidP="00045D6E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045D6E">
        <w:rPr>
          <w:rFonts w:hint="cs"/>
          <w:b/>
          <w:bCs/>
          <w:sz w:val="40"/>
          <w:szCs w:val="40"/>
          <w:rtl/>
        </w:rPr>
        <w:t>الحركة</w:t>
      </w:r>
      <w:r>
        <w:rPr>
          <w:rFonts w:hint="cs"/>
          <w:sz w:val="40"/>
          <w:szCs w:val="40"/>
          <w:rtl/>
        </w:rPr>
        <w:t xml:space="preserve"> : </w:t>
      </w:r>
    </w:p>
    <w:p w:rsidR="00045D6E" w:rsidRDefault="00EF3805" w:rsidP="00045D6E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أ</w:t>
      </w:r>
      <w:r w:rsidR="00045D6E">
        <w:rPr>
          <w:rFonts w:hint="cs"/>
          <w:sz w:val="40"/>
          <w:szCs w:val="40"/>
          <w:rtl/>
        </w:rPr>
        <w:t>نواع الحركة:</w:t>
      </w:r>
    </w:p>
    <w:p w:rsidR="00045D6E" w:rsidRDefault="00045D6E" w:rsidP="00045D6E">
      <w:pPr>
        <w:pStyle w:val="ListParagraph"/>
        <w:numPr>
          <w:ilvl w:val="0"/>
          <w:numId w:val="7"/>
        </w:numPr>
        <w:rPr>
          <w:sz w:val="40"/>
          <w:szCs w:val="40"/>
        </w:rPr>
      </w:pPr>
      <w:r w:rsidRPr="00EF3805">
        <w:rPr>
          <w:rFonts w:hint="cs"/>
          <w:b/>
          <w:bCs/>
          <w:sz w:val="40"/>
          <w:szCs w:val="40"/>
          <w:rtl/>
        </w:rPr>
        <w:t>القفز</w:t>
      </w:r>
      <w:r>
        <w:rPr>
          <w:rFonts w:hint="cs"/>
          <w:sz w:val="40"/>
          <w:szCs w:val="40"/>
          <w:rtl/>
        </w:rPr>
        <w:t>: مثل  الكنغر ، الأرنب.</w:t>
      </w:r>
    </w:p>
    <w:p w:rsidR="00045D6E" w:rsidRDefault="00045D6E" w:rsidP="003905E7">
      <w:pPr>
        <w:pStyle w:val="ListParagraph"/>
        <w:numPr>
          <w:ilvl w:val="0"/>
          <w:numId w:val="7"/>
        </w:numPr>
        <w:rPr>
          <w:sz w:val="40"/>
          <w:szCs w:val="40"/>
        </w:rPr>
      </w:pPr>
      <w:r w:rsidRPr="00EF3805">
        <w:rPr>
          <w:rFonts w:hint="cs"/>
          <w:b/>
          <w:bCs/>
          <w:sz w:val="40"/>
          <w:szCs w:val="40"/>
          <w:rtl/>
        </w:rPr>
        <w:t>الزّحف</w:t>
      </w:r>
      <w:r>
        <w:rPr>
          <w:rFonts w:hint="cs"/>
          <w:sz w:val="40"/>
          <w:szCs w:val="40"/>
          <w:rtl/>
        </w:rPr>
        <w:t xml:space="preserve"> : مثل </w:t>
      </w:r>
      <w:r w:rsidR="003905E7">
        <w:rPr>
          <w:rFonts w:hint="cs"/>
          <w:sz w:val="40"/>
          <w:szCs w:val="40"/>
          <w:rtl/>
        </w:rPr>
        <w:t>السّلحفاة</w:t>
      </w:r>
      <w:r>
        <w:rPr>
          <w:rFonts w:hint="cs"/>
          <w:sz w:val="40"/>
          <w:szCs w:val="40"/>
          <w:rtl/>
        </w:rPr>
        <w:t xml:space="preserve"> ، الأفعى.</w:t>
      </w:r>
    </w:p>
    <w:p w:rsidR="00045D6E" w:rsidRDefault="00045D6E" w:rsidP="00045D6E">
      <w:pPr>
        <w:ind w:left="72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جـ- </w:t>
      </w:r>
      <w:r w:rsidRPr="00EF3805">
        <w:rPr>
          <w:rFonts w:hint="cs"/>
          <w:b/>
          <w:bCs/>
          <w:sz w:val="40"/>
          <w:szCs w:val="40"/>
          <w:rtl/>
        </w:rPr>
        <w:t>الجري</w:t>
      </w:r>
      <w:r>
        <w:rPr>
          <w:rFonts w:hint="cs"/>
          <w:sz w:val="40"/>
          <w:szCs w:val="40"/>
          <w:rtl/>
        </w:rPr>
        <w:t>: مثل الحصان ، الذّئب.</w:t>
      </w:r>
    </w:p>
    <w:p w:rsidR="00045D6E" w:rsidRDefault="00045D6E" w:rsidP="00045D6E">
      <w:pPr>
        <w:ind w:left="72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د- </w:t>
      </w:r>
      <w:r w:rsidRPr="00EF3805">
        <w:rPr>
          <w:rFonts w:hint="cs"/>
          <w:b/>
          <w:bCs/>
          <w:sz w:val="40"/>
          <w:szCs w:val="40"/>
          <w:rtl/>
        </w:rPr>
        <w:t>السّباحة</w:t>
      </w:r>
      <w:r>
        <w:rPr>
          <w:rFonts w:hint="cs"/>
          <w:sz w:val="40"/>
          <w:szCs w:val="40"/>
          <w:rtl/>
        </w:rPr>
        <w:t>: مثل السمكة ، الحوت.</w:t>
      </w:r>
    </w:p>
    <w:p w:rsidR="00045D6E" w:rsidRDefault="00045D6E" w:rsidP="00045D6E">
      <w:pPr>
        <w:ind w:left="72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هـ- </w:t>
      </w:r>
      <w:r w:rsidRPr="00EF3805">
        <w:rPr>
          <w:rFonts w:hint="cs"/>
          <w:b/>
          <w:bCs/>
          <w:sz w:val="40"/>
          <w:szCs w:val="40"/>
          <w:rtl/>
        </w:rPr>
        <w:t>الط</w:t>
      </w:r>
      <w:r w:rsidR="00EF3805" w:rsidRPr="00EF3805">
        <w:rPr>
          <w:rFonts w:hint="cs"/>
          <w:b/>
          <w:bCs/>
          <w:sz w:val="40"/>
          <w:szCs w:val="40"/>
          <w:rtl/>
        </w:rPr>
        <w:t>ّ</w:t>
      </w:r>
      <w:r w:rsidRPr="00EF3805">
        <w:rPr>
          <w:rFonts w:hint="cs"/>
          <w:b/>
          <w:bCs/>
          <w:sz w:val="40"/>
          <w:szCs w:val="40"/>
          <w:rtl/>
        </w:rPr>
        <w:t>يران</w:t>
      </w:r>
      <w:r>
        <w:rPr>
          <w:rFonts w:hint="cs"/>
          <w:sz w:val="40"/>
          <w:szCs w:val="40"/>
          <w:rtl/>
        </w:rPr>
        <w:t>: مثل العصفور ، النّحلة.</w:t>
      </w:r>
    </w:p>
    <w:p w:rsidR="00045D6E" w:rsidRDefault="00045D6E" w:rsidP="00045D6E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أما </w:t>
      </w:r>
      <w:r w:rsidRPr="00EF3805">
        <w:rPr>
          <w:rFonts w:hint="cs"/>
          <w:b/>
          <w:bCs/>
          <w:sz w:val="40"/>
          <w:szCs w:val="40"/>
          <w:rtl/>
        </w:rPr>
        <w:t>النّباتات</w:t>
      </w:r>
      <w:r>
        <w:rPr>
          <w:rFonts w:hint="cs"/>
          <w:sz w:val="40"/>
          <w:szCs w:val="40"/>
          <w:rtl/>
        </w:rPr>
        <w:t xml:space="preserve"> فهي تتحرك حركة غير انتقالية و تتجه نحو الضّوء.</w:t>
      </w:r>
    </w:p>
    <w:p w:rsidR="00045D6E" w:rsidRDefault="00045D6E" w:rsidP="00045D6E">
      <w:pPr>
        <w:pStyle w:val="ListParagraph"/>
        <w:rPr>
          <w:sz w:val="40"/>
          <w:szCs w:val="40"/>
          <w:rtl/>
        </w:rPr>
      </w:pPr>
    </w:p>
    <w:p w:rsidR="00045D6E" w:rsidRDefault="00045D6E" w:rsidP="00045D6E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045D6E">
        <w:rPr>
          <w:rFonts w:hint="cs"/>
          <w:b/>
          <w:bCs/>
          <w:sz w:val="40"/>
          <w:szCs w:val="40"/>
          <w:rtl/>
        </w:rPr>
        <w:t>التغذيّة</w:t>
      </w:r>
      <w:r>
        <w:rPr>
          <w:rFonts w:hint="cs"/>
          <w:sz w:val="40"/>
          <w:szCs w:val="40"/>
          <w:rtl/>
        </w:rPr>
        <w:t xml:space="preserve"> : </w:t>
      </w:r>
    </w:p>
    <w:p w:rsidR="00045D6E" w:rsidRDefault="00045D6E" w:rsidP="00045D6E">
      <w:pPr>
        <w:pStyle w:val="ListParagraph"/>
        <w:numPr>
          <w:ilvl w:val="0"/>
          <w:numId w:val="9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حيوانات تتغذى على النّباتات وتسمّى </w:t>
      </w:r>
      <w:r w:rsidRPr="00EF3805">
        <w:rPr>
          <w:rFonts w:hint="cs"/>
          <w:b/>
          <w:bCs/>
          <w:sz w:val="40"/>
          <w:szCs w:val="40"/>
          <w:rtl/>
        </w:rPr>
        <w:t>آكلات العشب</w:t>
      </w:r>
      <w:r w:rsidR="005877CB">
        <w:rPr>
          <w:rFonts w:hint="cs"/>
          <w:sz w:val="40"/>
          <w:szCs w:val="40"/>
          <w:rtl/>
        </w:rPr>
        <w:t>،</w:t>
      </w:r>
      <w:r>
        <w:rPr>
          <w:rFonts w:hint="cs"/>
          <w:sz w:val="40"/>
          <w:szCs w:val="40"/>
          <w:rtl/>
        </w:rPr>
        <w:t xml:space="preserve"> مثل : البقرة ، الخروف.</w:t>
      </w:r>
    </w:p>
    <w:p w:rsidR="00045D6E" w:rsidRDefault="005877CB" w:rsidP="00EF3805">
      <w:pPr>
        <w:pStyle w:val="ListParagraph"/>
        <w:numPr>
          <w:ilvl w:val="0"/>
          <w:numId w:val="9"/>
        </w:numPr>
        <w:ind w:left="630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حيوانات تتغذى على اللّحوم و تسمى </w:t>
      </w:r>
      <w:r w:rsidRPr="00EF3805">
        <w:rPr>
          <w:rFonts w:hint="cs"/>
          <w:b/>
          <w:bCs/>
          <w:sz w:val="40"/>
          <w:szCs w:val="40"/>
          <w:rtl/>
        </w:rPr>
        <w:t>آكلات اللّحوم</w:t>
      </w:r>
      <w:r>
        <w:rPr>
          <w:rFonts w:hint="cs"/>
          <w:sz w:val="40"/>
          <w:szCs w:val="40"/>
          <w:rtl/>
        </w:rPr>
        <w:t xml:space="preserve"> ، مثل : </w:t>
      </w:r>
      <w:r w:rsidR="002A11C5">
        <w:rPr>
          <w:sz w:val="40"/>
          <w:szCs w:val="40"/>
        </w:rPr>
        <w:t xml:space="preserve"> </w:t>
      </w:r>
      <w:bookmarkStart w:id="0" w:name="_GoBack"/>
      <w:bookmarkEnd w:id="0"/>
      <w:r>
        <w:rPr>
          <w:rFonts w:hint="cs"/>
          <w:sz w:val="40"/>
          <w:szCs w:val="40"/>
          <w:rtl/>
        </w:rPr>
        <w:t>النمر ، الصّقر.</w:t>
      </w:r>
    </w:p>
    <w:p w:rsidR="005877CB" w:rsidRDefault="005877CB" w:rsidP="00EF3805">
      <w:pPr>
        <w:ind w:left="36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أم</w:t>
      </w:r>
      <w:r w:rsidR="00EF3805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 xml:space="preserve">ا </w:t>
      </w:r>
      <w:r w:rsidRPr="00EF3805">
        <w:rPr>
          <w:rFonts w:hint="cs"/>
          <w:b/>
          <w:bCs/>
          <w:sz w:val="40"/>
          <w:szCs w:val="40"/>
          <w:rtl/>
        </w:rPr>
        <w:t>الن</w:t>
      </w:r>
      <w:r w:rsidR="00EF3805">
        <w:rPr>
          <w:rFonts w:hint="cs"/>
          <w:b/>
          <w:bCs/>
          <w:sz w:val="40"/>
          <w:szCs w:val="40"/>
          <w:rtl/>
        </w:rPr>
        <w:t>ّ</w:t>
      </w:r>
      <w:r w:rsidRPr="00EF3805">
        <w:rPr>
          <w:rFonts w:hint="cs"/>
          <w:b/>
          <w:bCs/>
          <w:sz w:val="40"/>
          <w:szCs w:val="40"/>
          <w:rtl/>
        </w:rPr>
        <w:t>باتات</w:t>
      </w:r>
      <w:r>
        <w:rPr>
          <w:rFonts w:hint="cs"/>
          <w:sz w:val="40"/>
          <w:szCs w:val="40"/>
          <w:rtl/>
        </w:rPr>
        <w:t xml:space="preserve"> ف</w:t>
      </w:r>
      <w:r w:rsidR="00EF3805">
        <w:rPr>
          <w:rFonts w:hint="cs"/>
          <w:sz w:val="40"/>
          <w:szCs w:val="40"/>
          <w:rtl/>
        </w:rPr>
        <w:t>إ</w:t>
      </w:r>
      <w:r>
        <w:rPr>
          <w:rFonts w:hint="cs"/>
          <w:sz w:val="40"/>
          <w:szCs w:val="40"/>
          <w:rtl/>
        </w:rPr>
        <w:t>نها تصنع غذائها بنفسها.</w:t>
      </w:r>
    </w:p>
    <w:p w:rsidR="005877CB" w:rsidRDefault="005877CB" w:rsidP="005877CB">
      <w:pPr>
        <w:ind w:left="360"/>
        <w:rPr>
          <w:sz w:val="40"/>
          <w:szCs w:val="40"/>
          <w:rtl/>
        </w:rPr>
      </w:pPr>
    </w:p>
    <w:p w:rsidR="005877CB" w:rsidRPr="00EF3805" w:rsidRDefault="005877CB" w:rsidP="005877CB">
      <w:pPr>
        <w:ind w:left="360"/>
        <w:rPr>
          <w:b/>
          <w:bCs/>
          <w:sz w:val="40"/>
          <w:szCs w:val="40"/>
          <w:rtl/>
        </w:rPr>
      </w:pPr>
      <w:r w:rsidRPr="00EF3805">
        <w:rPr>
          <w:rFonts w:hint="cs"/>
          <w:b/>
          <w:bCs/>
          <w:sz w:val="40"/>
          <w:szCs w:val="40"/>
          <w:rtl/>
        </w:rPr>
        <w:t>أسماء صغار بعض الحيوانات</w:t>
      </w:r>
      <w:r w:rsidR="00EF3805">
        <w:rPr>
          <w:rFonts w:hint="cs"/>
          <w:b/>
          <w:bCs/>
          <w:sz w:val="40"/>
          <w:szCs w:val="40"/>
          <w:rtl/>
        </w:rPr>
        <w:t xml:space="preserve"> :</w:t>
      </w:r>
      <w:r w:rsidRPr="00EF3805">
        <w:rPr>
          <w:rFonts w:hint="cs"/>
          <w:b/>
          <w:bCs/>
          <w:sz w:val="40"/>
          <w:szCs w:val="40"/>
          <w:rtl/>
        </w:rPr>
        <w:t xml:space="preserve"> </w:t>
      </w:r>
    </w:p>
    <w:p w:rsidR="005877CB" w:rsidRDefault="005877CB" w:rsidP="005877CB">
      <w:pPr>
        <w:ind w:left="360"/>
        <w:rPr>
          <w:sz w:val="40"/>
          <w:szCs w:val="40"/>
          <w:rtl/>
        </w:rPr>
      </w:pPr>
    </w:p>
    <w:p w:rsidR="005877CB" w:rsidRDefault="005877CB" w:rsidP="00EF3805">
      <w:pPr>
        <w:ind w:left="36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البقرة </w:t>
      </w:r>
      <w:r w:rsidR="00EF3805">
        <w:rPr>
          <w:rFonts w:hint="cs"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عجل           الحصان </w:t>
      </w:r>
      <w:r w:rsidR="00EF3805">
        <w:rPr>
          <w:rFonts w:hint="cs"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مهر           الخروف </w:t>
      </w:r>
      <w:r w:rsidR="00EF3805">
        <w:rPr>
          <w:rFonts w:hint="cs"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حمل  </w:t>
      </w:r>
    </w:p>
    <w:p w:rsidR="005877CB" w:rsidRDefault="005877CB" w:rsidP="005877CB">
      <w:pPr>
        <w:ind w:left="360"/>
        <w:rPr>
          <w:sz w:val="40"/>
          <w:szCs w:val="40"/>
          <w:rtl/>
        </w:rPr>
      </w:pPr>
    </w:p>
    <w:p w:rsidR="005877CB" w:rsidRDefault="005877CB" w:rsidP="00A40389">
      <w:pPr>
        <w:ind w:left="36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الأرنب </w:t>
      </w:r>
      <w:r w:rsidR="00EF3805">
        <w:rPr>
          <w:rFonts w:hint="cs"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خرن</w:t>
      </w:r>
      <w:r w:rsidR="00A40389">
        <w:rPr>
          <w:rFonts w:hint="cs"/>
          <w:sz w:val="40"/>
          <w:szCs w:val="40"/>
          <w:rtl/>
        </w:rPr>
        <w:t>ق</w:t>
      </w:r>
      <w:r>
        <w:rPr>
          <w:rFonts w:hint="cs"/>
          <w:sz w:val="40"/>
          <w:szCs w:val="40"/>
          <w:rtl/>
        </w:rPr>
        <w:t xml:space="preserve">       الدّجاجة </w:t>
      </w:r>
      <w:r w:rsidR="00EF3805">
        <w:rPr>
          <w:rFonts w:hint="cs"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صوص       الض</w:t>
      </w:r>
      <w:r w:rsidR="00EF3805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 xml:space="preserve">فدع </w:t>
      </w:r>
      <w:r w:rsidR="00EF3805">
        <w:rPr>
          <w:rFonts w:hint="cs"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أبو ذنيبة</w:t>
      </w:r>
    </w:p>
    <w:p w:rsidR="00EF3805" w:rsidRDefault="00EF3805" w:rsidP="005877CB">
      <w:pPr>
        <w:ind w:left="360"/>
        <w:rPr>
          <w:sz w:val="40"/>
          <w:szCs w:val="40"/>
          <w:rtl/>
        </w:rPr>
      </w:pPr>
    </w:p>
    <w:p w:rsidR="00EF3805" w:rsidRDefault="00EF3805" w:rsidP="005877CB">
      <w:pPr>
        <w:ind w:left="360"/>
        <w:rPr>
          <w:sz w:val="40"/>
          <w:szCs w:val="40"/>
          <w:rtl/>
        </w:rPr>
      </w:pPr>
    </w:p>
    <w:p w:rsidR="00EF3805" w:rsidRDefault="00EF3805" w:rsidP="005877CB">
      <w:pPr>
        <w:ind w:left="360"/>
        <w:rPr>
          <w:sz w:val="40"/>
          <w:szCs w:val="40"/>
          <w:rtl/>
        </w:rPr>
      </w:pPr>
    </w:p>
    <w:p w:rsidR="00EF3805" w:rsidRPr="005877CB" w:rsidRDefault="00EF3805" w:rsidP="005877CB">
      <w:pPr>
        <w:ind w:left="36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                                                     نورا ابو مريم</w:t>
      </w:r>
    </w:p>
    <w:p w:rsidR="00C01767" w:rsidRPr="002E1BD7" w:rsidRDefault="00C01767" w:rsidP="00C01767">
      <w:pPr>
        <w:tabs>
          <w:tab w:val="left" w:pos="2475"/>
          <w:tab w:val="center" w:pos="4320"/>
        </w:tabs>
        <w:rPr>
          <w:sz w:val="40"/>
          <w:szCs w:val="40"/>
          <w:rtl/>
        </w:rPr>
      </w:pPr>
      <w:r>
        <w:rPr>
          <w:sz w:val="40"/>
          <w:szCs w:val="40"/>
          <w:rtl/>
        </w:rPr>
        <w:tab/>
      </w:r>
      <w:r>
        <w:rPr>
          <w:sz w:val="40"/>
          <w:szCs w:val="40"/>
          <w:rtl/>
        </w:rPr>
        <w:tab/>
      </w:r>
    </w:p>
    <w:p w:rsidR="002E1BD7" w:rsidRDefault="002E1BD7" w:rsidP="002E1BD7">
      <w:pPr>
        <w:rPr>
          <w:sz w:val="32"/>
          <w:szCs w:val="32"/>
          <w:rtl/>
        </w:rPr>
      </w:pPr>
    </w:p>
    <w:p w:rsidR="00C01767" w:rsidRDefault="00C01767" w:rsidP="002E1BD7">
      <w:pPr>
        <w:rPr>
          <w:sz w:val="32"/>
          <w:szCs w:val="32"/>
          <w:rtl/>
        </w:rPr>
      </w:pPr>
    </w:p>
    <w:p w:rsidR="00C01767" w:rsidRDefault="00C01767" w:rsidP="002E1BD7">
      <w:pPr>
        <w:rPr>
          <w:sz w:val="32"/>
          <w:szCs w:val="32"/>
          <w:rtl/>
        </w:rPr>
      </w:pPr>
    </w:p>
    <w:p w:rsidR="00C01767" w:rsidRDefault="00C01767" w:rsidP="002E1BD7">
      <w:pPr>
        <w:rPr>
          <w:sz w:val="32"/>
          <w:szCs w:val="32"/>
        </w:rPr>
      </w:pPr>
    </w:p>
    <w:p w:rsidR="00C01767" w:rsidRDefault="00C01767" w:rsidP="00C01767">
      <w:pPr>
        <w:rPr>
          <w:sz w:val="32"/>
          <w:szCs w:val="32"/>
        </w:rPr>
      </w:pPr>
    </w:p>
    <w:p w:rsidR="00C01767" w:rsidRDefault="00C01767" w:rsidP="00C01767">
      <w:pPr>
        <w:rPr>
          <w:sz w:val="32"/>
          <w:szCs w:val="32"/>
          <w:rtl/>
        </w:rPr>
      </w:pPr>
    </w:p>
    <w:p w:rsidR="00C01767" w:rsidRPr="00C01767" w:rsidRDefault="00C01767" w:rsidP="00C01767">
      <w:pPr>
        <w:jc w:val="center"/>
        <w:rPr>
          <w:sz w:val="32"/>
          <w:szCs w:val="32"/>
        </w:rPr>
      </w:pPr>
    </w:p>
    <w:sectPr w:rsidR="00C01767" w:rsidRPr="00C01767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70BA"/>
    <w:multiLevelType w:val="hybridMultilevel"/>
    <w:tmpl w:val="40683B1E"/>
    <w:lvl w:ilvl="0" w:tplc="E8907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3EBC"/>
    <w:multiLevelType w:val="hybridMultilevel"/>
    <w:tmpl w:val="F34E969E"/>
    <w:lvl w:ilvl="0" w:tplc="B2EC88F8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44141"/>
    <w:multiLevelType w:val="hybridMultilevel"/>
    <w:tmpl w:val="9EBE86E0"/>
    <w:lvl w:ilvl="0" w:tplc="EEF61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81BDF"/>
    <w:multiLevelType w:val="hybridMultilevel"/>
    <w:tmpl w:val="D262788C"/>
    <w:lvl w:ilvl="0" w:tplc="9B70C29E">
      <w:start w:val="1"/>
      <w:numFmt w:val="arabicAlpha"/>
      <w:lvlText w:val="%1-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C8605B"/>
    <w:multiLevelType w:val="hybridMultilevel"/>
    <w:tmpl w:val="7598D802"/>
    <w:lvl w:ilvl="0" w:tplc="656A139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3F2A6D"/>
    <w:multiLevelType w:val="hybridMultilevel"/>
    <w:tmpl w:val="B04AB834"/>
    <w:lvl w:ilvl="0" w:tplc="81809B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917F7"/>
    <w:multiLevelType w:val="hybridMultilevel"/>
    <w:tmpl w:val="786436DA"/>
    <w:lvl w:ilvl="0" w:tplc="A87AD7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DA45F9"/>
    <w:multiLevelType w:val="hybridMultilevel"/>
    <w:tmpl w:val="BB04FC04"/>
    <w:lvl w:ilvl="0" w:tplc="DCCE5CE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64408"/>
    <w:multiLevelType w:val="hybridMultilevel"/>
    <w:tmpl w:val="2228A880"/>
    <w:lvl w:ilvl="0" w:tplc="501A58C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DE"/>
    <w:rsid w:val="000048DE"/>
    <w:rsid w:val="00022E1B"/>
    <w:rsid w:val="00045D6E"/>
    <w:rsid w:val="00050951"/>
    <w:rsid w:val="00080519"/>
    <w:rsid w:val="00233FA5"/>
    <w:rsid w:val="002922FD"/>
    <w:rsid w:val="002A11C5"/>
    <w:rsid w:val="002E1BD7"/>
    <w:rsid w:val="003905E7"/>
    <w:rsid w:val="004008B9"/>
    <w:rsid w:val="00451BB3"/>
    <w:rsid w:val="005877CB"/>
    <w:rsid w:val="006C36B0"/>
    <w:rsid w:val="00712FFD"/>
    <w:rsid w:val="0081040A"/>
    <w:rsid w:val="008E32A3"/>
    <w:rsid w:val="008E6E32"/>
    <w:rsid w:val="00953471"/>
    <w:rsid w:val="00A40389"/>
    <w:rsid w:val="00B87D94"/>
    <w:rsid w:val="00BD1DAD"/>
    <w:rsid w:val="00C01767"/>
    <w:rsid w:val="00C46867"/>
    <w:rsid w:val="00D24860"/>
    <w:rsid w:val="00E62ACD"/>
    <w:rsid w:val="00EF3805"/>
    <w:rsid w:val="00F4340D"/>
    <w:rsid w:val="00F83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2EF7"/>
  <w15:docId w15:val="{8B045592-7A83-49E0-87C3-26BC0611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7</cp:revision>
  <dcterms:created xsi:type="dcterms:W3CDTF">2022-09-15T08:51:00Z</dcterms:created>
  <dcterms:modified xsi:type="dcterms:W3CDTF">2022-09-16T12:32:00Z</dcterms:modified>
</cp:coreProperties>
</file>