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6D" w:rsidRPr="007D20F3" w:rsidRDefault="00C85E6D" w:rsidP="00C85E6D">
      <w:pPr>
        <w:jc w:val="center"/>
        <w:rPr>
          <w:b/>
          <w:bCs/>
          <w:sz w:val="36"/>
          <w:szCs w:val="36"/>
          <w:rtl/>
          <w:lang w:bidi="ar-JO"/>
        </w:rPr>
      </w:pPr>
      <w:r w:rsidRPr="007D20F3">
        <w:rPr>
          <w:rFonts w:hint="cs"/>
          <w:b/>
          <w:bCs/>
          <w:sz w:val="36"/>
          <w:szCs w:val="36"/>
          <w:rtl/>
          <w:lang w:bidi="ar-JO"/>
        </w:rPr>
        <w:t>اجابات أسئلة مراجعة الدرس ص27</w:t>
      </w:r>
    </w:p>
    <w:p w:rsidR="00A036FC" w:rsidRPr="007D20F3" w:rsidRDefault="00C85E6D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>س1: تحسين مستوى الحياة على سطح الأرض في المجال الصحي و الزراعي و البيئي و الصناعي.</w:t>
      </w:r>
    </w:p>
    <w:p w:rsidR="00C85E6D" w:rsidRPr="007D20F3" w:rsidRDefault="00C85E6D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>س2 : 1-ج      2-د      3-ب     4-أ</w:t>
      </w:r>
    </w:p>
    <w:p w:rsidR="00C85E6D" w:rsidRPr="007D20F3" w:rsidRDefault="00C85E6D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 xml:space="preserve">س3:ساعدت نتائج البحوث و الدراسات على انتاج أغذية و مواد </w:t>
      </w:r>
      <w:r w:rsidR="007D20F3">
        <w:rPr>
          <w:rFonts w:hint="cs"/>
          <w:sz w:val="36"/>
          <w:szCs w:val="36"/>
          <w:rtl/>
          <w:lang w:bidi="ar-JO"/>
        </w:rPr>
        <w:t>اخرى</w:t>
      </w:r>
      <w:r w:rsidRPr="007D20F3">
        <w:rPr>
          <w:rFonts w:hint="cs"/>
          <w:sz w:val="36"/>
          <w:szCs w:val="36"/>
          <w:rtl/>
          <w:lang w:bidi="ar-JO"/>
        </w:rPr>
        <w:t xml:space="preserve"> باستعمال كائنات حية دقيقة و اعطاء النبات صفات مرغوبة جديدة لتحسين الانتاج و النمو و النوعية.</w:t>
      </w:r>
    </w:p>
    <w:p w:rsidR="003E2BBF" w:rsidRPr="007D20F3" w:rsidRDefault="00C85E6D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>س4:</w:t>
      </w:r>
    </w:p>
    <w:p w:rsidR="00C85E6D" w:rsidRPr="007D20F3" w:rsidRDefault="003E2BBF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>-</w:t>
      </w:r>
      <w:r w:rsidR="00C85E6D" w:rsidRPr="007D20F3">
        <w:rPr>
          <w:rFonts w:hint="cs"/>
          <w:sz w:val="36"/>
          <w:szCs w:val="36"/>
          <w:rtl/>
          <w:lang w:bidi="ar-JO"/>
        </w:rPr>
        <w:t xml:space="preserve">أرسطو: وضع أول نظام لتصنيف الحيوانات بحسب بيئاتها و أفاد بأن أجسام الكائنات الحية مكونة من 4 سوائل </w:t>
      </w:r>
      <w:r w:rsidRPr="007D20F3">
        <w:rPr>
          <w:rFonts w:hint="cs"/>
          <w:sz w:val="36"/>
          <w:szCs w:val="36"/>
          <w:rtl/>
          <w:lang w:bidi="ar-JO"/>
        </w:rPr>
        <w:t>في حالة اتزان.</w:t>
      </w:r>
    </w:p>
    <w:p w:rsidR="003E2BBF" w:rsidRPr="007D20F3" w:rsidRDefault="003E2BBF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 xml:space="preserve"> -الجاحظ: صاحب كتاب الحيوان.</w:t>
      </w:r>
    </w:p>
    <w:p w:rsidR="003E2BBF" w:rsidRPr="007D20F3" w:rsidRDefault="006F4D10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391160</wp:posOffset>
                </wp:positionV>
                <wp:extent cx="381000" cy="323850"/>
                <wp:effectExtent l="0" t="0" r="0" b="0"/>
                <wp:wrapNone/>
                <wp:docPr id="2" name="Equal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68836" id="Equals 2" o:spid="_x0000_s1026" style="position:absolute;margin-left:269.25pt;margin-top:30.8pt;width:30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10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" path="m50502,66713r279996,l330498,142883r-279996,l50502,66713xm50502,180967r279996,l330498,257137r-279996,l50502,180967xe" fillcolor="black [3200]" strokecolor="black [1600]" strokeweight="1pt">
                <v:stroke joinstyle="miter"/>
                <v:path arrowok="t" o:connecttype="custom" o:connectlocs="50502,66713;330498,66713;330498,142883;50502,142883;50502,66713;50502,180967;330498,180967;330498,257137;50502,257137;50502,180967" o:connectangles="0,0,0,0,0,0,0,0,0,0"/>
              </v:shape>
            </w:pict>
          </mc:Fallback>
        </mc:AlternateContent>
      </w:r>
      <w:r w:rsidRPr="007D20F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419735</wp:posOffset>
                </wp:positionV>
                <wp:extent cx="333375" cy="342900"/>
                <wp:effectExtent l="0" t="0" r="0" b="0"/>
                <wp:wrapNone/>
                <wp:docPr id="1" name="Divis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93E8" id="Division Sign 1" o:spid="_x0000_s1026" style="position:absolute;margin-left:347.25pt;margin-top:33.05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" path="m166688,40428v22271,,40325,18054,40325,40325c207013,103024,188959,121078,166688,121078v-22271,,-40325,-18054,-40325,-40325c126363,58482,144417,40428,166688,40428xm166688,302472v-22271,,-40325,-18054,-40325,-40325c126363,239876,144417,221822,166688,221822v22271,,40325,18054,40325,40325c207013,284418,188959,302472,166688,302472xm44189,131125r244997,l289186,211775r-244997,l44189,131125xe" fillcolor="black [3200]" strokecolor="black [1600]" strokeweight="1pt">
                <v:stroke joinstyle="miter"/>
                <v:path arrowok="t" o:connecttype="custom" o:connectlocs="166688,40428;207013,80753;166688,121078;126363,80753;166688,40428;166688,302472;126363,262147;166688,221822;207013,262147;166688,302472;44189,131125;289186,131125;289186,211775;44189,211775;44189,131125" o:connectangles="0,0,0,0,0,0,0,0,0,0,0,0,0,0,0"/>
              </v:shape>
            </w:pict>
          </mc:Fallback>
        </mc:AlternateContent>
      </w:r>
      <w:r w:rsidR="003E2BBF" w:rsidRPr="007D20F3">
        <w:rPr>
          <w:rFonts w:hint="cs"/>
          <w:sz w:val="36"/>
          <w:szCs w:val="36"/>
          <w:rtl/>
          <w:lang w:bidi="ar-JO"/>
        </w:rPr>
        <w:t xml:space="preserve">-روبرت هوك: تطوير المجهر الضوئي </w:t>
      </w:r>
      <w:bookmarkStart w:id="0" w:name="_GoBack"/>
      <w:bookmarkEnd w:id="0"/>
      <w:r w:rsidR="003E2BBF" w:rsidRPr="007D20F3">
        <w:rPr>
          <w:rFonts w:hint="cs"/>
          <w:sz w:val="36"/>
          <w:szCs w:val="36"/>
          <w:rtl/>
          <w:lang w:bidi="ar-JO"/>
        </w:rPr>
        <w:t>.</w:t>
      </w:r>
    </w:p>
    <w:p w:rsidR="003E2BBF" w:rsidRPr="007D20F3" w:rsidRDefault="003E2BBF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 xml:space="preserve">س5:   1500 </w:t>
      </w:r>
      <w:r w:rsidR="006F4D10" w:rsidRPr="007D20F3">
        <w:rPr>
          <w:rFonts w:hint="cs"/>
          <w:sz w:val="36"/>
          <w:szCs w:val="36"/>
          <w:rtl/>
          <w:lang w:bidi="ar-JO"/>
        </w:rPr>
        <w:t xml:space="preserve">       7.5            200 مرّة</w:t>
      </w:r>
    </w:p>
    <w:p w:rsidR="006F4D10" w:rsidRPr="007D20F3" w:rsidRDefault="006F4D10" w:rsidP="00C85E6D">
      <w:pPr>
        <w:jc w:val="right"/>
        <w:rPr>
          <w:sz w:val="36"/>
          <w:szCs w:val="36"/>
          <w:rtl/>
          <w:lang w:bidi="ar-JO"/>
        </w:rPr>
      </w:pPr>
      <w:r w:rsidRPr="007D20F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FD1E1" wp14:editId="05537E48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381000" cy="323850"/>
                <wp:effectExtent l="0" t="0" r="0" b="0"/>
                <wp:wrapNone/>
                <wp:docPr id="4" name="Equal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E1F38" id="Equals 4" o:spid="_x0000_s1026" style="position:absolute;margin-left:273pt;margin-top:.7pt;width:30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10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" path="m50502,66713r279996,l330498,142883r-279996,l50502,66713xm50502,180967r279996,l330498,257137r-279996,l50502,180967xe" fillcolor="black [3200]" strokecolor="black [1600]" strokeweight="1pt">
                <v:stroke joinstyle="miter"/>
                <v:path arrowok="t" o:connecttype="custom" o:connectlocs="50502,66713;330498,66713;330498,142883;50502,142883;50502,66713;50502,180967;330498,180967;330498,257137;50502,257137;50502,180967" o:connectangles="0,0,0,0,0,0,0,0,0,0"/>
              </v:shape>
            </w:pict>
          </mc:Fallback>
        </mc:AlternateContent>
      </w:r>
      <w:r w:rsidRPr="007D20F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BABAF" wp14:editId="20164359">
                <wp:simplePos x="0" y="0"/>
                <wp:positionH relativeFrom="column">
                  <wp:posOffset>4429125</wp:posOffset>
                </wp:positionH>
                <wp:positionV relativeFrom="paragraph">
                  <wp:posOffset>8890</wp:posOffset>
                </wp:positionV>
                <wp:extent cx="333375" cy="342900"/>
                <wp:effectExtent l="0" t="0" r="0" b="0"/>
                <wp:wrapNone/>
                <wp:docPr id="3" name="Divis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6DD1" id="Division Sign 3" o:spid="_x0000_s1026" style="position:absolute;margin-left:348.75pt;margin-top:.7pt;width:2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" path="m166688,40428v22271,,40325,18054,40325,40325c207013,103024,188959,121078,166688,121078v-22271,,-40325,-18054,-40325,-40325c126363,58482,144417,40428,166688,40428xm166688,302472v-22271,,-40325,-18054,-40325,-40325c126363,239876,144417,221822,166688,221822v22271,,40325,18054,40325,40325c207013,284418,188959,302472,166688,302472xm44189,131125r244997,l289186,211775r-244997,l44189,131125xe" fillcolor="black [3200]" strokecolor="black [1600]" strokeweight="1pt">
                <v:stroke joinstyle="miter"/>
                <v:path arrowok="t" o:connecttype="custom" o:connectlocs="166688,40428;207013,80753;166688,121078;126363,80753;166688,40428;166688,302472;126363,262147;166688,221822;207013,262147;166688,302472;44189,131125;289186,131125;289186,211775;44189,211775;44189,131125" o:connectangles="0,0,0,0,0,0,0,0,0,0,0,0,0,0,0"/>
              </v:shape>
            </w:pict>
          </mc:Fallback>
        </mc:AlternateContent>
      </w:r>
      <w:r w:rsidRPr="007D20F3">
        <w:rPr>
          <w:rFonts w:hint="cs"/>
          <w:sz w:val="36"/>
          <w:szCs w:val="36"/>
          <w:rtl/>
          <w:lang w:bidi="ar-JO"/>
        </w:rPr>
        <w:t xml:space="preserve">س6:   2.5          100            0.025 ملم </w:t>
      </w:r>
    </w:p>
    <w:p w:rsidR="006F4D10" w:rsidRPr="007D20F3" w:rsidRDefault="006F4D10" w:rsidP="00C85E6D">
      <w:pPr>
        <w:jc w:val="right"/>
        <w:rPr>
          <w:sz w:val="36"/>
          <w:szCs w:val="36"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 xml:space="preserve">س7: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4D10" w:rsidRPr="007D20F3" w:rsidTr="006F4D10">
        <w:tc>
          <w:tcPr>
            <w:tcW w:w="3116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قوة التمييز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قوة التكبير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نوع المجهر</w:t>
            </w:r>
          </w:p>
        </w:tc>
      </w:tr>
      <w:tr w:rsidR="006F4D10" w:rsidRPr="007D20F3" w:rsidTr="006F4D10">
        <w:tc>
          <w:tcPr>
            <w:tcW w:w="3116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sz w:val="36"/>
                <w:szCs w:val="36"/>
                <w:lang w:bidi="ar-JO"/>
              </w:rPr>
              <w:t>200-250 nm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40</w:t>
            </w:r>
            <w:r w:rsidRPr="007D20F3">
              <w:rPr>
                <w:sz w:val="36"/>
                <w:szCs w:val="36"/>
                <w:lang w:bidi="ar-JO"/>
              </w:rPr>
              <w:t>x – 1500x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الضوئي المركب</w:t>
            </w:r>
          </w:p>
        </w:tc>
      </w:tr>
      <w:tr w:rsidR="006F4D10" w:rsidRPr="007D20F3" w:rsidTr="006F4D10">
        <w:tc>
          <w:tcPr>
            <w:tcW w:w="3116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sz w:val="36"/>
                <w:szCs w:val="36"/>
                <w:lang w:bidi="ar-JO"/>
              </w:rPr>
              <w:t>0.5 nm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sz w:val="36"/>
                <w:szCs w:val="36"/>
                <w:lang w:bidi="ar-JO"/>
              </w:rPr>
              <w:t>1000000x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الالكتروني النافذ</w:t>
            </w:r>
          </w:p>
        </w:tc>
      </w:tr>
      <w:tr w:rsidR="006F4D10" w:rsidRPr="007D20F3" w:rsidTr="006F4D10">
        <w:tc>
          <w:tcPr>
            <w:tcW w:w="3116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sz w:val="36"/>
                <w:szCs w:val="36"/>
                <w:lang w:bidi="ar-JO"/>
              </w:rPr>
              <w:t>1nm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sz w:val="36"/>
                <w:szCs w:val="36"/>
                <w:lang w:bidi="ar-JO"/>
              </w:rPr>
              <w:t>1000000x</w:t>
            </w:r>
          </w:p>
        </w:tc>
        <w:tc>
          <w:tcPr>
            <w:tcW w:w="3117" w:type="dxa"/>
          </w:tcPr>
          <w:p w:rsidR="006F4D10" w:rsidRPr="007D20F3" w:rsidRDefault="006F4D10" w:rsidP="00C85E6D">
            <w:pPr>
              <w:jc w:val="right"/>
              <w:rPr>
                <w:sz w:val="36"/>
                <w:szCs w:val="36"/>
                <w:lang w:bidi="ar-JO"/>
              </w:rPr>
            </w:pPr>
            <w:r w:rsidRPr="007D20F3">
              <w:rPr>
                <w:rFonts w:hint="cs"/>
                <w:sz w:val="36"/>
                <w:szCs w:val="36"/>
                <w:rtl/>
                <w:lang w:bidi="ar-JO"/>
              </w:rPr>
              <w:t>الالكتروني الماسح</w:t>
            </w:r>
          </w:p>
        </w:tc>
      </w:tr>
    </w:tbl>
    <w:p w:rsidR="006F4D10" w:rsidRPr="007D20F3" w:rsidRDefault="006F4D10" w:rsidP="00C85E6D">
      <w:pPr>
        <w:jc w:val="right"/>
        <w:rPr>
          <w:sz w:val="36"/>
          <w:szCs w:val="36"/>
          <w:lang w:bidi="ar-JO"/>
        </w:rPr>
      </w:pPr>
    </w:p>
    <w:p w:rsidR="006F4D10" w:rsidRPr="007D20F3" w:rsidRDefault="006F4D10" w:rsidP="00C85E6D">
      <w:pPr>
        <w:jc w:val="right"/>
        <w:rPr>
          <w:rFonts w:hint="cs"/>
          <w:sz w:val="36"/>
          <w:szCs w:val="36"/>
          <w:rtl/>
          <w:lang w:bidi="ar-JO"/>
        </w:rPr>
      </w:pPr>
      <w:r w:rsidRPr="007D20F3">
        <w:rPr>
          <w:rFonts w:hint="cs"/>
          <w:sz w:val="36"/>
          <w:szCs w:val="36"/>
          <w:rtl/>
          <w:lang w:bidi="ar-JO"/>
        </w:rPr>
        <w:t xml:space="preserve">س8: لأنها تستخدم الالكترونات ذات الطول الموجي القصير فتكون قوة التكبير اكبر </w:t>
      </w:r>
      <w:r w:rsidR="007D20F3" w:rsidRPr="007D20F3">
        <w:rPr>
          <w:rFonts w:hint="cs"/>
          <w:sz w:val="36"/>
          <w:szCs w:val="36"/>
          <w:rtl/>
          <w:lang w:bidi="ar-JO"/>
        </w:rPr>
        <w:t>فتعطي تفاصيل أدق عن العينة المدروسة.</w:t>
      </w:r>
    </w:p>
    <w:sectPr w:rsidR="006F4D10" w:rsidRPr="007D2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6D"/>
    <w:rsid w:val="003E2BBF"/>
    <w:rsid w:val="006F4D10"/>
    <w:rsid w:val="007D20F3"/>
    <w:rsid w:val="00A036FC"/>
    <w:rsid w:val="00C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CE0F"/>
  <w15:chartTrackingRefBased/>
  <w15:docId w15:val="{A195F9ED-438F-410B-B30C-7BA1D11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1</cp:revision>
  <dcterms:created xsi:type="dcterms:W3CDTF">2022-09-29T06:27:00Z</dcterms:created>
  <dcterms:modified xsi:type="dcterms:W3CDTF">2022-09-29T07:00:00Z</dcterms:modified>
</cp:coreProperties>
</file>