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bookmarkStart w:id="0" w:name="_Hlk114644704"/>
      <w:bookmarkStart w:id="1" w:name="_GoBack"/>
      <w:bookmarkEnd w:id="0"/>
      <w:bookmarkEnd w:id="1"/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766275" w:rsidRDefault="00F01446" w:rsidP="009C434A">
      <w:pPr>
        <w:tabs>
          <w:tab w:val="left" w:pos="6709"/>
        </w:tabs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446A2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للصّفّين</w:t>
      </w:r>
      <w:r w:rsidR="00CF2C9C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(4- 5)</w:t>
      </w:r>
    </w:p>
    <w:p w:rsidR="00F01446" w:rsidRPr="00766275" w:rsidRDefault="00E366D4" w:rsidP="00CF2C9C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الفصل الد</w:t>
      </w:r>
      <w:r w:rsidR="00BA3F13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راسي الأو</w:t>
      </w:r>
      <w:r w:rsidR="00BA3F13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ل </w:t>
      </w:r>
      <w:r w:rsidR="00766275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2022 - 2023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</w:p>
    <w:p w:rsidR="00E366D4" w:rsidRPr="00766275" w:rsidRDefault="00E366D4" w:rsidP="00ED0289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ورقة 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المراجعة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رقم ( 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1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)    </w:t>
      </w:r>
    </w:p>
    <w:p w:rsidR="00E366D4" w:rsidRPr="00766275" w:rsidRDefault="00E366D4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الاسم:  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___________________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        </w:t>
      </w:r>
      <w:r w:rsidR="00F11922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</w:t>
      </w:r>
      <w:r w:rsidR="0024713D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المادّة:</w:t>
      </w:r>
      <w:r w:rsidR="00D00D55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اللّغة العربيّة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الص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ف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:</w:t>
      </w:r>
      <w:r w:rsidR="00446A2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الرّابع/ ا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لش</w:t>
      </w:r>
      <w:r w:rsidR="00F11922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عبة (   )                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</w:t>
      </w:r>
      <w:r w:rsidR="00F11922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         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الت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اريخ:     /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9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/ </w:t>
      </w:r>
      <w:r w:rsidR="007102A8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2022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  <w:r w:rsidRPr="00766275">
        <w:rPr>
          <w:rFonts w:ascii="Tahoma" w:eastAsia="Arial Unicode MS" w:hAnsi="Tahoma" w:cs="Tahoma"/>
          <w:sz w:val="24"/>
          <w:szCs w:val="24"/>
          <w:lang w:bidi="ar-JO"/>
        </w:rPr>
        <w:t>_</w:t>
      </w:r>
    </w:p>
    <w:p w:rsidR="007102A8" w:rsidRDefault="000C3879" w:rsidP="000C387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الهدف:</w:t>
      </w:r>
    </w:p>
    <w:p w:rsidR="007102A8" w:rsidRDefault="007102A8" w:rsidP="0060467B">
      <w:pPr>
        <w:spacing w:line="240" w:lineRule="auto"/>
        <w:jc w:val="right"/>
        <w:rPr>
          <w:rFonts w:eastAsia="Arial Unicode MS" w:cstheme="minorHAnsi"/>
          <w:b/>
          <w:bCs/>
          <w:color w:val="0070C0"/>
          <w:sz w:val="32"/>
          <w:szCs w:val="32"/>
          <w:rtl/>
          <w:lang w:bidi="ar-JO"/>
        </w:rPr>
      </w:pPr>
      <w:r w:rsidRPr="0057624D">
        <w:rPr>
          <w:rFonts w:eastAsia="Arial Unicode MS" w:cstheme="minorHAnsi"/>
          <w:b/>
          <w:bCs/>
          <w:color w:val="0070C0"/>
          <w:sz w:val="32"/>
          <w:szCs w:val="32"/>
          <w:rtl/>
          <w:lang w:bidi="ar-JO"/>
        </w:rPr>
        <w:t>مراجعةُ القضايا اللّغويَّة والنَّحويَّة الّتي تعرَّض لها الطَّالب خلال الشّهر ا</w:t>
      </w:r>
      <w:r>
        <w:rPr>
          <w:rFonts w:eastAsia="Arial Unicode MS" w:cstheme="minorHAnsi" w:hint="cs"/>
          <w:b/>
          <w:bCs/>
          <w:color w:val="0070C0"/>
          <w:sz w:val="32"/>
          <w:szCs w:val="32"/>
          <w:rtl/>
          <w:lang w:bidi="ar-JO"/>
        </w:rPr>
        <w:t>لأوّل</w:t>
      </w:r>
      <w:r w:rsidRPr="0057624D">
        <w:rPr>
          <w:rFonts w:eastAsia="Arial Unicode MS" w:cstheme="minorHAnsi"/>
          <w:b/>
          <w:bCs/>
          <w:color w:val="0070C0"/>
          <w:sz w:val="32"/>
          <w:szCs w:val="32"/>
          <w:rtl/>
          <w:lang w:bidi="ar-JO"/>
        </w:rPr>
        <w:t>.</w:t>
      </w:r>
    </w:p>
    <w:p w:rsidR="0060467B" w:rsidRPr="0060467B" w:rsidRDefault="0060467B" w:rsidP="0060467B">
      <w:pPr>
        <w:spacing w:line="240" w:lineRule="auto"/>
        <w:jc w:val="right"/>
        <w:rPr>
          <w:rFonts w:eastAsia="Arial Unicode MS" w:cstheme="minorHAnsi"/>
          <w:b/>
          <w:bCs/>
          <w:color w:val="0070C0"/>
          <w:sz w:val="32"/>
          <w:szCs w:val="32"/>
          <w:rtl/>
          <w:lang w:bidi="ar-JO"/>
        </w:rPr>
      </w:pPr>
    </w:p>
    <w:p w:rsidR="007102A8" w:rsidRPr="00BA3F13" w:rsidRDefault="007102A8" w:rsidP="0060467B">
      <w:pPr>
        <w:pStyle w:val="NormalWeb"/>
        <w:shd w:val="clear" w:color="auto" w:fill="FFFFFF"/>
        <w:spacing w:before="240" w:beforeAutospacing="0" w:after="0" w:afterAutospacing="0"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 w:rsidRPr="00BA3F13">
        <w:rPr>
          <w:rFonts w:asciiTheme="minorHAnsi" w:eastAsia="Arial Unicode MS" w:hAnsiTheme="minorHAnsi" w:cstheme="minorHAnsi"/>
          <w:b/>
          <w:bCs/>
          <w:sz w:val="36"/>
          <w:szCs w:val="36"/>
          <w:rtl/>
          <w:lang w:bidi="ar-JO"/>
        </w:rPr>
        <w:t xml:space="preserve">السّؤال الأوّل: </w:t>
      </w:r>
      <w:r w:rsidRPr="00BA3F13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ا</w:t>
      </w:r>
      <w:r w:rsidRPr="00BA3F13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قرأِ النّصَّ الآتي ثمّ أجبْ عنِ الأسئلةِ الّتي تليه: </w:t>
      </w:r>
    </w:p>
    <w:p w:rsidR="001051D8" w:rsidRPr="00BA3F13" w:rsidRDefault="001051D8" w:rsidP="0060467B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حِذاءُ الْح</w:t>
      </w:r>
      <w:r w:rsidR="00875877" w:rsidRPr="00BA3F13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َ</w:t>
      </w:r>
      <w:r w:rsidRPr="00BA3F13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كيم</w:t>
      </w:r>
      <w:r w:rsidR="00837105" w:rsidRPr="00BA3F13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ِ</w:t>
      </w:r>
    </w:p>
    <w:p w:rsidR="00837105" w:rsidRPr="0060467B" w:rsidRDefault="00837105" w:rsidP="00266CB5">
      <w:pPr>
        <w:pStyle w:val="NormalWeb"/>
        <w:shd w:val="clear" w:color="auto" w:fill="FFFFFF"/>
        <w:spacing w:before="240" w:beforeAutospacing="0" w:after="0" w:afterAutospacing="0" w:line="276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يُحكى أنَّ حَكيمًا كانَ يَجْري بِسُرعَةٍ لِيَلْحَقَ بِالْقطار</w:t>
      </w:r>
      <w:r w:rsidR="00C74B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ِ</w:t>
      </w:r>
      <w:r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، وَقَدْ بَدَأَ الْقطارُ بِالسّيْرِ، وَأثناءَ صُعودِهِ إلى الْقِطار</w:t>
      </w:r>
      <w:r w:rsidR="00C74B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ِ</w:t>
      </w:r>
      <w:r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سَقَطَتْ إِحدى فَرْدَتيْ حِذائِهِ، فما كانَ مِنهُ إلّا أنْ خَلَعَ الْفردَةَ الثّانِيَةَ، ورماها بِسُرعَةٍ بِجِوارِ الْفردَةِ الأولى على سِكَّةِ الْقطارِ.</w:t>
      </w:r>
    </w:p>
    <w:p w:rsidR="00837105" w:rsidRPr="0060467B" w:rsidRDefault="00837105" w:rsidP="00266CB5">
      <w:pPr>
        <w:pStyle w:val="NormalWeb"/>
        <w:shd w:val="clear" w:color="auto" w:fill="FFFFFF"/>
        <w:spacing w:before="240" w:beforeAutospacing="0" w:after="0" w:afterAutospacing="0" w:line="276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تَعَجَّبَ أصْدِقاؤُهُ ممّا فَعَلَ، فَسَألوهُ: لِماذا رَمَيتَ فَردَةَ الْحِذاء الأُخْرى؟</w:t>
      </w:r>
    </w:p>
    <w:p w:rsidR="0060467B" w:rsidRPr="0060467B" w:rsidRDefault="0060467B" w:rsidP="0060467B">
      <w:pPr>
        <w:pStyle w:val="NormalWeb"/>
        <w:shd w:val="clear" w:color="auto" w:fill="FFFFFF"/>
        <w:spacing w:before="240" w:beforeAutospacing="0" w:after="0" w:afterAutospacing="0" w:line="276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60467B">
        <w:rPr>
          <w:rFonts w:ascii="Simplified Arabic" w:hAnsi="Simplified Arabic" w:cs="Simplified Arabic"/>
          <w:noProof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28E299A">
            <wp:simplePos x="0" y="0"/>
            <wp:positionH relativeFrom="margin">
              <wp:align>right</wp:align>
            </wp:positionH>
            <wp:positionV relativeFrom="paragraph">
              <wp:posOffset>1431925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105"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فَقَالَ الْحَكيمُ: أحْبَبْتُ لِلفَقيرِ الّذي سَيَجِدُ الْحِذاء أنْ يَجِدَ فَرْدَتينِ، فَيَستَطيعُ الانتِفاعَ بهما، فَلَو وَجَدَ</w:t>
      </w:r>
      <w:r w:rsidR="007D21E9"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فَرْدةً واحِدةً </w:t>
      </w:r>
      <w:r w:rsidR="00266CB5" w:rsidRPr="0060467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فَلَنْ تُفيدَهُ، وَلَن أَستَفيدَ أَنا مِنها أيضًا.</w:t>
      </w:r>
    </w:p>
    <w:p w:rsidR="007102A8" w:rsidRPr="0060467B" w:rsidRDefault="007102A8" w:rsidP="007102A8">
      <w:pPr>
        <w:spacing w:line="240" w:lineRule="auto"/>
        <w:jc w:val="right"/>
        <w:rPr>
          <w:rFonts w:ascii="Simplified Arabic" w:eastAsia="Arial Unicode MS" w:hAnsi="Simplified Arabic" w:cs="Simplified Arabic"/>
          <w:b/>
          <w:bCs/>
          <w:color w:val="0070C0"/>
          <w:sz w:val="36"/>
          <w:szCs w:val="36"/>
          <w:rtl/>
          <w:lang w:bidi="ar-JO"/>
        </w:rPr>
      </w:pPr>
    </w:p>
    <w:p w:rsidR="008941BA" w:rsidRPr="00BA3F13" w:rsidRDefault="000C3879" w:rsidP="000C3879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lastRenderedPageBreak/>
        <w:t xml:space="preserve"> 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1-</w:t>
      </w:r>
      <w:r w:rsidR="00266CB5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لِماذا جَرى الْحَكيمُ بِسرعَةٍ؟</w:t>
      </w:r>
    </w:p>
    <w:p w:rsidR="00BA3F13" w:rsidRPr="00BA3F13" w:rsidRDefault="00C05C5E" w:rsidP="00C05C5E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جَرى الْحَكيمُ</w:t>
      </w:r>
      <w:r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بِسُرعَةٍ لِيَلْحَقَ بِالْقطار</w:t>
      </w:r>
      <w:r w:rsidR="00545EF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ِ</w:t>
      </w:r>
      <w:r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266CB5" w:rsidRPr="00BA3F13" w:rsidRDefault="0060467B" w:rsidP="0060467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2-</w:t>
      </w:r>
      <w:r w:rsidR="00266CB5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ماذا حَدَثَ لَدى صُعودِ الْحكيمِ إلى الْقطارِ؟</w:t>
      </w:r>
    </w:p>
    <w:p w:rsidR="00BA3F13" w:rsidRPr="00C05C5E" w:rsidRDefault="00C05C5E" w:rsidP="0060467B">
      <w:pPr>
        <w:jc w:val="right"/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</w:pPr>
      <w:r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أثناءَ صُعودِ</w:t>
      </w:r>
      <w:r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 xml:space="preserve"> الْحَكيم</w:t>
      </w:r>
      <w:r w:rsidR="00C27AA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ِ</w:t>
      </w:r>
      <w:r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إلى الْقِطار</w:t>
      </w:r>
      <w:r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ِ</w:t>
      </w:r>
      <w:r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سَقَطَتْ إِحدى فَرْدَتيْ حِذائِهِ</w:t>
      </w:r>
      <w:r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266CB5" w:rsidRPr="00BA3F13" w:rsidRDefault="0060467B" w:rsidP="000C3879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3-</w:t>
      </w:r>
      <w:r w:rsidR="00266CB5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لِمَ رَمى الْحكيمُ فَردَةَ حذائِهِ الثّانِيةَ؟</w:t>
      </w:r>
    </w:p>
    <w:p w:rsidR="00BA3F13" w:rsidRPr="00007790" w:rsidRDefault="00C05C5E" w:rsidP="0060467B">
      <w:pPr>
        <w:jc w:val="right"/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</w:pPr>
      <w:r w:rsidRPr="0000779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لأنّهُ أحب</w:t>
      </w:r>
      <w:r w:rsidR="00007790" w:rsidRPr="0000779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 xml:space="preserve">َ </w:t>
      </w:r>
      <w:r w:rsidRPr="00007790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لِلفَقيرِ الّذي سَيَجِدُ الْحِذاء أنْ يَجِدَ فَرْدَتينِ، فَيَستَطيعُ الانتِفاعَ بهما</w:t>
      </w:r>
      <w:r w:rsidR="00007790" w:rsidRPr="0000779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266CB5" w:rsidRPr="00BA3F13" w:rsidRDefault="00266CB5" w:rsidP="00266CB5">
      <w:pPr>
        <w:bidi/>
        <w:rPr>
          <w:rFonts w:cstheme="minorHAnsi"/>
          <w:b/>
          <w:bCs/>
          <w:color w:val="000000" w:themeColor="text1"/>
          <w:sz w:val="36"/>
          <w:szCs w:val="36"/>
          <w:lang w:bidi="ar-JO"/>
        </w:rPr>
      </w:pP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 xml:space="preserve">- استخرجْ مِنَ النّصِّ أعلاه ما يأتي: </w:t>
      </w:r>
    </w:p>
    <w:p w:rsidR="00266CB5" w:rsidRPr="00BA3F13" w:rsidRDefault="00266CB5" w:rsidP="00266CB5">
      <w:pPr>
        <w:bidi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 xml:space="preserve">1- فعلًا مضارعًا: </w:t>
      </w:r>
      <w:r w:rsidR="00C05C5E"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سَيَجِدُ</w:t>
      </w:r>
      <w:r w:rsidR="00D60079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...</w:t>
      </w:r>
    </w:p>
    <w:p w:rsidR="00266CB5" w:rsidRPr="00BA3F13" w:rsidRDefault="00266CB5" w:rsidP="00266CB5">
      <w:pPr>
        <w:bidi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 xml:space="preserve">2-حرفَ نصبٍ: </w:t>
      </w:r>
      <w:r w:rsidR="00C05C5E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لن.</w:t>
      </w:r>
    </w:p>
    <w:p w:rsidR="00266CB5" w:rsidRPr="00BA3F13" w:rsidRDefault="00266CB5" w:rsidP="00266CB5">
      <w:pPr>
        <w:bidi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 xml:space="preserve">3-حرفَ عطفٍ: </w:t>
      </w:r>
      <w:r w:rsidR="00C05C5E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>و.</w:t>
      </w:r>
    </w:p>
    <w:p w:rsidR="00266CB5" w:rsidRPr="00BA3F13" w:rsidRDefault="00266CB5" w:rsidP="00266CB5">
      <w:pPr>
        <w:bidi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>4-</w:t>
      </w:r>
      <w:r w:rsidR="00BA3F13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فعلًا ماضيًا</w:t>
      </w: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 xml:space="preserve">: </w:t>
      </w:r>
      <w:r w:rsidR="00C05C5E"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خَلَعَ</w:t>
      </w:r>
      <w:r w:rsidR="00C05C5E"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  <w:r w:rsidR="00D60079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..</w:t>
      </w:r>
    </w:p>
    <w:p w:rsidR="00BA3F13" w:rsidRPr="00BA3F13" w:rsidRDefault="00266CB5" w:rsidP="00BA3F13">
      <w:pPr>
        <w:bidi/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</w:pP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>5-اسمًا يدل</w:t>
      </w:r>
      <w:r w:rsidR="002031D3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ُّ</w:t>
      </w:r>
      <w:r w:rsidRPr="00BA3F13"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  <w:t xml:space="preserve"> على جمادٍ: </w:t>
      </w:r>
      <w:r w:rsidR="00C05C5E" w:rsidRPr="00C05C5E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الْقطار</w:t>
      </w:r>
      <w:r w:rsidR="00C27AA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ُ</w:t>
      </w:r>
      <w:r w:rsidR="00C05C5E" w:rsidRPr="00C05C5E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7102A8" w:rsidRPr="00BA3F13" w:rsidRDefault="007102A8" w:rsidP="00A543D4">
      <w:pPr>
        <w:spacing w:line="36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السؤال الثّاني: املأ</w:t>
      </w:r>
      <w:r w:rsidR="00C74B5E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ال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فراغ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َ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بوضعِ ال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فعل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ال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مناسب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في ال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فراغ</w:t>
      </w:r>
      <w:r w:rsidR="00DE715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. </w:t>
      </w:r>
    </w:p>
    <w:p w:rsidR="007102A8" w:rsidRPr="00BA3F13" w:rsidRDefault="007102A8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1-</w:t>
      </w:r>
      <w:r w:rsidR="00007790" w:rsidRPr="00007790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يستيق</w:t>
      </w:r>
      <w:r w:rsidR="00C27AAD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ِ</w:t>
      </w:r>
      <w:r w:rsidR="00007790" w:rsidRPr="00007790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ظُ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الطّال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بُ </w:t>
      </w:r>
      <w:r w:rsidR="00FA314F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كلَّ يومٍ 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في الص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َ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ّباحِ ال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باك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رِ. </w:t>
      </w:r>
    </w:p>
    <w:p w:rsidR="007102A8" w:rsidRPr="00BA3F13" w:rsidRDefault="007102A8" w:rsidP="007102A8">
      <w:pPr>
        <w:jc w:val="right"/>
        <w:rPr>
          <w:rFonts w:eastAsia="Arial Unicode MS" w:cstheme="minorHAnsi"/>
          <w:b/>
          <w:bCs/>
          <w:sz w:val="36"/>
          <w:szCs w:val="36"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2-</w:t>
      </w:r>
      <w:r w:rsidR="00007790" w:rsidRPr="00007790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اصطادَ</w:t>
      </w:r>
      <w:r w:rsidR="00DE715B" w:rsidRPr="00007790"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LB"/>
        </w:rPr>
        <w:t>الصّيّادُ سَمَكَةً كَبيرَةً.</w:t>
      </w:r>
    </w:p>
    <w:p w:rsidR="007102A8" w:rsidRPr="00BA3F13" w:rsidRDefault="007102A8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3-</w:t>
      </w:r>
      <w:r w:rsidR="00007790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</w:t>
      </w:r>
      <w:r w:rsidR="00F13447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 xml:space="preserve">افتَحْ </w:t>
      </w:r>
      <w:r w:rsidR="00BA3F1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نافذةَ الصّفِّ كي يتجدَّدَ الهواء.</w:t>
      </w:r>
    </w:p>
    <w:p w:rsidR="00DE715B" w:rsidRPr="00BA3F13" w:rsidRDefault="00DE715B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lastRenderedPageBreak/>
        <w:t>4-</w:t>
      </w:r>
      <w:r w:rsidR="00F13447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 xml:space="preserve"> كتَبَ</w:t>
      </w:r>
      <w:r w:rsidR="009D566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الش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ّ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اع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ر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ُ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ق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َ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صيد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َ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ة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ً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ع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َ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ن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ال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وط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َ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ن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. </w:t>
      </w:r>
    </w:p>
    <w:p w:rsidR="00DE715B" w:rsidRPr="00BA3F13" w:rsidRDefault="0060467B" w:rsidP="0060467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5- </w:t>
      </w:r>
      <w:r w:rsidR="00F13447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قِفْ</w:t>
      </w:r>
      <w:r w:rsidR="00C27AAD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="00FA314F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بانتظامٍ في الطّابورِ الصّباحيِّ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.</w:t>
      </w:r>
    </w:p>
    <w:p w:rsidR="00A543D4" w:rsidRPr="00BA3F13" w:rsidRDefault="00A543D4" w:rsidP="0060467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DE715B" w:rsidRPr="00BA3F13" w:rsidRDefault="00DE715B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الس</w:t>
      </w:r>
      <w:r w:rsidR="000F0EA9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ّ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ؤال الثّالث: </w:t>
      </w:r>
    </w:p>
    <w:p w:rsidR="00DE715B" w:rsidRDefault="00DE715B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أ-اكتب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جملةً تبدأ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ُ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ب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فعلٍ ماضٍ</w:t>
      </w:r>
      <w:r w:rsidR="00BA3F1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وتنتهي بحرفِ جرٍّ واسمٍ مجرور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. </w:t>
      </w:r>
    </w:p>
    <w:p w:rsidR="00FA314F" w:rsidRPr="00545EFD" w:rsidRDefault="00545EFD" w:rsidP="007102A8">
      <w:pPr>
        <w:jc w:val="right"/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</w:pPr>
      <w:r w:rsidRPr="00545EFD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 xml:space="preserve">سافرَ سعيدٌ بِالطائرةِ. </w:t>
      </w:r>
    </w:p>
    <w:p w:rsidR="00FA314F" w:rsidRPr="00BA3F13" w:rsidRDefault="00FA314F" w:rsidP="007102A8">
      <w:pPr>
        <w:jc w:val="right"/>
        <w:rPr>
          <w:rFonts w:eastAsia="Arial Unicode MS" w:cstheme="minorHAnsi"/>
          <w:b/>
          <w:bCs/>
          <w:sz w:val="36"/>
          <w:szCs w:val="36"/>
          <w:lang w:bidi="ar-JO"/>
        </w:rPr>
      </w:pPr>
    </w:p>
    <w:p w:rsidR="00DE715B" w:rsidRPr="00BA3F13" w:rsidRDefault="00DE715B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FA314F" w:rsidRDefault="00DE715B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ب- اكتب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ْ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جملة</w:t>
      </w:r>
      <w:r w:rsidR="0060467B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ً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 تحتوي 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اسمًا معرّفًا بأل التّعريف</w:t>
      </w:r>
      <w:r w:rsidR="00A543D4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، وحرفَ عطفٍ</w:t>
      </w:r>
      <w:r w:rsidR="002D362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.</w:t>
      </w:r>
    </w:p>
    <w:p w:rsidR="00DE715B" w:rsidRPr="00C27AAD" w:rsidRDefault="002D3623" w:rsidP="007102A8">
      <w:pPr>
        <w:jc w:val="right"/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</w:pPr>
      <w:r w:rsidRPr="00C27AAD"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="00C27AAD" w:rsidRPr="00C27AAD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زَرَعَ الْفل</w:t>
      </w:r>
      <w:r w:rsidR="00446A28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ّ</w:t>
      </w:r>
      <w:r w:rsidR="00C27AAD" w:rsidRPr="00C27AAD"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>احُ ثمَّ حَصَدَ.</w:t>
      </w:r>
    </w:p>
    <w:p w:rsidR="00FA314F" w:rsidRPr="00BA3F13" w:rsidRDefault="00FA314F" w:rsidP="007102A8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60467B" w:rsidRPr="00BA3F13" w:rsidRDefault="0060467B" w:rsidP="00A543D4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6862C3" w:rsidRPr="00BA3F13" w:rsidRDefault="006862C3" w:rsidP="0060467B">
      <w:pPr>
        <w:bidi/>
        <w:spacing w:after="160" w:line="240" w:lineRule="auto"/>
        <w:rPr>
          <w:rFonts w:cstheme="minorHAnsi"/>
          <w:b/>
          <w:bCs/>
          <w:sz w:val="36"/>
          <w:szCs w:val="36"/>
        </w:rPr>
      </w:pPr>
      <w:r w:rsidRPr="00BA3F13">
        <w:rPr>
          <w:rFonts w:cstheme="minorHAnsi"/>
          <w:b/>
          <w:bCs/>
          <w:sz w:val="36"/>
          <w:szCs w:val="36"/>
          <w:rtl/>
          <w:lang w:bidi="ar-JO"/>
        </w:rPr>
        <w:t xml:space="preserve">السّؤالُ </w:t>
      </w:r>
      <w:r w:rsidRPr="00BA3F13">
        <w:rPr>
          <w:rFonts w:cstheme="minorHAnsi"/>
          <w:b/>
          <w:bCs/>
          <w:noProof/>
          <w:sz w:val="36"/>
          <w:szCs w:val="36"/>
          <w:rtl/>
        </w:rPr>
        <w:t>الرَّابع</w:t>
      </w:r>
      <w:r w:rsidRPr="00BA3F13">
        <w:rPr>
          <w:rFonts w:cstheme="minorHAnsi"/>
          <w:b/>
          <w:bCs/>
          <w:sz w:val="36"/>
          <w:szCs w:val="36"/>
          <w:rtl/>
          <w:lang w:bidi="ar-JO"/>
        </w:rPr>
        <w:t>:</w:t>
      </w:r>
      <w:r w:rsidRPr="00BA3F13">
        <w:rPr>
          <w:rFonts w:cstheme="minorHAnsi"/>
          <w:b/>
          <w:bCs/>
          <w:sz w:val="36"/>
          <w:szCs w:val="36"/>
          <w:rtl/>
        </w:rPr>
        <w:t xml:space="preserve"> صنّفْ كُلّ كَلِمَةٍ في الجُمَلِ الآتية تِبعًا لِلجَدوَلِ الآتي:</w:t>
      </w:r>
    </w:p>
    <w:p w:rsidR="006862C3" w:rsidRPr="00BA3F13" w:rsidRDefault="006862C3" w:rsidP="0060467B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1-  </w:t>
      </w:r>
      <w:r w:rsidR="00C74B5E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احتِرامُ الْ</w:t>
      </w:r>
      <w:r w:rsidR="00BA3F13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علَمِ واجبٌ</w:t>
      </w:r>
      <w:r w:rsidR="00C16CBC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.</w:t>
      </w:r>
    </w:p>
    <w:p w:rsidR="006862C3" w:rsidRPr="00BA3F13" w:rsidRDefault="006862C3" w:rsidP="0060467B">
      <w:pPr>
        <w:spacing w:line="240" w:lineRule="auto"/>
        <w:jc w:val="right"/>
        <w:rPr>
          <w:rFonts w:cstheme="minorHAnsi"/>
          <w:b/>
          <w:bCs/>
          <w:noProof/>
          <w:sz w:val="36"/>
          <w:szCs w:val="36"/>
          <w:rtl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2-</w:t>
      </w:r>
      <w:r w:rsidR="00FA314F">
        <w:rPr>
          <w:rFonts w:cstheme="minorHAnsi" w:hint="cs"/>
          <w:b/>
          <w:bCs/>
          <w:noProof/>
          <w:sz w:val="36"/>
          <w:szCs w:val="36"/>
          <w:rtl/>
        </w:rPr>
        <w:t xml:space="preserve"> ثِقْ بِحكمَةِ اللّهِ دائِمًا</w:t>
      </w:r>
      <w:r w:rsidRPr="00BA3F13">
        <w:rPr>
          <w:rFonts w:cstheme="minorHAnsi"/>
          <w:b/>
          <w:bCs/>
          <w:noProof/>
          <w:sz w:val="36"/>
          <w:szCs w:val="36"/>
          <w:rtl/>
        </w:rPr>
        <w:t>.</w:t>
      </w:r>
    </w:p>
    <w:p w:rsidR="006862C3" w:rsidRDefault="006862C3" w:rsidP="0060467B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 xml:space="preserve">3- </w:t>
      </w:r>
      <w:r w:rsidR="00794497"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ل</w:t>
      </w:r>
      <w:r w:rsidR="00FA314F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َن تُحقِ</w:t>
      </w:r>
      <w:r w:rsidR="002031D3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ّ</w:t>
      </w:r>
      <w:r w:rsidR="00FA314F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قَ الحُلمَ بكثرةِ التّذَمُرِ</w:t>
      </w: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.</w:t>
      </w:r>
    </w:p>
    <w:p w:rsidR="00C27AAD" w:rsidRDefault="00C27AAD" w:rsidP="0060467B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C27AAD" w:rsidRPr="00BA3F13" w:rsidRDefault="00C27AAD" w:rsidP="0060467B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79"/>
        <w:gridCol w:w="2813"/>
        <w:gridCol w:w="2838"/>
      </w:tblGrid>
      <w:tr w:rsidR="006862C3" w:rsidRPr="00BA3F13" w:rsidTr="006862C3">
        <w:trPr>
          <w:trHeight w:val="48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3" w:rsidRPr="00BA3F13" w:rsidRDefault="006862C3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A3F13">
              <w:rPr>
                <w:rFonts w:cstheme="minorHAnsi"/>
                <w:b/>
                <w:bCs/>
                <w:sz w:val="36"/>
                <w:szCs w:val="36"/>
                <w:rtl/>
              </w:rPr>
              <w:lastRenderedPageBreak/>
              <w:t>الْاسم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3" w:rsidRPr="00BA3F13" w:rsidRDefault="006862C3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A3F13">
              <w:rPr>
                <w:rFonts w:cstheme="minorHAnsi"/>
                <w:b/>
                <w:bCs/>
                <w:sz w:val="36"/>
                <w:szCs w:val="36"/>
                <w:rtl/>
              </w:rPr>
              <w:t>الْفعل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3" w:rsidRPr="00BA3F13" w:rsidRDefault="006862C3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A3F13">
              <w:rPr>
                <w:rFonts w:cstheme="minorHAnsi"/>
                <w:b/>
                <w:bCs/>
                <w:sz w:val="36"/>
                <w:szCs w:val="36"/>
                <w:rtl/>
              </w:rPr>
              <w:t>الْحرف</w:t>
            </w:r>
          </w:p>
        </w:tc>
      </w:tr>
      <w:tr w:rsidR="006862C3" w:rsidRPr="00BA3F13" w:rsidTr="006862C3">
        <w:trPr>
          <w:trHeight w:val="97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4F" w:rsidRPr="00C27AAD" w:rsidRDefault="006862C3" w:rsidP="00FA314F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 w:rsidRPr="00C27AAD"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  <w:t>1.</w:t>
            </w:r>
            <w:r w:rsidR="00FA314F" w:rsidRPr="00C27AAD"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C27AAD" w:rsidRPr="00C27AAD">
              <w:rPr>
                <w:rFonts w:eastAsia="Arial Unicode MS" w:cstheme="minorHAnsi"/>
                <w:b/>
                <w:bCs/>
                <w:color w:val="FF0000"/>
                <w:sz w:val="36"/>
                <w:szCs w:val="36"/>
                <w:rtl/>
                <w:lang w:bidi="ar-JO"/>
              </w:rPr>
              <w:t>احتِرامُ</w:t>
            </w:r>
            <w:r w:rsidR="00C27AAD" w:rsidRP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، ال</w:t>
            </w:r>
            <w:r w:rsidR="00C27AAD" w:rsidRPr="00C27AAD">
              <w:rPr>
                <w:rFonts w:eastAsia="Arial Unicode MS" w:cstheme="minorHAnsi"/>
                <w:b/>
                <w:bCs/>
                <w:color w:val="FF0000"/>
                <w:sz w:val="36"/>
                <w:szCs w:val="36"/>
                <w:rtl/>
                <w:lang w:bidi="ar-JO"/>
              </w:rPr>
              <w:t>علَمِ</w:t>
            </w:r>
            <w:r w:rsidR="00C27AAD" w:rsidRP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،</w:t>
            </w:r>
            <w:r w:rsidR="00C27AAD" w:rsidRPr="00C27AAD">
              <w:rPr>
                <w:rFonts w:eastAsia="Arial Unicode MS" w:cstheme="minorHAnsi"/>
                <w:b/>
                <w:bCs/>
                <w:color w:val="FF0000"/>
                <w:sz w:val="36"/>
                <w:szCs w:val="36"/>
                <w:rtl/>
                <w:lang w:bidi="ar-JO"/>
              </w:rPr>
              <w:t xml:space="preserve"> واجبٌ</w:t>
            </w:r>
          </w:p>
          <w:p w:rsidR="006862C3" w:rsidRPr="00C27AAD" w:rsidRDefault="006862C3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6862C3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6862C3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6862C3" w:rsidRPr="00BA3F13" w:rsidTr="006862C3">
        <w:trPr>
          <w:trHeight w:val="98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6862C3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 w:rsidRPr="00C27AAD"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  <w:t>2.</w:t>
            </w:r>
            <w:r w:rsidR="00C27AAD" w:rsidRPr="00C27AAD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 xml:space="preserve"> حكمَةِ، اللّهِ، دائِمًا</w:t>
            </w:r>
          </w:p>
          <w:p w:rsidR="006862C3" w:rsidRPr="00C27AAD" w:rsidRDefault="006862C3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C27AAD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 w:rsidRPr="00C27AAD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>ثِقْ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C27AAD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 w:rsidRPr="00C27AAD"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>ب</w:t>
            </w:r>
            <w:r w:rsidR="00F13447"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>ـِ</w:t>
            </w:r>
          </w:p>
        </w:tc>
      </w:tr>
      <w:tr w:rsidR="006862C3" w:rsidRPr="00BA3F13" w:rsidTr="006862C3">
        <w:trPr>
          <w:trHeight w:val="97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6862C3" w:rsidP="00C27AAD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 w:rsidRPr="00C27AAD"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  <w:t>3.</w:t>
            </w:r>
            <w:r w:rsidR="00C27AAD" w:rsidRP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الحُلمَ</w:t>
            </w:r>
            <w:r w:rsid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 xml:space="preserve">، </w:t>
            </w:r>
            <w:r w:rsidR="00C27AAD" w:rsidRP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كثرةِ</w:t>
            </w:r>
            <w:r w:rsid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،</w:t>
            </w:r>
            <w:r w:rsidR="00C27AAD" w:rsidRP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 xml:space="preserve"> التّذَمُرِ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C27AAD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 w:rsidRPr="00C27AAD">
              <w:rPr>
                <w:rFonts w:eastAsia="Arial Unicode MS" w:cstheme="minorHAns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تُحقِّقَ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3" w:rsidRPr="00C27AAD" w:rsidRDefault="00C27AAD">
            <w:pPr>
              <w:bidi/>
              <w:spacing w:line="480" w:lineRule="auto"/>
              <w:rPr>
                <w:rFonts w:cstheme="minorHAnsi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>ب</w:t>
            </w:r>
            <w:r w:rsidR="00F13447"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 xml:space="preserve">ـِ </w:t>
            </w:r>
            <w:r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 xml:space="preserve">، </w:t>
            </w:r>
            <w:r w:rsidRPr="00C27AAD">
              <w:rPr>
                <w:rFonts w:cstheme="minorHAnsi" w:hint="cs"/>
                <w:b/>
                <w:bCs/>
                <w:color w:val="FF0000"/>
                <w:sz w:val="36"/>
                <w:szCs w:val="36"/>
                <w:rtl/>
              </w:rPr>
              <w:t>لن</w:t>
            </w:r>
          </w:p>
        </w:tc>
      </w:tr>
    </w:tbl>
    <w:p w:rsidR="000A5C01" w:rsidRPr="00BA3F13" w:rsidRDefault="000A5C01" w:rsidP="00CF2C9C">
      <w:pPr>
        <w:rPr>
          <w:rFonts w:eastAsia="Arial Unicode MS" w:cstheme="minorHAnsi"/>
          <w:b/>
          <w:bCs/>
          <w:noProof/>
          <w:sz w:val="24"/>
          <w:szCs w:val="24"/>
        </w:rPr>
      </w:pPr>
    </w:p>
    <w:p w:rsidR="000A5C01" w:rsidRPr="00BA3F13" w:rsidRDefault="007102A8" w:rsidP="00BE08F9">
      <w:pPr>
        <w:spacing w:line="480" w:lineRule="auto"/>
        <w:jc w:val="center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BA3F13">
        <w:rPr>
          <w:rFonts w:eastAsia="Arial Unicode MS" w:cstheme="minorHAnsi"/>
          <w:b/>
          <w:bCs/>
          <w:sz w:val="36"/>
          <w:szCs w:val="36"/>
          <w:rtl/>
          <w:lang w:bidi="ar-JO"/>
        </w:rPr>
        <w:t>حظًّا موفّقًا أحبّائي</w:t>
      </w:r>
    </w:p>
    <w:sectPr w:rsidR="000A5C01" w:rsidRPr="00BA3F13" w:rsidSect="00F01446">
      <w:footerReference w:type="default" r:id="rId8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87" w:rsidRDefault="00703A87" w:rsidP="00413A40">
      <w:pPr>
        <w:spacing w:after="0" w:line="240" w:lineRule="auto"/>
      </w:pPr>
      <w:r>
        <w:separator/>
      </w:r>
    </w:p>
  </w:endnote>
  <w:endnote w:type="continuationSeparator" w:id="0">
    <w:p w:rsidR="00703A87" w:rsidRDefault="00703A87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794497" w:rsidRDefault="00794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497" w:rsidRDefault="0079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87" w:rsidRDefault="00703A87" w:rsidP="00413A40">
      <w:pPr>
        <w:spacing w:after="0" w:line="240" w:lineRule="auto"/>
      </w:pPr>
      <w:r>
        <w:separator/>
      </w:r>
    </w:p>
  </w:footnote>
  <w:footnote w:type="continuationSeparator" w:id="0">
    <w:p w:rsidR="00703A87" w:rsidRDefault="00703A87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07790"/>
    <w:rsid w:val="000A5C01"/>
    <w:rsid w:val="000C3879"/>
    <w:rsid w:val="000F0EA9"/>
    <w:rsid w:val="001051D8"/>
    <w:rsid w:val="00107CD1"/>
    <w:rsid w:val="00150208"/>
    <w:rsid w:val="00173427"/>
    <w:rsid w:val="00194C4D"/>
    <w:rsid w:val="002031D3"/>
    <w:rsid w:val="00207993"/>
    <w:rsid w:val="0024713D"/>
    <w:rsid w:val="00266CB5"/>
    <w:rsid w:val="00285B67"/>
    <w:rsid w:val="002D3623"/>
    <w:rsid w:val="002D6611"/>
    <w:rsid w:val="002E5C5F"/>
    <w:rsid w:val="00316E8C"/>
    <w:rsid w:val="003406D7"/>
    <w:rsid w:val="00376ABE"/>
    <w:rsid w:val="003832B3"/>
    <w:rsid w:val="003B1AA5"/>
    <w:rsid w:val="00413A40"/>
    <w:rsid w:val="00436711"/>
    <w:rsid w:val="00446A28"/>
    <w:rsid w:val="00477858"/>
    <w:rsid w:val="0048055C"/>
    <w:rsid w:val="004A1D22"/>
    <w:rsid w:val="004B2C62"/>
    <w:rsid w:val="004D6B46"/>
    <w:rsid w:val="00545EFD"/>
    <w:rsid w:val="0058013C"/>
    <w:rsid w:val="005D7437"/>
    <w:rsid w:val="0060467B"/>
    <w:rsid w:val="006862C3"/>
    <w:rsid w:val="006F2DEA"/>
    <w:rsid w:val="00703A87"/>
    <w:rsid w:val="007102A8"/>
    <w:rsid w:val="00746A9C"/>
    <w:rsid w:val="00766275"/>
    <w:rsid w:val="00794497"/>
    <w:rsid w:val="00794CC7"/>
    <w:rsid w:val="007A01B5"/>
    <w:rsid w:val="007D21E9"/>
    <w:rsid w:val="008002A3"/>
    <w:rsid w:val="00807B48"/>
    <w:rsid w:val="00811AC0"/>
    <w:rsid w:val="008366F4"/>
    <w:rsid w:val="00837105"/>
    <w:rsid w:val="00875877"/>
    <w:rsid w:val="008941BA"/>
    <w:rsid w:val="00986480"/>
    <w:rsid w:val="009A2877"/>
    <w:rsid w:val="009A4AB7"/>
    <w:rsid w:val="009C434A"/>
    <w:rsid w:val="009D566C"/>
    <w:rsid w:val="00A50114"/>
    <w:rsid w:val="00A543D4"/>
    <w:rsid w:val="00B030ED"/>
    <w:rsid w:val="00B37B48"/>
    <w:rsid w:val="00B5780A"/>
    <w:rsid w:val="00BA3F13"/>
    <w:rsid w:val="00BD7F48"/>
    <w:rsid w:val="00BE08F9"/>
    <w:rsid w:val="00BF2F21"/>
    <w:rsid w:val="00C05C5E"/>
    <w:rsid w:val="00C16BE3"/>
    <w:rsid w:val="00C16CBC"/>
    <w:rsid w:val="00C27AAD"/>
    <w:rsid w:val="00C74B5E"/>
    <w:rsid w:val="00C92054"/>
    <w:rsid w:val="00CC70E1"/>
    <w:rsid w:val="00CF2C9C"/>
    <w:rsid w:val="00D00D55"/>
    <w:rsid w:val="00D01DA4"/>
    <w:rsid w:val="00D33D7D"/>
    <w:rsid w:val="00D60079"/>
    <w:rsid w:val="00DA0CFF"/>
    <w:rsid w:val="00DA32FC"/>
    <w:rsid w:val="00DD23DA"/>
    <w:rsid w:val="00DD2828"/>
    <w:rsid w:val="00DE4932"/>
    <w:rsid w:val="00DE715B"/>
    <w:rsid w:val="00E366D4"/>
    <w:rsid w:val="00E86CEF"/>
    <w:rsid w:val="00ED0289"/>
    <w:rsid w:val="00EF7077"/>
    <w:rsid w:val="00F01446"/>
    <w:rsid w:val="00F11922"/>
    <w:rsid w:val="00F13447"/>
    <w:rsid w:val="00F22E67"/>
    <w:rsid w:val="00FA1631"/>
    <w:rsid w:val="00FA314F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62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R.AlOtesh</cp:lastModifiedBy>
  <cp:revision>2</cp:revision>
  <dcterms:created xsi:type="dcterms:W3CDTF">2022-09-27T16:21:00Z</dcterms:created>
  <dcterms:modified xsi:type="dcterms:W3CDTF">2022-09-27T16:21:00Z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bbe75aa38c1f539725155454cf6e5bad820276bfb752927598c88031ef0dec26</vt:lpwstr>
  </property>
</Properties>
</file>