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268" w:rsidRDefault="0017660E" w:rsidP="0017660E">
      <w:pPr>
        <w:bidi/>
        <w:rPr>
          <w:rtl/>
          <w:lang w:bidi="ar-JO"/>
        </w:rPr>
      </w:pPr>
      <w:r w:rsidRPr="0017660E">
        <w:rPr>
          <w:rFonts w:hint="cs"/>
          <w:b/>
          <w:bCs/>
          <w:i/>
          <w:iCs/>
          <w:sz w:val="52"/>
          <w:szCs w:val="52"/>
          <w:rtl/>
          <w:lang w:bidi="ar-JO"/>
        </w:rPr>
        <w:t>الاغراض المطلوبة لمادة تربية مهنية :</w:t>
      </w:r>
      <w:r>
        <w:rPr>
          <w:rFonts w:hint="cs"/>
          <w:rtl/>
          <w:lang w:bidi="ar-JO"/>
        </w:rPr>
        <w:t xml:space="preserve"> </w:t>
      </w:r>
      <w:r>
        <w:rPr>
          <w:rtl/>
          <w:lang w:bidi="ar-JO"/>
        </w:rPr>
        <w:br/>
      </w:r>
      <w:r w:rsidRPr="0017660E">
        <w:rPr>
          <w:rFonts w:hint="cs"/>
          <w:sz w:val="44"/>
          <w:szCs w:val="44"/>
          <w:rtl/>
          <w:lang w:bidi="ar-JO"/>
        </w:rPr>
        <w:t>1</w:t>
      </w:r>
      <w:r w:rsidRPr="0017660E">
        <w:rPr>
          <w:rFonts w:hint="cs"/>
          <w:b/>
          <w:bCs/>
          <w:sz w:val="48"/>
          <w:szCs w:val="48"/>
          <w:rtl/>
          <w:lang w:bidi="ar-JO"/>
        </w:rPr>
        <w:t xml:space="preserve">- صحن بورسلين متوسط الحجم او كبير </w:t>
      </w:r>
      <w:r w:rsidRPr="0017660E">
        <w:rPr>
          <w:b/>
          <w:bCs/>
          <w:sz w:val="48"/>
          <w:szCs w:val="48"/>
          <w:rtl/>
          <w:lang w:bidi="ar-JO"/>
        </w:rPr>
        <w:br/>
      </w:r>
      <w:r w:rsidRPr="0017660E">
        <w:rPr>
          <w:rFonts w:hint="cs"/>
          <w:b/>
          <w:bCs/>
          <w:noProof/>
          <w:sz w:val="48"/>
          <w:szCs w:val="48"/>
          <w:rtl/>
          <w:lang w:val="ar-JO" w:bidi="ar-JO"/>
        </w:rPr>
        <w:drawing>
          <wp:inline distT="0" distB="0" distL="0" distR="0">
            <wp:extent cx="1746250" cy="1658526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2-09-26 18402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013" cy="1775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660E">
        <w:rPr>
          <w:b/>
          <w:bCs/>
          <w:sz w:val="48"/>
          <w:szCs w:val="48"/>
          <w:rtl/>
          <w:lang w:bidi="ar-JO"/>
        </w:rPr>
        <w:br/>
      </w:r>
      <w:r w:rsidRPr="0017660E">
        <w:rPr>
          <w:rFonts w:hint="cs"/>
          <w:b/>
          <w:bCs/>
          <w:sz w:val="44"/>
          <w:szCs w:val="44"/>
          <w:rtl/>
          <w:lang w:bidi="ar-JO"/>
        </w:rPr>
        <w:t>2</w:t>
      </w:r>
      <w:r w:rsidRPr="0017660E">
        <w:rPr>
          <w:rFonts w:hint="cs"/>
          <w:b/>
          <w:bCs/>
          <w:sz w:val="52"/>
          <w:szCs w:val="52"/>
          <w:rtl/>
          <w:lang w:bidi="ar-JO"/>
        </w:rPr>
        <w:t>- الوان زجاج</w:t>
      </w:r>
      <w:r w:rsidRPr="0017660E">
        <w:rPr>
          <w:rFonts w:hint="cs"/>
          <w:b/>
          <w:bCs/>
          <w:rtl/>
          <w:lang w:bidi="ar-JO"/>
        </w:rPr>
        <w:t xml:space="preserve"> </w:t>
      </w:r>
      <w:r w:rsidRPr="0017660E">
        <w:rPr>
          <w:b/>
          <w:bCs/>
          <w:rtl/>
          <w:lang w:bidi="ar-JO"/>
        </w:rPr>
        <w:br/>
      </w:r>
      <w:r w:rsidRPr="0017660E">
        <w:rPr>
          <w:b/>
          <w:bCs/>
          <w:rtl/>
          <w:lang w:bidi="ar-JO"/>
        </w:rPr>
        <w:br/>
      </w:r>
      <w:r>
        <w:rPr>
          <w:rtl/>
          <w:lang w:bidi="ar-JO"/>
        </w:rPr>
        <w:br/>
      </w:r>
      <w:r>
        <w:rPr>
          <w:rtl/>
          <w:lang w:bidi="ar-JO"/>
        </w:rPr>
        <w:br/>
      </w:r>
      <w:r>
        <w:rPr>
          <w:rtl/>
          <w:lang w:bidi="ar-JO"/>
        </w:rPr>
        <w:br/>
      </w:r>
      <w:r>
        <w:rPr>
          <w:rtl/>
          <w:lang w:bidi="ar-JO"/>
        </w:rPr>
        <w:br/>
      </w:r>
      <w:r w:rsidRPr="0017660E">
        <w:rPr>
          <w:rFonts w:hint="cs"/>
          <w:b/>
          <w:bCs/>
          <w:sz w:val="44"/>
          <w:szCs w:val="44"/>
          <w:rtl/>
          <w:lang w:bidi="ar-JO"/>
        </w:rPr>
        <w:t>3</w:t>
      </w:r>
      <w:r w:rsidRPr="0017660E">
        <w:rPr>
          <w:rFonts w:hint="cs"/>
          <w:b/>
          <w:bCs/>
          <w:sz w:val="36"/>
          <w:szCs w:val="36"/>
          <w:rtl/>
          <w:lang w:bidi="ar-JO"/>
        </w:rPr>
        <w:t>- انبوب تحديد على الزجاج</w:t>
      </w:r>
      <w:r>
        <w:rPr>
          <w:rFonts w:hint="cs"/>
          <w:rtl/>
          <w:lang w:bidi="ar-JO"/>
        </w:rPr>
        <w:t xml:space="preserve"> </w:t>
      </w:r>
      <w:r>
        <w:rPr>
          <w:rFonts w:hint="cs"/>
          <w:noProof/>
          <w:rtl/>
          <w:lang w:val="ar-JO" w:bidi="ar-JO"/>
        </w:rPr>
        <w:drawing>
          <wp:inline distT="0" distB="0" distL="0" distR="0">
            <wp:extent cx="2941320" cy="15087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2-09-26 18420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298" cy="15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60E" w:rsidRPr="0017660E" w:rsidRDefault="0017660E" w:rsidP="0017660E">
      <w:pPr>
        <w:bidi/>
        <w:rPr>
          <w:rFonts w:hint="cs"/>
          <w:b/>
          <w:bCs/>
          <w:sz w:val="40"/>
          <w:szCs w:val="40"/>
          <w:rtl/>
          <w:lang w:bidi="ar-JO"/>
        </w:rPr>
      </w:pPr>
      <w:r>
        <w:rPr>
          <w:rFonts w:hint="cs"/>
          <w:b/>
          <w:bCs/>
          <w:sz w:val="40"/>
          <w:szCs w:val="40"/>
          <w:rtl/>
          <w:lang w:bidi="ar-JO"/>
        </w:rPr>
        <w:t xml:space="preserve">4- فراشي رسم خاصة بالوان الزجاج </w:t>
      </w:r>
      <w:r>
        <w:rPr>
          <w:b/>
          <w:bCs/>
          <w:sz w:val="40"/>
          <w:szCs w:val="40"/>
          <w:rtl/>
          <w:lang w:bidi="ar-JO"/>
        </w:rPr>
        <w:br/>
      </w:r>
      <w:r>
        <w:rPr>
          <w:rFonts w:hint="cs"/>
          <w:b/>
          <w:bCs/>
          <w:sz w:val="40"/>
          <w:szCs w:val="40"/>
          <w:rtl/>
          <w:lang w:bidi="ar-JO"/>
        </w:rPr>
        <w:t>5- قطن و تنر ( لتنظيف ا</w:t>
      </w:r>
      <w:bookmarkStart w:id="0" w:name="_GoBack"/>
      <w:bookmarkEnd w:id="0"/>
      <w:r>
        <w:rPr>
          <w:rFonts w:hint="cs"/>
          <w:b/>
          <w:bCs/>
          <w:sz w:val="40"/>
          <w:szCs w:val="40"/>
          <w:rtl/>
          <w:lang w:bidi="ar-JO"/>
        </w:rPr>
        <w:t xml:space="preserve">لصحن ) </w:t>
      </w:r>
    </w:p>
    <w:sectPr w:rsidR="0017660E" w:rsidRPr="00176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0E"/>
    <w:rsid w:val="0017660E"/>
    <w:rsid w:val="0034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B109A"/>
  <w15:chartTrackingRefBased/>
  <w15:docId w15:val="{7764A279-D986-45AB-AA0B-2368D8C4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D.AlAzrae</dc:creator>
  <cp:keywords/>
  <dc:description/>
  <cp:lastModifiedBy>D.AlAzrae</cp:lastModifiedBy>
  <cp:revision>1</cp:revision>
  <dcterms:created xsi:type="dcterms:W3CDTF">2022-09-26T15:36:00Z</dcterms:created>
  <dcterms:modified xsi:type="dcterms:W3CDTF">2022-09-26T15:46:00Z</dcterms:modified>
</cp:coreProperties>
</file>