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25" w:rsidRDefault="00AE6325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376057" cy="4376057"/>
            <wp:effectExtent l="0" t="0" r="5715" b="5715"/>
            <wp:docPr id="2" name="Picture 2" descr="Persuasive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uasive Wri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057" cy="437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Pr="00800DE3" w:rsidRDefault="00433089" w:rsidP="00433089">
      <w:pPr>
        <w:tabs>
          <w:tab w:val="left" w:pos="6497"/>
        </w:tabs>
        <w:rPr>
          <w:rFonts w:ascii="Century Gothic" w:hAnsi="Century Gothic"/>
          <w:sz w:val="28"/>
          <w:szCs w:val="28"/>
        </w:rPr>
      </w:pPr>
      <w:r w:rsidRPr="00800DE3">
        <w:rPr>
          <w:rFonts w:ascii="Century Gothic" w:hAnsi="Century Gothic"/>
          <w:b/>
          <w:bCs/>
          <w:sz w:val="28"/>
          <w:szCs w:val="28"/>
        </w:rPr>
        <w:lastRenderedPageBreak/>
        <w:t>Writing Checklist</w:t>
      </w:r>
    </w:p>
    <w:p w:rsidR="00433089" w:rsidRDefault="00433089" w:rsidP="00433089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</w:p>
    <w:p w:rsidR="00A839EA" w:rsidRDefault="00A839EA" w:rsidP="00433089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Did </w:t>
      </w:r>
      <w:r w:rsidR="00177B6E">
        <w:rPr>
          <w:rFonts w:ascii="Century Gothic" w:hAnsi="Century Gothic"/>
          <w:sz w:val="24"/>
          <w:szCs w:val="24"/>
        </w:rPr>
        <w:t>you include</w:t>
      </w:r>
      <w:r>
        <w:rPr>
          <w:rFonts w:ascii="Century Gothic" w:hAnsi="Century Gothic"/>
          <w:sz w:val="24"/>
          <w:szCs w:val="24"/>
        </w:rPr>
        <w:t>….</w:t>
      </w:r>
      <w:r w:rsidR="00800DE3">
        <w:rPr>
          <w:rFonts w:ascii="Century Gothic" w:hAnsi="Century Gothic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821"/>
      </w:tblGrid>
      <w:tr w:rsidR="00F432A6" w:rsidTr="00F432A6">
        <w:tc>
          <w:tcPr>
            <w:tcW w:w="8635" w:type="dxa"/>
          </w:tcPr>
          <w:p w:rsidR="00F432A6" w:rsidRDefault="00177B6E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 opening sentence that hooks the reader and explains why you are writing in the introduction paragraph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177B6E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body paragraphs that explain a point each</w:t>
            </w:r>
            <w:r w:rsidR="00C278E6">
              <w:rPr>
                <w:rFonts w:ascii="Century Gothic" w:hAnsi="Century Gothic"/>
                <w:sz w:val="24"/>
                <w:szCs w:val="24"/>
              </w:rPr>
              <w:t xml:space="preserve"> and evidence to support it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B615E6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C278E6">
              <w:rPr>
                <w:rFonts w:ascii="Century Gothic" w:hAnsi="Century Gothic"/>
                <w:sz w:val="24"/>
                <w:szCs w:val="24"/>
              </w:rPr>
              <w:t>motive language, such as ‘Everyone would be ecstatic if…’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B615E6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persuasive phrases from the persuasive phrases word mat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B615E6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rhetorical questions, such as ‘Are we supposed to just sit back…?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0C4948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exaggeration, such as ‘It would be a tragedy if…’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0C4948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flattery, such as ‘I’m sure that you have noticed…’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32A6" w:rsidTr="00F432A6">
        <w:tc>
          <w:tcPr>
            <w:tcW w:w="8635" w:type="dxa"/>
          </w:tcPr>
          <w:p w:rsidR="00F432A6" w:rsidRDefault="00606723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conclusion that summarizes that main point and reinforces the opinion</w:t>
            </w:r>
          </w:p>
        </w:tc>
        <w:tc>
          <w:tcPr>
            <w:tcW w:w="1821" w:type="dxa"/>
          </w:tcPr>
          <w:p w:rsidR="00F432A6" w:rsidRDefault="00F432A6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06723" w:rsidTr="00F432A6">
        <w:tc>
          <w:tcPr>
            <w:tcW w:w="8635" w:type="dxa"/>
          </w:tcPr>
          <w:p w:rsidR="00606723" w:rsidRDefault="00606723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‘Yours faithfully’ if you don’t know the recipient or ‘Yours sincerely’ if you do know the recipient</w:t>
            </w:r>
          </w:p>
        </w:tc>
        <w:tc>
          <w:tcPr>
            <w:tcW w:w="1821" w:type="dxa"/>
          </w:tcPr>
          <w:p w:rsidR="00606723" w:rsidRDefault="00606723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F5D9D" w:rsidTr="00F432A6">
        <w:tc>
          <w:tcPr>
            <w:tcW w:w="8635" w:type="dxa"/>
          </w:tcPr>
          <w:p w:rsidR="005F5D9D" w:rsidRDefault="005F5D9D" w:rsidP="005F5D9D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>imple, compound and complex sentences</w:t>
            </w:r>
          </w:p>
        </w:tc>
        <w:tc>
          <w:tcPr>
            <w:tcW w:w="1821" w:type="dxa"/>
          </w:tcPr>
          <w:p w:rsidR="005F5D9D" w:rsidRDefault="005F5D9D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12FE8" w:rsidTr="00F432A6">
        <w:tc>
          <w:tcPr>
            <w:tcW w:w="8635" w:type="dxa"/>
          </w:tcPr>
          <w:p w:rsidR="00E12FE8" w:rsidRDefault="00E12FE8" w:rsidP="00177B6E">
            <w:pPr>
              <w:tabs>
                <w:tab w:val="left" w:pos="6497"/>
              </w:tabs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180-250 words</w:t>
            </w:r>
          </w:p>
        </w:tc>
        <w:tc>
          <w:tcPr>
            <w:tcW w:w="1821" w:type="dxa"/>
          </w:tcPr>
          <w:p w:rsidR="00E12FE8" w:rsidRDefault="00E12FE8" w:rsidP="00F432A6">
            <w:pPr>
              <w:tabs>
                <w:tab w:val="left" w:pos="6497"/>
              </w:tabs>
              <w:spacing w:line="60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33089" w:rsidRPr="00433089" w:rsidRDefault="00433089" w:rsidP="00433089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</w:p>
    <w:sectPr w:rsidR="00433089" w:rsidRPr="00433089" w:rsidSect="00615F5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FD5" w:rsidRDefault="00302FD5" w:rsidP="00524D98">
      <w:pPr>
        <w:spacing w:after="0" w:line="240" w:lineRule="auto"/>
      </w:pPr>
      <w:r>
        <w:separator/>
      </w:r>
    </w:p>
  </w:endnote>
  <w:endnote w:type="continuationSeparator" w:id="0">
    <w:p w:rsidR="00302FD5" w:rsidRDefault="00302FD5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86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A11" w:rsidRDefault="00807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6EB" w:rsidRDefault="00302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FD5" w:rsidRDefault="00302FD5" w:rsidP="00524D98">
      <w:pPr>
        <w:spacing w:after="0" w:line="240" w:lineRule="auto"/>
      </w:pPr>
      <w:r>
        <w:separator/>
      </w:r>
    </w:p>
  </w:footnote>
  <w:footnote w:type="continuationSeparator" w:id="0">
    <w:p w:rsidR="00302FD5" w:rsidRDefault="00302FD5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6350</wp:posOffset>
          </wp:positionH>
          <wp:positionV relativeFrom="paragraph">
            <wp:posOffset>7620</wp:posOffset>
          </wp:positionV>
          <wp:extent cx="1253490" cy="70612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253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302FD5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433089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Writing a Persuasive Letter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</w:t>
    </w:r>
    <w:r w:rsidR="002153F3">
      <w:rPr>
        <w:rFonts w:ascii="Century Gothic" w:eastAsia="Times New Roman" w:hAnsi="Century Gothic" w:cs="Times New Roman"/>
        <w:b/>
        <w:bCs/>
        <w:sz w:val="28"/>
        <w:szCs w:val="28"/>
      </w:rPr>
      <w:t>Study Sheet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302FD5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 w:rsidR="002153F3">
      <w:rPr>
        <w:rFonts w:ascii="Century Gothic" w:hAnsi="Century Gothic" w:cs="Century Gothic"/>
        <w:b/>
        <w:bCs/>
        <w:sz w:val="24"/>
        <w:szCs w:val="24"/>
      </w:rPr>
      <w:t>7</w:t>
    </w:r>
    <w:r>
      <w:rPr>
        <w:rFonts w:ascii="Century Gothic" w:hAnsi="Century Gothic" w:cs="Century Gothic"/>
        <w:b/>
        <w:bCs/>
        <w:sz w:val="24"/>
        <w:szCs w:val="24"/>
      </w:rPr>
      <w:t xml:space="preserve">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302FD5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545CE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424CF"/>
    <w:rsid w:val="000979E7"/>
    <w:rsid w:val="000C4948"/>
    <w:rsid w:val="00177B6E"/>
    <w:rsid w:val="002065C5"/>
    <w:rsid w:val="002153F3"/>
    <w:rsid w:val="00237D12"/>
    <w:rsid w:val="00284701"/>
    <w:rsid w:val="002956A1"/>
    <w:rsid w:val="00297EE4"/>
    <w:rsid w:val="002A12F4"/>
    <w:rsid w:val="00302FD5"/>
    <w:rsid w:val="003171A1"/>
    <w:rsid w:val="00433089"/>
    <w:rsid w:val="00470046"/>
    <w:rsid w:val="00473B6B"/>
    <w:rsid w:val="004759B6"/>
    <w:rsid w:val="004D6913"/>
    <w:rsid w:val="00503BF4"/>
    <w:rsid w:val="00514614"/>
    <w:rsid w:val="00524D98"/>
    <w:rsid w:val="005F5D9D"/>
    <w:rsid w:val="00606723"/>
    <w:rsid w:val="00655E47"/>
    <w:rsid w:val="00664F66"/>
    <w:rsid w:val="006E7319"/>
    <w:rsid w:val="007D1EC6"/>
    <w:rsid w:val="00800DE3"/>
    <w:rsid w:val="008021EE"/>
    <w:rsid w:val="00807A11"/>
    <w:rsid w:val="00831C02"/>
    <w:rsid w:val="0097113C"/>
    <w:rsid w:val="009A3028"/>
    <w:rsid w:val="009C3493"/>
    <w:rsid w:val="00A2731D"/>
    <w:rsid w:val="00A839EA"/>
    <w:rsid w:val="00AE0D56"/>
    <w:rsid w:val="00AE6325"/>
    <w:rsid w:val="00B30E05"/>
    <w:rsid w:val="00B615E6"/>
    <w:rsid w:val="00BE334C"/>
    <w:rsid w:val="00C278E6"/>
    <w:rsid w:val="00CF0D81"/>
    <w:rsid w:val="00D95002"/>
    <w:rsid w:val="00DC76D1"/>
    <w:rsid w:val="00E12FE8"/>
    <w:rsid w:val="00EE3FFB"/>
    <w:rsid w:val="00F41765"/>
    <w:rsid w:val="00F432A6"/>
    <w:rsid w:val="00F563C8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C4F2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37D12"/>
    <w:pPr>
      <w:keepNext/>
      <w:keepLines/>
      <w:spacing w:after="55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character" w:customStyle="1" w:styleId="Heading1Char">
    <w:name w:val="Heading 1 Char"/>
    <w:basedOn w:val="DefaultParagraphFont"/>
    <w:link w:val="Heading1"/>
    <w:uiPriority w:val="9"/>
    <w:rsid w:val="00237D12"/>
    <w:rPr>
      <w:rFonts w:ascii="Calibri" w:eastAsia="Calibri" w:hAnsi="Calibri" w:cs="Calibri"/>
      <w:b/>
      <w:color w:val="000000"/>
      <w:sz w:val="23"/>
      <w:u w:val="single" w:color="000000"/>
    </w:rPr>
  </w:style>
  <w:style w:type="table" w:styleId="TableGrid">
    <w:name w:val="Table Grid"/>
    <w:basedOn w:val="TableNormal"/>
    <w:uiPriority w:val="39"/>
    <w:rsid w:val="004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10</cp:revision>
  <cp:lastPrinted>2022-09-08T07:21:00Z</cp:lastPrinted>
  <dcterms:created xsi:type="dcterms:W3CDTF">2022-09-08T16:18:00Z</dcterms:created>
  <dcterms:modified xsi:type="dcterms:W3CDTF">2022-09-12T02:21:00Z</dcterms:modified>
</cp:coreProperties>
</file>