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25" w:rsidRPr="00923051" w:rsidRDefault="00544825" w:rsidP="00544825">
      <w:pPr>
        <w:tabs>
          <w:tab w:val="right" w:pos="9715"/>
        </w:tabs>
        <w:bidi/>
        <w:spacing w:before="132"/>
        <w:ind w:left="-720" w:right="360"/>
        <w:jc w:val="both"/>
        <w:rPr>
          <w:rFonts w:asciiTheme="minorBidi" w:hAnsiTheme="minorBidi" w:cstheme="minorBidi"/>
          <w:b/>
          <w:bCs/>
          <w:w w:val="40"/>
          <w:sz w:val="32"/>
          <w:szCs w:val="32"/>
          <w:rtl/>
        </w:rPr>
      </w:pPr>
      <w:bookmarkStart w:id="0" w:name="_GoBack"/>
      <w:bookmarkEnd w:id="0"/>
      <w:r w:rsidRPr="00923051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E4BE5E" wp14:editId="5B6806C5">
            <wp:simplePos x="0" y="0"/>
            <wp:positionH relativeFrom="column">
              <wp:posOffset>2352675</wp:posOffset>
            </wp:positionH>
            <wp:positionV relativeFrom="paragraph">
              <wp:posOffset>-619125</wp:posOffset>
            </wp:positionV>
            <wp:extent cx="241935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825" w:rsidRPr="00923051" w:rsidRDefault="00544825" w:rsidP="00544825">
      <w:pPr>
        <w:tabs>
          <w:tab w:val="right" w:pos="9715"/>
        </w:tabs>
        <w:bidi/>
        <w:spacing w:before="132"/>
        <w:ind w:left="-720" w:right="360"/>
        <w:jc w:val="both"/>
        <w:rPr>
          <w:rFonts w:asciiTheme="minorBidi" w:hAnsiTheme="minorBidi" w:cstheme="minorBidi"/>
          <w:b/>
          <w:bCs/>
          <w:w w:val="67"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w w:val="40"/>
          <w:sz w:val="32"/>
          <w:szCs w:val="32"/>
          <w:rtl/>
        </w:rPr>
        <w:t>تكون السيال العصبي</w:t>
      </w:r>
      <w:r w:rsidRPr="00923051">
        <w:rPr>
          <w:rFonts w:asciiTheme="minorBidi" w:hAnsiTheme="minorBidi" w:cstheme="minorBidi"/>
          <w:b/>
          <w:bCs/>
          <w:spacing w:val="-116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w w:val="67"/>
          <w:sz w:val="32"/>
          <w:szCs w:val="32"/>
          <w:rtl/>
        </w:rPr>
        <w:t>:</w:t>
      </w:r>
    </w:p>
    <w:p w:rsidR="00544825" w:rsidRPr="00923051" w:rsidRDefault="00544825" w:rsidP="00544825">
      <w:pPr>
        <w:tabs>
          <w:tab w:val="right" w:pos="9715"/>
        </w:tabs>
        <w:bidi/>
        <w:spacing w:before="132"/>
        <w:ind w:left="-720" w:right="360"/>
        <w:jc w:val="both"/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ينشأ السيال العصبي ( جهد الفعل) عند تعرض العصبون لمنبه ما ،و يساهم تركيب الغشاء البلازمي للعصبون</w:t>
      </w:r>
      <w:r w:rsidRPr="00923051">
        <w:rPr>
          <w:rFonts w:asciiTheme="minorBidi" w:hAnsiTheme="minorBidi" w:cstheme="minorBidi"/>
          <w:spacing w:val="-1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ﻣ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ﺴ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ﺎ</w:t>
      </w:r>
      <w:r w:rsidRPr="00923051">
        <w:rPr>
          <w:rFonts w:asciiTheme="minorBidi" w:hAnsiTheme="minorBidi" w:cstheme="minorBidi"/>
          <w:b/>
          <w:bCs/>
          <w:spacing w:val="1"/>
          <w:sz w:val="32"/>
          <w:szCs w:val="32"/>
          <w:rtl/>
        </w:rPr>
        <w:t>ﻫ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ﻤﺔ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ﻓﺎﻋ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ﻠ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ﺔ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ﻓ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ﻲ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ﺗ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ﻜ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ﻮ</w:t>
      </w:r>
      <w:r w:rsidRPr="00923051">
        <w:rPr>
          <w:rFonts w:asciiTheme="minorBidi" w:hAnsiTheme="minorBidi" w:cstheme="minorBidi"/>
          <w:b/>
          <w:bCs/>
          <w:spacing w:val="-26"/>
          <w:sz w:val="32"/>
          <w:szCs w:val="32"/>
          <w:rtl/>
        </w:rPr>
        <w:t>ﻳ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ﻦ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ﻟﺴ</w:t>
      </w:r>
      <w:r w:rsidRPr="00923051">
        <w:rPr>
          <w:rFonts w:asciiTheme="minorBidi" w:hAnsiTheme="minorBidi" w:cstheme="minorBidi"/>
          <w:b/>
          <w:bCs/>
          <w:spacing w:val="1"/>
          <w:sz w:val="32"/>
          <w:szCs w:val="32"/>
          <w:rtl/>
        </w:rPr>
        <w:t>ﻴ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ﺎ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ل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ﻟ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ﻌ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ﺼ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ﺒ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ﻲ</w:t>
      </w:r>
      <w:r w:rsidRPr="00923051">
        <w:rPr>
          <w:rFonts w:asciiTheme="minorBidi" w:hAnsiTheme="minorBidi" w:cstheme="minorBidi"/>
          <w:b/>
          <w:bCs/>
          <w:spacing w:val="1"/>
          <w:sz w:val="32"/>
          <w:szCs w:val="32"/>
          <w:rtl/>
        </w:rPr>
        <w:t>؛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إ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ذ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ﺗ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ﻮ</w:t>
      </w:r>
      <w:r w:rsidRPr="00923051">
        <w:rPr>
          <w:rFonts w:asciiTheme="minorBidi" w:hAnsiTheme="minorBidi" w:cstheme="minorBidi"/>
          <w:b/>
          <w:bCs/>
          <w:spacing w:val="-35"/>
          <w:sz w:val="32"/>
          <w:szCs w:val="32"/>
          <w:rtl/>
        </w:rPr>
        <w:t>ﺟ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ﺪ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ﻗﻨ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ﻮ</w:t>
      </w:r>
      <w:r w:rsidRPr="00923051">
        <w:rPr>
          <w:rFonts w:asciiTheme="minorBidi" w:hAnsiTheme="minorBidi" w:cstheme="minorBidi"/>
          <w:b/>
          <w:bCs/>
          <w:spacing w:val="-26"/>
          <w:sz w:val="32"/>
          <w:szCs w:val="32"/>
          <w:rtl/>
        </w:rPr>
        <w:t>ا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 xml:space="preserve">ت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ﻣﺘ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ﺨﺼﺼ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ﺔ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ﻓﻴﻪ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ﺗ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ﺪ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ﻋ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ﻰ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ﻗﻨ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ﻮ</w:t>
      </w:r>
      <w:r w:rsidRPr="00923051">
        <w:rPr>
          <w:rFonts w:asciiTheme="minorBidi" w:hAnsiTheme="minorBidi" w:cstheme="minorBidi"/>
          <w:b/>
          <w:bCs/>
          <w:spacing w:val="-26"/>
          <w:sz w:val="32"/>
          <w:szCs w:val="32"/>
          <w:rtl/>
        </w:rPr>
        <w:t>ا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ت</w:t>
      </w:r>
      <w:r w:rsidRPr="00923051">
        <w:rPr>
          <w:rFonts w:asciiTheme="minorBidi" w:hAnsiTheme="minorBidi" w:cstheme="minorBidi"/>
          <w:b/>
          <w:bCs/>
          <w:spacing w:val="-3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ﻷ</w:t>
      </w:r>
      <w:r w:rsidRPr="00923051">
        <w:rPr>
          <w:rFonts w:asciiTheme="minorBidi" w:hAnsiTheme="minorBidi" w:cstheme="minorBidi"/>
          <w:b/>
          <w:bCs/>
          <w:spacing w:val="-2"/>
          <w:sz w:val="32"/>
          <w:szCs w:val="32"/>
          <w:rtl/>
        </w:rPr>
        <w:t>ﻳ</w:t>
      </w:r>
      <w:r w:rsidRPr="00923051">
        <w:rPr>
          <w:rFonts w:asciiTheme="minorBidi" w:hAnsiTheme="minorBidi" w:cstheme="minorBidi"/>
          <w:b/>
          <w:bCs/>
          <w:spacing w:val="2"/>
          <w:sz w:val="32"/>
          <w:szCs w:val="32"/>
          <w:rtl/>
        </w:rPr>
        <w:t>ﻮ</w:t>
      </w:r>
      <w:r w:rsidRPr="00923051">
        <w:rPr>
          <w:rFonts w:asciiTheme="minorBidi" w:hAnsiTheme="minorBidi" w:cstheme="minorBidi"/>
          <w:b/>
          <w:bCs/>
          <w:spacing w:val="-26"/>
          <w:sz w:val="32"/>
          <w:szCs w:val="32"/>
          <w:rtl/>
        </w:rPr>
        <w:t>ﻧ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ﺎ</w:t>
      </w:r>
      <w:r w:rsidRPr="00923051">
        <w:rPr>
          <w:rFonts w:asciiTheme="minorBidi" w:hAnsiTheme="minorBidi" w:cstheme="minorBidi"/>
          <w:b/>
          <w:bCs/>
          <w:spacing w:val="-1"/>
          <w:sz w:val="32"/>
          <w:szCs w:val="32"/>
          <w:rtl/>
        </w:rPr>
        <w:t>ت</w:t>
      </w:r>
      <w:r w:rsidRPr="00923051">
        <w:rPr>
          <w:rFonts w:asciiTheme="minorBidi" w:hAnsiTheme="minorBidi" w:cstheme="minorBidi"/>
          <w:b/>
          <w:bCs/>
          <w:spacing w:val="6"/>
          <w:w w:val="46"/>
          <w:sz w:val="32"/>
          <w:szCs w:val="32"/>
          <w:rtl/>
        </w:rPr>
        <w:t>.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ﺗﺨﺘﻠﻒ</w:t>
      </w:r>
      <w:r w:rsidRPr="00923051">
        <w:rPr>
          <w:rFonts w:asciiTheme="minorBidi" w:hAnsiTheme="minorBidi" w:cstheme="minorBidi"/>
          <w:b/>
          <w:bCs/>
          <w:spacing w:val="-5"/>
          <w:sz w:val="32"/>
          <w:szCs w:val="32"/>
          <w:rtl/>
        </w:rPr>
        <w:t xml:space="preserve"> ﻗﻨﻮات</w:t>
      </w:r>
      <w:r w:rsidRPr="00923051">
        <w:rPr>
          <w:rFonts w:asciiTheme="minorBidi" w:hAnsiTheme="minorBidi" w:cstheme="minorBidi"/>
          <w:b/>
          <w:bCs/>
          <w:spacing w:val="-4"/>
          <w:sz w:val="32"/>
          <w:szCs w:val="32"/>
          <w:rtl/>
        </w:rPr>
        <w:t xml:space="preserve"> اﻷﻳﻮﻧﺎت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ﻓﻲ اﻟﻐﺸﺎء</w:t>
      </w:r>
      <w:r w:rsidRPr="00923051">
        <w:rPr>
          <w:rFonts w:asciiTheme="minorBidi" w:hAnsiTheme="minorBidi" w:cstheme="minorBidi"/>
          <w:b/>
          <w:bCs/>
          <w:spacing w:val="-5"/>
          <w:sz w:val="32"/>
          <w:szCs w:val="32"/>
          <w:rtl/>
        </w:rPr>
        <w:t xml:space="preserve"> اﻟﺒﻼزﻣﻲ</w:t>
      </w:r>
      <w:r w:rsidRPr="00923051">
        <w:rPr>
          <w:rFonts w:asciiTheme="minorBidi" w:hAnsiTheme="minorBidi" w:cstheme="minorBidi"/>
          <w:b/>
          <w:bCs/>
          <w:spacing w:val="-4"/>
          <w:sz w:val="32"/>
          <w:szCs w:val="32"/>
          <w:rtl/>
        </w:rPr>
        <w:t xml:space="preserve"> ﻟﻠﻌﺼﺒﻮن</w:t>
      </w:r>
      <w:r w:rsidRPr="00923051">
        <w:rPr>
          <w:rFonts w:asciiTheme="minorBidi" w:hAnsiTheme="minorBidi" w:cstheme="minorBidi"/>
          <w:b/>
          <w:bCs/>
          <w:spacing w:val="16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ﻓﻲ ﻣﺎ ﺑﻴﻨﻬﺎ ﻣﻦ ﺣﻴﺚ ﻃﺒﻴﻌﺔ اﻟﻌﻤﻞ؛</w:t>
      </w:r>
      <w:r w:rsidRPr="00923051">
        <w:rPr>
          <w:rFonts w:asciiTheme="minorBidi" w:hAnsiTheme="minorBidi" w:cstheme="minorBidi"/>
          <w:b/>
          <w:bCs/>
          <w:spacing w:val="-5"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54"/>
        <w:ind w:left="-72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1-</w:t>
      </w:r>
      <w:r w:rsidRPr="00923051">
        <w:rPr>
          <w:rFonts w:asciiTheme="minorBidi" w:hAnsiTheme="minorBidi" w:cstheme="minorBidi"/>
          <w:spacing w:val="-6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ﻓﻤﻨ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1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ﻣﺎ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ﻳﺤ</w:t>
      </w:r>
      <w:r w:rsidRPr="00923051">
        <w:rPr>
          <w:rFonts w:asciiTheme="minorBidi" w:hAnsiTheme="minorBidi" w:cstheme="minorBidi"/>
          <w:spacing w:val="1"/>
          <w:rtl/>
        </w:rPr>
        <w:t>ﺘ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30"/>
          <w:rtl/>
        </w:rPr>
        <w:t>ج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إ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spacing w:val="-1"/>
          <w:rtl/>
        </w:rPr>
        <w:t xml:space="preserve">ﻰ </w:t>
      </w:r>
      <w:r w:rsidRPr="00923051">
        <w:rPr>
          <w:rFonts w:asciiTheme="minorBidi" w:hAnsiTheme="minorBidi" w:cstheme="minorBidi"/>
          <w:rtl/>
        </w:rPr>
        <w:t>ﻣﻨ</w:t>
      </w:r>
      <w:r w:rsidRPr="00923051">
        <w:rPr>
          <w:rFonts w:asciiTheme="minorBidi" w:hAnsiTheme="minorBidi" w:cstheme="minorBidi"/>
          <w:spacing w:val="1"/>
          <w:rtl/>
        </w:rPr>
        <w:t>ﻈ</w:t>
      </w:r>
      <w:r w:rsidRPr="00923051">
        <w:rPr>
          <w:rFonts w:asciiTheme="minorBidi" w:hAnsiTheme="minorBidi" w:cstheme="minorBidi"/>
          <w:spacing w:val="-2"/>
          <w:w w:val="108"/>
          <w:rtl/>
        </w:rPr>
        <w:t>ﻢ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ﻟﻔ</w:t>
      </w:r>
      <w:r w:rsidRPr="00923051">
        <w:rPr>
          <w:rFonts w:asciiTheme="minorBidi" w:hAnsiTheme="minorBidi" w:cstheme="minorBidi"/>
          <w:spacing w:val="1"/>
          <w:rtl/>
        </w:rPr>
        <w:t>ﺘ</w:t>
      </w:r>
      <w:r w:rsidRPr="00923051">
        <w:rPr>
          <w:rFonts w:asciiTheme="minorBidi" w:hAnsiTheme="minorBidi" w:cstheme="minorBidi"/>
          <w:rtl/>
        </w:rPr>
        <w:t>ﺤ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و</w:t>
      </w:r>
      <w:r w:rsidRPr="00923051">
        <w:rPr>
          <w:rFonts w:asciiTheme="minorBidi" w:hAnsiTheme="minorBidi" w:cstheme="minorBidi"/>
          <w:spacing w:val="-17"/>
          <w:rtl/>
        </w:rPr>
        <w:t>إ</w:t>
      </w:r>
      <w:r w:rsidRPr="00923051">
        <w:rPr>
          <w:rFonts w:asciiTheme="minorBidi" w:hAnsiTheme="minorBidi" w:cstheme="minorBidi"/>
          <w:rtl/>
        </w:rPr>
        <w:t>ﻏﻼ</w:t>
      </w:r>
      <w:r w:rsidRPr="00923051">
        <w:rPr>
          <w:rFonts w:asciiTheme="minorBidi" w:hAnsiTheme="minorBidi" w:cstheme="minorBidi"/>
          <w:spacing w:val="-1"/>
          <w:rtl/>
        </w:rPr>
        <w:t>ﻗ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1"/>
          <w:rtl/>
        </w:rPr>
        <w:t>،</w:t>
      </w:r>
      <w:r w:rsidRPr="00923051">
        <w:rPr>
          <w:rFonts w:asciiTheme="minorBidi" w:hAnsiTheme="minorBidi" w:cstheme="minorBidi"/>
          <w:spacing w:val="-110"/>
          <w:rtl/>
        </w:rPr>
        <w:t xml:space="preserve"> </w:t>
      </w:r>
      <w:r w:rsidRPr="00923051">
        <w:rPr>
          <w:rFonts w:asciiTheme="minorBidi" w:hAnsiTheme="minorBidi" w:cstheme="minorBidi"/>
          <w:w w:val="104"/>
          <w:rtl/>
        </w:rPr>
        <w:t>ﻣ</w:t>
      </w:r>
      <w:r w:rsidRPr="00923051">
        <w:rPr>
          <w:rFonts w:asciiTheme="minorBidi" w:hAnsiTheme="minorBidi" w:cstheme="minorBidi"/>
          <w:spacing w:val="4"/>
          <w:w w:val="74"/>
          <w:rtl/>
        </w:rPr>
        <w:t>ﺜ</w:t>
      </w:r>
      <w:r w:rsidRPr="00923051">
        <w:rPr>
          <w:rFonts w:asciiTheme="minorBidi" w:hAnsiTheme="minorBidi" w:cstheme="minorBidi"/>
          <w:spacing w:val="3"/>
          <w:rtl/>
        </w:rPr>
        <w:t>ﻞ</w:t>
      </w:r>
      <w:r w:rsidRPr="00923051">
        <w:rPr>
          <w:rFonts w:asciiTheme="minorBidi" w:hAnsiTheme="minorBidi" w:cstheme="minorBidi"/>
          <w:spacing w:val="4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:</w:t>
      </w:r>
      <w:r w:rsidRPr="00923051">
        <w:rPr>
          <w:rFonts w:asciiTheme="minorBidi" w:hAnsiTheme="minorBidi" w:cstheme="minorBidi"/>
          <w:spacing w:val="-109"/>
          <w:rtl/>
        </w:rPr>
        <w:t xml:space="preserve"> </w:t>
      </w:r>
      <w:r w:rsidRPr="00923051">
        <w:rPr>
          <w:rFonts w:asciiTheme="minorBidi" w:hAnsiTheme="minorBidi" w:cstheme="minorBidi"/>
          <w:w w:val="40"/>
          <w:u w:val="single"/>
          <w:rtl/>
        </w:rPr>
        <w:t>ﺍ</w:t>
      </w:r>
      <w:r w:rsidRPr="00923051">
        <w:rPr>
          <w:rFonts w:asciiTheme="minorBidi" w:hAnsiTheme="minorBidi" w:cstheme="minorBidi"/>
          <w:spacing w:val="6"/>
          <w:w w:val="59"/>
          <w:u w:val="single"/>
          <w:rtl/>
        </w:rPr>
        <w:t>ﻟ</w:t>
      </w:r>
      <w:r w:rsidRPr="00923051">
        <w:rPr>
          <w:rFonts w:asciiTheme="minorBidi" w:hAnsiTheme="minorBidi" w:cstheme="minorBidi"/>
          <w:spacing w:val="2"/>
          <w:w w:val="61"/>
          <w:u w:val="single"/>
          <w:rtl/>
        </w:rPr>
        <w:t>ﻘ</w:t>
      </w:r>
      <w:r w:rsidRPr="00923051">
        <w:rPr>
          <w:rFonts w:asciiTheme="minorBidi" w:hAnsiTheme="minorBidi" w:cstheme="minorBidi"/>
          <w:spacing w:val="3"/>
          <w:w w:val="73"/>
          <w:u w:val="single"/>
          <w:rtl/>
        </w:rPr>
        <w:t>ﻨ</w:t>
      </w:r>
      <w:r w:rsidRPr="00923051">
        <w:rPr>
          <w:rFonts w:asciiTheme="minorBidi" w:hAnsiTheme="minorBidi" w:cstheme="minorBidi"/>
          <w:spacing w:val="3"/>
          <w:w w:val="70"/>
          <w:u w:val="single"/>
          <w:rtl/>
        </w:rPr>
        <w:t>ﻮ</w:t>
      </w:r>
      <w:r w:rsidRPr="00923051">
        <w:rPr>
          <w:rFonts w:asciiTheme="minorBidi" w:hAnsiTheme="minorBidi" w:cstheme="minorBidi"/>
          <w:spacing w:val="4"/>
          <w:w w:val="40"/>
          <w:u w:val="single"/>
          <w:rtl/>
        </w:rPr>
        <w:t>ﺍ</w:t>
      </w:r>
      <w:r w:rsidRPr="00923051">
        <w:rPr>
          <w:rFonts w:asciiTheme="minorBidi" w:hAnsiTheme="minorBidi" w:cstheme="minorBidi"/>
          <w:spacing w:val="4"/>
          <w:w w:val="132"/>
          <w:u w:val="single"/>
          <w:rtl/>
        </w:rPr>
        <w:t>ﺕ</w:t>
      </w:r>
      <w:r w:rsidRPr="00923051">
        <w:rPr>
          <w:rFonts w:asciiTheme="minorBidi" w:hAnsiTheme="minorBidi" w:cstheme="minorBidi"/>
          <w:spacing w:val="-107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w w:val="40"/>
          <w:u w:val="single"/>
          <w:rtl/>
        </w:rPr>
        <w:t>ﺍ</w:t>
      </w:r>
      <w:r w:rsidRPr="00923051">
        <w:rPr>
          <w:rFonts w:ascii="Arial" w:hAnsi="Arial" w:cs="Arial" w:hint="cs"/>
          <w:spacing w:val="4"/>
          <w:w w:val="132"/>
          <w:u w:val="single"/>
          <w:rtl/>
        </w:rPr>
        <w:t>ﳊ</w:t>
      </w:r>
      <w:r w:rsidRPr="00923051">
        <w:rPr>
          <w:rFonts w:asciiTheme="minorBidi" w:hAnsiTheme="minorBidi" w:cstheme="minorBidi"/>
          <w:spacing w:val="2"/>
          <w:w w:val="113"/>
          <w:u w:val="single"/>
          <w:rtl/>
        </w:rPr>
        <w:t>ﺴ</w:t>
      </w:r>
      <w:r w:rsidRPr="00923051">
        <w:rPr>
          <w:rFonts w:asciiTheme="minorBidi" w:hAnsiTheme="minorBidi" w:cstheme="minorBidi"/>
          <w:spacing w:val="6"/>
          <w:w w:val="31"/>
          <w:u w:val="single"/>
          <w:rtl/>
        </w:rPr>
        <w:t>ﺎ</w:t>
      </w:r>
      <w:r w:rsidRPr="00923051">
        <w:rPr>
          <w:rFonts w:asciiTheme="minorBidi" w:hAnsiTheme="minorBidi" w:cstheme="minorBidi"/>
          <w:spacing w:val="3"/>
          <w:w w:val="120"/>
          <w:u w:val="single"/>
          <w:rtl/>
        </w:rPr>
        <w:t>ﺳ</w:t>
      </w:r>
      <w:r w:rsidRPr="00923051">
        <w:rPr>
          <w:rFonts w:asciiTheme="minorBidi" w:hAnsiTheme="minorBidi" w:cstheme="minorBidi"/>
          <w:spacing w:val="6"/>
          <w:w w:val="66"/>
          <w:u w:val="single"/>
          <w:rtl/>
        </w:rPr>
        <w:t>ﺔ</w:t>
      </w:r>
      <w:r w:rsidRPr="00923051">
        <w:rPr>
          <w:rFonts w:asciiTheme="minorBidi" w:hAnsiTheme="minorBidi" w:cstheme="minorBidi"/>
          <w:spacing w:val="-110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w w:val="59"/>
          <w:u w:val="single"/>
          <w:rtl/>
        </w:rPr>
        <w:t>ﻟ</w:t>
      </w:r>
      <w:r w:rsidRPr="00923051">
        <w:rPr>
          <w:rFonts w:asciiTheme="minorBidi" w:hAnsiTheme="minorBidi" w:cstheme="minorBidi"/>
          <w:spacing w:val="-1"/>
          <w:w w:val="50"/>
          <w:u w:val="single"/>
          <w:rtl/>
        </w:rPr>
        <w:t>ﻠ</w:t>
      </w:r>
      <w:r w:rsidRPr="00923051">
        <w:rPr>
          <w:rFonts w:asciiTheme="minorBidi" w:hAnsiTheme="minorBidi" w:cstheme="minorBidi"/>
          <w:spacing w:val="-2"/>
          <w:w w:val="73"/>
          <w:u w:val="single"/>
          <w:rtl/>
        </w:rPr>
        <w:t>ﻨ</w:t>
      </w:r>
      <w:r w:rsidRPr="00923051">
        <w:rPr>
          <w:rFonts w:asciiTheme="minorBidi" w:hAnsiTheme="minorBidi" w:cstheme="minorBidi"/>
          <w:spacing w:val="-1"/>
          <w:w w:val="70"/>
          <w:u w:val="single"/>
          <w:rtl/>
        </w:rPr>
        <w:t>ﻮ</w:t>
      </w:r>
      <w:r w:rsidRPr="00923051">
        <w:rPr>
          <w:rFonts w:asciiTheme="minorBidi" w:hAnsiTheme="minorBidi" w:cstheme="minorBidi"/>
          <w:spacing w:val="-1"/>
          <w:w w:val="40"/>
          <w:u w:val="single"/>
          <w:rtl/>
        </w:rPr>
        <w:t>ﺍ</w:t>
      </w:r>
      <w:r w:rsidRPr="00923051">
        <w:rPr>
          <w:rFonts w:asciiTheme="minorBidi" w:hAnsiTheme="minorBidi" w:cstheme="minorBidi"/>
          <w:spacing w:val="2"/>
          <w:w w:val="66"/>
          <w:u w:val="single"/>
          <w:rtl/>
        </w:rPr>
        <w:t>ﻗ</w:t>
      </w:r>
      <w:r w:rsidRPr="00923051">
        <w:rPr>
          <w:rFonts w:asciiTheme="minorBidi" w:hAnsiTheme="minorBidi" w:cstheme="minorBidi"/>
          <w:spacing w:val="-1"/>
          <w:u w:val="single"/>
          <w:rtl/>
        </w:rPr>
        <w:t>ﻞ</w:t>
      </w:r>
      <w:r w:rsidRPr="00923051">
        <w:rPr>
          <w:rFonts w:asciiTheme="minorBidi" w:hAnsiTheme="minorBidi" w:cstheme="minorBidi"/>
          <w:spacing w:val="-116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w w:val="40"/>
          <w:u w:val="single"/>
          <w:rtl/>
        </w:rPr>
        <w:t>ﺍ</w:t>
      </w:r>
      <w:r w:rsidRPr="00923051">
        <w:rPr>
          <w:rFonts w:asciiTheme="minorBidi" w:hAnsiTheme="minorBidi" w:cstheme="minorBidi"/>
          <w:spacing w:val="1"/>
          <w:w w:val="64"/>
          <w:u w:val="single"/>
          <w:rtl/>
        </w:rPr>
        <w:t>ﻟ</w:t>
      </w:r>
      <w:r w:rsidRPr="00923051">
        <w:rPr>
          <w:rFonts w:asciiTheme="minorBidi" w:hAnsiTheme="minorBidi" w:cstheme="minorBidi"/>
          <w:w w:val="64"/>
          <w:u w:val="single"/>
          <w:rtl/>
        </w:rPr>
        <w:t>ﻜ</w:t>
      </w:r>
      <w:r w:rsidRPr="00923051">
        <w:rPr>
          <w:rFonts w:asciiTheme="minorBidi" w:hAnsiTheme="minorBidi" w:cstheme="minorBidi"/>
          <w:spacing w:val="-2"/>
          <w:w w:val="73"/>
          <w:u w:val="single"/>
          <w:rtl/>
        </w:rPr>
        <w:t>ﻴ</w:t>
      </w:r>
      <w:r w:rsidRPr="00923051">
        <w:rPr>
          <w:rFonts w:asciiTheme="minorBidi" w:hAnsiTheme="minorBidi" w:cstheme="minorBidi"/>
          <w:spacing w:val="-2"/>
          <w:w w:val="101"/>
          <w:u w:val="single"/>
          <w:rtl/>
        </w:rPr>
        <w:t>ﻤ</w:t>
      </w:r>
      <w:r w:rsidRPr="00923051">
        <w:rPr>
          <w:rFonts w:asciiTheme="minorBidi" w:hAnsiTheme="minorBidi" w:cstheme="minorBidi"/>
          <w:spacing w:val="-2"/>
          <w:w w:val="73"/>
          <w:u w:val="single"/>
          <w:rtl/>
        </w:rPr>
        <w:t>ﻴ</w:t>
      </w:r>
      <w:r w:rsidRPr="00923051">
        <w:rPr>
          <w:rFonts w:asciiTheme="minorBidi" w:hAnsiTheme="minorBidi" w:cstheme="minorBidi"/>
          <w:spacing w:val="2"/>
          <w:w w:val="31"/>
          <w:u w:val="single"/>
          <w:rtl/>
        </w:rPr>
        <w:t>ﺎ</w:t>
      </w:r>
      <w:r w:rsidRPr="00923051">
        <w:rPr>
          <w:rFonts w:asciiTheme="minorBidi" w:hAnsiTheme="minorBidi" w:cstheme="minorBidi"/>
          <w:spacing w:val="1"/>
          <w:w w:val="64"/>
          <w:u w:val="single"/>
          <w:rtl/>
        </w:rPr>
        <w:t>ﺋ</w:t>
      </w:r>
      <w:r w:rsidRPr="00923051">
        <w:rPr>
          <w:rFonts w:asciiTheme="minorBidi" w:hAnsiTheme="minorBidi" w:cstheme="minorBidi"/>
          <w:spacing w:val="-2"/>
          <w:w w:val="73"/>
          <w:u w:val="single"/>
          <w:rtl/>
        </w:rPr>
        <w:t>ﻴ</w:t>
      </w:r>
      <w:r w:rsidRPr="00923051">
        <w:rPr>
          <w:rFonts w:asciiTheme="minorBidi" w:hAnsiTheme="minorBidi" w:cstheme="minorBidi"/>
          <w:spacing w:val="2"/>
          <w:w w:val="66"/>
          <w:u w:val="single"/>
          <w:rtl/>
        </w:rPr>
        <w:t>ﺔ</w:t>
      </w:r>
      <w:r w:rsidRPr="00923051">
        <w:rPr>
          <w:rFonts w:asciiTheme="minorBidi" w:hAnsiTheme="minorBidi" w:cstheme="minorBidi"/>
          <w:spacing w:val="1"/>
          <w:w w:val="46"/>
          <w:u w:val="single"/>
          <w:rtl/>
        </w:rPr>
        <w:t>،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86"/>
        <w:ind w:left="-72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u w:val="single"/>
          <w:rtl/>
        </w:rPr>
        <w:t>و</w:t>
      </w:r>
      <w:r w:rsidRPr="00923051">
        <w:rPr>
          <w:rFonts w:asciiTheme="minorBidi" w:hAnsiTheme="minorBidi" w:cstheme="minorBidi"/>
          <w:spacing w:val="11"/>
          <w:w w:val="40"/>
          <w:u w:val="single"/>
          <w:rtl/>
        </w:rPr>
        <w:t>ﺍ</w:t>
      </w:r>
      <w:r w:rsidRPr="00923051">
        <w:rPr>
          <w:rFonts w:asciiTheme="minorBidi" w:hAnsiTheme="minorBidi" w:cstheme="minorBidi"/>
          <w:spacing w:val="6"/>
          <w:w w:val="59"/>
          <w:u w:val="single"/>
          <w:rtl/>
        </w:rPr>
        <w:t>لقنو</w:t>
      </w:r>
      <w:r w:rsidRPr="00923051">
        <w:rPr>
          <w:rFonts w:asciiTheme="minorBidi" w:hAnsiTheme="minorBidi" w:cstheme="minorBidi"/>
          <w:spacing w:val="4"/>
          <w:w w:val="40"/>
          <w:u w:val="single"/>
          <w:rtl/>
        </w:rPr>
        <w:t>ﺍ</w:t>
      </w:r>
      <w:r w:rsidRPr="00923051">
        <w:rPr>
          <w:rFonts w:asciiTheme="minorBidi" w:hAnsiTheme="minorBidi" w:cstheme="minorBidi"/>
          <w:spacing w:val="4"/>
          <w:w w:val="132"/>
          <w:u w:val="single"/>
          <w:rtl/>
        </w:rPr>
        <w:t>ﺕ</w:t>
      </w:r>
      <w:r w:rsidRPr="00923051">
        <w:rPr>
          <w:rFonts w:asciiTheme="minorBidi" w:hAnsiTheme="minorBidi" w:cstheme="minorBidi"/>
          <w:spacing w:val="-107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w w:val="40"/>
          <w:u w:val="single"/>
          <w:rtl/>
        </w:rPr>
        <w:t>ﺍ</w:t>
      </w:r>
      <w:r w:rsidRPr="00923051">
        <w:rPr>
          <w:rFonts w:ascii="Arial" w:hAnsi="Arial" w:cs="Arial" w:hint="cs"/>
          <w:spacing w:val="4"/>
          <w:w w:val="132"/>
          <w:u w:val="single"/>
          <w:rtl/>
        </w:rPr>
        <w:t>ﳊ</w:t>
      </w:r>
      <w:r w:rsidRPr="00923051">
        <w:rPr>
          <w:rFonts w:asciiTheme="minorBidi" w:hAnsiTheme="minorBidi" w:cstheme="minorBidi"/>
          <w:spacing w:val="2"/>
          <w:w w:val="113"/>
          <w:u w:val="single"/>
          <w:rtl/>
        </w:rPr>
        <w:t>ﺴ</w:t>
      </w:r>
      <w:r w:rsidRPr="00923051">
        <w:rPr>
          <w:rFonts w:asciiTheme="minorBidi" w:hAnsiTheme="minorBidi" w:cstheme="minorBidi"/>
          <w:spacing w:val="6"/>
          <w:w w:val="31"/>
          <w:u w:val="single"/>
          <w:rtl/>
        </w:rPr>
        <w:t>ﺎ</w:t>
      </w:r>
      <w:r w:rsidRPr="00923051">
        <w:rPr>
          <w:rFonts w:asciiTheme="minorBidi" w:hAnsiTheme="minorBidi" w:cstheme="minorBidi"/>
          <w:spacing w:val="3"/>
          <w:w w:val="120"/>
          <w:u w:val="single"/>
          <w:rtl/>
        </w:rPr>
        <w:t>ﺳ</w:t>
      </w:r>
      <w:r w:rsidRPr="00923051">
        <w:rPr>
          <w:rFonts w:asciiTheme="minorBidi" w:hAnsiTheme="minorBidi" w:cstheme="minorBidi"/>
          <w:spacing w:val="6"/>
          <w:w w:val="66"/>
          <w:u w:val="single"/>
          <w:rtl/>
        </w:rPr>
        <w:t>ﺔ</w:t>
      </w:r>
      <w:r w:rsidRPr="00923051">
        <w:rPr>
          <w:rFonts w:asciiTheme="minorBidi" w:hAnsiTheme="minorBidi" w:cstheme="minorBidi"/>
          <w:spacing w:val="-105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w w:val="59"/>
          <w:u w:val="single"/>
          <w:rtl/>
        </w:rPr>
        <w:t>ﻟ</w:t>
      </w:r>
      <w:r w:rsidRPr="00923051">
        <w:rPr>
          <w:rFonts w:asciiTheme="minorBidi" w:hAnsiTheme="minorBidi" w:cstheme="minorBidi"/>
          <w:spacing w:val="2"/>
          <w:w w:val="61"/>
          <w:u w:val="single"/>
          <w:rtl/>
        </w:rPr>
        <w:t>ﻔ</w:t>
      </w:r>
      <w:r w:rsidRPr="00923051">
        <w:rPr>
          <w:rFonts w:asciiTheme="minorBidi" w:hAnsiTheme="minorBidi" w:cstheme="minorBidi"/>
          <w:spacing w:val="3"/>
          <w:w w:val="68"/>
          <w:u w:val="single"/>
          <w:rtl/>
        </w:rPr>
        <w:t>ﺮ</w:t>
      </w:r>
      <w:r w:rsidRPr="00923051">
        <w:rPr>
          <w:rFonts w:asciiTheme="minorBidi" w:hAnsiTheme="minorBidi" w:cstheme="minorBidi"/>
          <w:spacing w:val="6"/>
          <w:w w:val="101"/>
          <w:u w:val="single"/>
          <w:rtl/>
        </w:rPr>
        <w:t>ﻕ</w:t>
      </w:r>
      <w:r w:rsidRPr="00923051">
        <w:rPr>
          <w:rFonts w:asciiTheme="minorBidi" w:hAnsiTheme="minorBidi" w:cstheme="minorBidi"/>
          <w:spacing w:val="-107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w w:val="40"/>
          <w:u w:val="single"/>
          <w:rtl/>
        </w:rPr>
        <w:t>ﺍ</w:t>
      </w:r>
      <w:r w:rsidRPr="00923051">
        <w:rPr>
          <w:rFonts w:ascii="Arial" w:hAnsi="Arial" w:cs="Arial" w:hint="cs"/>
          <w:spacing w:val="4"/>
          <w:w w:val="132"/>
          <w:u w:val="single"/>
          <w:rtl/>
        </w:rPr>
        <w:t>ﳉ</w:t>
      </w:r>
      <w:r w:rsidRPr="00923051">
        <w:rPr>
          <w:rFonts w:asciiTheme="minorBidi" w:hAnsiTheme="minorBidi" w:cstheme="minorBidi"/>
          <w:spacing w:val="3"/>
          <w:w w:val="103"/>
          <w:u w:val="single"/>
          <w:rtl/>
        </w:rPr>
        <w:t>ﻬ</w:t>
      </w:r>
      <w:r w:rsidRPr="00923051">
        <w:rPr>
          <w:rFonts w:asciiTheme="minorBidi" w:hAnsiTheme="minorBidi" w:cstheme="minorBidi"/>
          <w:spacing w:val="2"/>
          <w:w w:val="78"/>
          <w:u w:val="single"/>
          <w:rtl/>
        </w:rPr>
        <w:t>ﺪ</w:t>
      </w:r>
      <w:r w:rsidRPr="00923051">
        <w:rPr>
          <w:rFonts w:asciiTheme="minorBidi" w:hAnsiTheme="minorBidi" w:cstheme="minorBidi"/>
          <w:spacing w:val="-107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w w:val="40"/>
          <w:u w:val="single"/>
          <w:rtl/>
        </w:rPr>
        <w:t>ﺍ</w:t>
      </w:r>
      <w:r w:rsidRPr="00923051">
        <w:rPr>
          <w:rFonts w:asciiTheme="minorBidi" w:hAnsiTheme="minorBidi" w:cstheme="minorBidi"/>
          <w:spacing w:val="6"/>
          <w:w w:val="59"/>
          <w:u w:val="single"/>
          <w:rtl/>
        </w:rPr>
        <w:t>ﻟ</w:t>
      </w:r>
      <w:r w:rsidRPr="00923051">
        <w:rPr>
          <w:rFonts w:asciiTheme="minorBidi" w:hAnsiTheme="minorBidi" w:cstheme="minorBidi"/>
          <w:spacing w:val="4"/>
          <w:w w:val="69"/>
          <w:u w:val="single"/>
          <w:rtl/>
        </w:rPr>
        <w:t>ﻜ</w:t>
      </w:r>
      <w:r w:rsidRPr="00923051">
        <w:rPr>
          <w:rFonts w:asciiTheme="minorBidi" w:hAnsiTheme="minorBidi" w:cstheme="minorBidi"/>
          <w:spacing w:val="3"/>
          <w:w w:val="103"/>
          <w:u w:val="single"/>
          <w:rtl/>
        </w:rPr>
        <w:t>ﻬ</w:t>
      </w:r>
      <w:r w:rsidRPr="00923051">
        <w:rPr>
          <w:rFonts w:asciiTheme="minorBidi" w:hAnsiTheme="minorBidi" w:cstheme="minorBidi"/>
          <w:spacing w:val="3"/>
          <w:w w:val="68"/>
          <w:u w:val="single"/>
          <w:rtl/>
        </w:rPr>
        <w:t>ﺮ</w:t>
      </w:r>
      <w:r w:rsidRPr="00923051">
        <w:rPr>
          <w:rFonts w:asciiTheme="minorBidi" w:hAnsiTheme="minorBidi" w:cstheme="minorBidi"/>
          <w:spacing w:val="5"/>
          <w:w w:val="64"/>
          <w:u w:val="single"/>
          <w:rtl/>
        </w:rPr>
        <w:t>ﺑ</w:t>
      </w:r>
      <w:r w:rsidRPr="00923051">
        <w:rPr>
          <w:rFonts w:asciiTheme="minorBidi" w:hAnsiTheme="minorBidi" w:cstheme="minorBidi"/>
          <w:spacing w:val="6"/>
          <w:w w:val="31"/>
          <w:u w:val="single"/>
          <w:rtl/>
        </w:rPr>
        <w:t>ﺎ</w:t>
      </w:r>
      <w:r w:rsidRPr="00923051">
        <w:rPr>
          <w:rFonts w:asciiTheme="minorBidi" w:hAnsiTheme="minorBidi" w:cstheme="minorBidi"/>
          <w:spacing w:val="5"/>
          <w:w w:val="64"/>
          <w:u w:val="single"/>
          <w:rtl/>
        </w:rPr>
        <w:t>ﺋ</w:t>
      </w:r>
      <w:r w:rsidRPr="00923051">
        <w:rPr>
          <w:rFonts w:asciiTheme="minorBidi" w:hAnsiTheme="minorBidi" w:cstheme="minorBidi"/>
          <w:spacing w:val="3"/>
          <w:w w:val="125"/>
          <w:u w:val="single"/>
          <w:rtl/>
        </w:rPr>
        <w:t>ﻲ</w:t>
      </w:r>
      <w:r w:rsidRPr="00923051">
        <w:rPr>
          <w:rFonts w:asciiTheme="minorBidi" w:hAnsiTheme="minorBidi" w:cstheme="minorBidi"/>
          <w:spacing w:val="1"/>
          <w:rtl/>
        </w:rPr>
        <w:t>.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90"/>
        <w:ind w:left="-72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 xml:space="preserve">      2- و</w:t>
      </w:r>
      <w:r w:rsidRPr="00923051">
        <w:rPr>
          <w:rFonts w:asciiTheme="minorBidi" w:hAnsiTheme="minorBidi" w:cstheme="minorBidi"/>
          <w:spacing w:val="-24"/>
          <w:rtl/>
        </w:rPr>
        <w:t>ﻣ</w:t>
      </w:r>
      <w:r w:rsidRPr="00923051">
        <w:rPr>
          <w:rFonts w:asciiTheme="minorBidi" w:hAnsiTheme="minorBidi" w:cstheme="minorBidi"/>
          <w:rtl/>
        </w:rPr>
        <w:t>ﻨ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4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ﻣﺎ</w:t>
      </w:r>
      <w:r w:rsidRPr="00923051">
        <w:rPr>
          <w:rFonts w:asciiTheme="minorBidi" w:hAnsiTheme="minorBidi" w:cstheme="minorBidi"/>
          <w:spacing w:val="2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ﻻ</w:t>
      </w:r>
      <w:r w:rsidRPr="00923051">
        <w:rPr>
          <w:rFonts w:asciiTheme="minorBidi" w:hAnsiTheme="minorBidi" w:cstheme="minorBidi"/>
          <w:spacing w:val="1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ﻳﺤ</w:t>
      </w:r>
      <w:r w:rsidRPr="00923051">
        <w:rPr>
          <w:rFonts w:asciiTheme="minorBidi" w:hAnsiTheme="minorBidi" w:cstheme="minorBidi"/>
          <w:spacing w:val="1"/>
          <w:rtl/>
        </w:rPr>
        <w:t>ﺘ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30"/>
          <w:rtl/>
        </w:rPr>
        <w:t>ج</w:t>
      </w:r>
      <w:r w:rsidRPr="00923051">
        <w:rPr>
          <w:rFonts w:asciiTheme="minorBidi" w:hAnsiTheme="minorBidi" w:cstheme="minorBidi"/>
          <w:spacing w:val="1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إ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spacing w:val="-1"/>
          <w:rtl/>
        </w:rPr>
        <w:t xml:space="preserve">ﻰ </w:t>
      </w:r>
      <w:r w:rsidRPr="00923051">
        <w:rPr>
          <w:rFonts w:asciiTheme="minorBidi" w:hAnsiTheme="minorBidi" w:cstheme="minorBidi"/>
          <w:rtl/>
        </w:rPr>
        <w:t>ﻣﻨ</w:t>
      </w:r>
      <w:r w:rsidRPr="00923051">
        <w:rPr>
          <w:rFonts w:asciiTheme="minorBidi" w:hAnsiTheme="minorBidi" w:cstheme="minorBidi"/>
          <w:spacing w:val="1"/>
          <w:rtl/>
        </w:rPr>
        <w:t>ﻈ</w:t>
      </w:r>
      <w:r w:rsidRPr="00923051">
        <w:rPr>
          <w:rFonts w:asciiTheme="minorBidi" w:hAnsiTheme="minorBidi" w:cstheme="minorBidi"/>
          <w:spacing w:val="-2"/>
          <w:w w:val="108"/>
          <w:rtl/>
        </w:rPr>
        <w:t>ﻢ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ﻟﻔ</w:t>
      </w:r>
      <w:r w:rsidRPr="00923051">
        <w:rPr>
          <w:rFonts w:asciiTheme="minorBidi" w:hAnsiTheme="minorBidi" w:cstheme="minorBidi"/>
          <w:spacing w:val="1"/>
          <w:rtl/>
        </w:rPr>
        <w:t>ﺘ</w:t>
      </w:r>
      <w:r w:rsidRPr="00923051">
        <w:rPr>
          <w:rFonts w:asciiTheme="minorBidi" w:hAnsiTheme="minorBidi" w:cstheme="minorBidi"/>
          <w:rtl/>
        </w:rPr>
        <w:t>ﺤ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و</w:t>
      </w:r>
      <w:r w:rsidRPr="00923051">
        <w:rPr>
          <w:rFonts w:asciiTheme="minorBidi" w:hAnsiTheme="minorBidi" w:cstheme="minorBidi"/>
          <w:spacing w:val="-17"/>
          <w:rtl/>
        </w:rPr>
        <w:t>إ</w:t>
      </w:r>
      <w:r w:rsidRPr="00923051">
        <w:rPr>
          <w:rFonts w:asciiTheme="minorBidi" w:hAnsiTheme="minorBidi" w:cstheme="minorBidi"/>
          <w:rtl/>
        </w:rPr>
        <w:t>ﻏﻼ</w:t>
      </w:r>
      <w:r w:rsidRPr="00923051">
        <w:rPr>
          <w:rFonts w:asciiTheme="minorBidi" w:hAnsiTheme="minorBidi" w:cstheme="minorBidi"/>
          <w:spacing w:val="-1"/>
          <w:rtl/>
        </w:rPr>
        <w:t>ﻗ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1"/>
          <w:rtl/>
        </w:rPr>
        <w:t>،</w:t>
      </w:r>
      <w:r w:rsidRPr="00923051">
        <w:rPr>
          <w:rFonts w:asciiTheme="minorBidi" w:hAnsiTheme="minorBidi" w:cstheme="minorBidi"/>
          <w:spacing w:val="-110"/>
          <w:rtl/>
        </w:rPr>
        <w:t xml:space="preserve"> </w:t>
      </w:r>
      <w:r w:rsidRPr="00923051">
        <w:rPr>
          <w:rFonts w:asciiTheme="minorBidi" w:hAnsiTheme="minorBidi" w:cstheme="minorBidi"/>
          <w:w w:val="104"/>
          <w:rtl/>
        </w:rPr>
        <w:t>ﻣ</w:t>
      </w:r>
      <w:r w:rsidRPr="00923051">
        <w:rPr>
          <w:rFonts w:asciiTheme="minorBidi" w:hAnsiTheme="minorBidi" w:cstheme="minorBidi"/>
          <w:spacing w:val="4"/>
          <w:w w:val="74"/>
          <w:rtl/>
        </w:rPr>
        <w:t>ﺜ</w:t>
      </w:r>
      <w:r w:rsidRPr="00923051">
        <w:rPr>
          <w:rFonts w:asciiTheme="minorBidi" w:hAnsiTheme="minorBidi" w:cstheme="minorBidi"/>
          <w:spacing w:val="3"/>
          <w:rtl/>
        </w:rPr>
        <w:t>ﻞ</w:t>
      </w:r>
      <w:r w:rsidRPr="00923051">
        <w:rPr>
          <w:rFonts w:asciiTheme="minorBidi" w:hAnsiTheme="minorBidi" w:cstheme="minorBidi"/>
          <w:spacing w:val="-106"/>
          <w:rtl/>
        </w:rPr>
        <w:t xml:space="preserve"> </w:t>
      </w:r>
      <w:r w:rsidRPr="00923051">
        <w:rPr>
          <w:rFonts w:asciiTheme="minorBidi" w:hAnsiTheme="minorBidi" w:cstheme="minorBidi"/>
          <w:w w:val="66"/>
          <w:rtl/>
        </w:rPr>
        <w:t>ﻗ</w:t>
      </w:r>
      <w:r w:rsidRPr="00923051">
        <w:rPr>
          <w:rFonts w:asciiTheme="minorBidi" w:hAnsiTheme="minorBidi" w:cstheme="minorBidi"/>
          <w:spacing w:val="3"/>
          <w:w w:val="73"/>
          <w:rtl/>
        </w:rPr>
        <w:t>ﻨ</w:t>
      </w:r>
      <w:r w:rsidRPr="00923051">
        <w:rPr>
          <w:rFonts w:asciiTheme="minorBidi" w:hAnsiTheme="minorBidi" w:cstheme="minorBidi"/>
          <w:spacing w:val="3"/>
          <w:w w:val="70"/>
          <w:rtl/>
        </w:rPr>
        <w:t>ﻮ</w:t>
      </w:r>
      <w:r w:rsidRPr="00923051">
        <w:rPr>
          <w:rFonts w:asciiTheme="minorBidi" w:hAnsiTheme="minorBidi" w:cstheme="minorBidi"/>
          <w:spacing w:val="4"/>
          <w:w w:val="40"/>
          <w:rtl/>
        </w:rPr>
        <w:t>ﺍ</w:t>
      </w:r>
      <w:r w:rsidRPr="00923051">
        <w:rPr>
          <w:rFonts w:asciiTheme="minorBidi" w:hAnsiTheme="minorBidi" w:cstheme="minorBidi"/>
          <w:spacing w:val="4"/>
          <w:w w:val="132"/>
          <w:rtl/>
        </w:rPr>
        <w:t>ﺕ</w:t>
      </w:r>
      <w:r w:rsidRPr="00923051">
        <w:rPr>
          <w:rFonts w:asciiTheme="minorBidi" w:hAnsiTheme="minorBidi" w:cstheme="minorBidi"/>
          <w:spacing w:val="-107"/>
          <w:rtl/>
        </w:rPr>
        <w:t xml:space="preserve"> </w:t>
      </w:r>
      <w:r w:rsidRPr="00923051">
        <w:rPr>
          <w:rFonts w:asciiTheme="minorBidi" w:hAnsiTheme="minorBidi" w:cstheme="minorBidi"/>
          <w:w w:val="40"/>
          <w:rtl/>
        </w:rPr>
        <w:t>ﺍ</w:t>
      </w:r>
      <w:r w:rsidRPr="00923051">
        <w:rPr>
          <w:rFonts w:asciiTheme="minorBidi" w:hAnsiTheme="minorBidi" w:cstheme="minorBidi"/>
          <w:spacing w:val="6"/>
          <w:w w:val="59"/>
          <w:rtl/>
        </w:rPr>
        <w:t>ﻟ</w:t>
      </w:r>
      <w:r w:rsidRPr="00923051">
        <w:rPr>
          <w:rFonts w:asciiTheme="minorBidi" w:hAnsiTheme="minorBidi" w:cstheme="minorBidi"/>
          <w:spacing w:val="4"/>
          <w:w w:val="74"/>
          <w:rtl/>
        </w:rPr>
        <w:t>ﺘ</w:t>
      </w:r>
      <w:r w:rsidRPr="00923051">
        <w:rPr>
          <w:rFonts w:asciiTheme="minorBidi" w:hAnsiTheme="minorBidi" w:cstheme="minorBidi"/>
          <w:spacing w:val="2"/>
          <w:w w:val="113"/>
          <w:rtl/>
        </w:rPr>
        <w:t>ﺴ</w:t>
      </w:r>
      <w:r w:rsidRPr="00923051">
        <w:rPr>
          <w:rFonts w:asciiTheme="minorBidi" w:hAnsiTheme="minorBidi" w:cstheme="minorBidi"/>
          <w:spacing w:val="3"/>
          <w:w w:val="68"/>
          <w:rtl/>
        </w:rPr>
        <w:t>ﺮ</w:t>
      </w:r>
      <w:r w:rsidRPr="00923051">
        <w:rPr>
          <w:rFonts w:asciiTheme="minorBidi" w:hAnsiTheme="minorBidi" w:cstheme="minorBidi"/>
          <w:spacing w:val="3"/>
          <w:w w:val="130"/>
          <w:rtl/>
        </w:rPr>
        <w:t>ﺏ</w:t>
      </w:r>
      <w:r w:rsidRPr="00923051">
        <w:rPr>
          <w:rFonts w:asciiTheme="minorBidi" w:hAnsiTheme="minorBidi" w:cstheme="minorBidi"/>
          <w:spacing w:val="-4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ا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rtl/>
        </w:rPr>
        <w:t>ﺘ</w:t>
      </w:r>
      <w:r w:rsidRPr="00923051">
        <w:rPr>
          <w:rFonts w:asciiTheme="minorBidi" w:hAnsiTheme="minorBidi" w:cstheme="minorBidi"/>
          <w:spacing w:val="-1"/>
          <w:rtl/>
        </w:rPr>
        <w:t>ﻲ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ﺗﻔ</w:t>
      </w:r>
      <w:r w:rsidRPr="00923051">
        <w:rPr>
          <w:rFonts w:asciiTheme="minorBidi" w:hAnsiTheme="minorBidi" w:cstheme="minorBidi"/>
          <w:spacing w:val="1"/>
          <w:rtl/>
        </w:rPr>
        <w:t>ﺘ</w:t>
      </w:r>
      <w:r w:rsidRPr="00923051">
        <w:rPr>
          <w:rFonts w:asciiTheme="minorBidi" w:hAnsiTheme="minorBidi" w:cstheme="minorBidi"/>
          <w:rtl/>
        </w:rPr>
        <w:t>ﺢ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و</w:t>
      </w:r>
      <w:r w:rsidRPr="00923051">
        <w:rPr>
          <w:rFonts w:asciiTheme="minorBidi" w:hAnsiTheme="minorBidi" w:cstheme="minorBidi"/>
          <w:spacing w:val="-26"/>
          <w:rtl/>
        </w:rPr>
        <w:t>ﺗ</w:t>
      </w:r>
      <w:r w:rsidRPr="00923051">
        <w:rPr>
          <w:rFonts w:asciiTheme="minorBidi" w:hAnsiTheme="minorBidi" w:cstheme="minorBidi"/>
          <w:rtl/>
        </w:rPr>
        <w:t>ﻐ</w:t>
      </w:r>
      <w:r w:rsidRPr="00923051">
        <w:rPr>
          <w:rFonts w:asciiTheme="minorBidi" w:hAnsiTheme="minorBidi" w:cstheme="minorBidi"/>
          <w:spacing w:val="-2"/>
          <w:rtl/>
        </w:rPr>
        <w:t>ﻠ</w:t>
      </w:r>
      <w:r w:rsidRPr="00923051">
        <w:rPr>
          <w:rFonts w:asciiTheme="minorBidi" w:hAnsiTheme="minorBidi" w:cstheme="minorBidi"/>
          <w:spacing w:val="-1"/>
          <w:rtl/>
        </w:rPr>
        <w:t>ﻖ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ﺗ</w:t>
      </w:r>
      <w:r w:rsidRPr="00923051">
        <w:rPr>
          <w:rFonts w:asciiTheme="minorBidi" w:hAnsiTheme="minorBidi" w:cstheme="minorBidi"/>
          <w:spacing w:val="-2"/>
          <w:rtl/>
        </w:rPr>
        <w:t>ﻠ</w:t>
      </w:r>
      <w:r w:rsidRPr="00923051">
        <w:rPr>
          <w:rFonts w:asciiTheme="minorBidi" w:hAnsiTheme="minorBidi" w:cstheme="minorBidi"/>
          <w:rtl/>
        </w:rPr>
        <w:t>ﻘﺎ</w:t>
      </w:r>
      <w:r w:rsidRPr="00923051">
        <w:rPr>
          <w:rFonts w:asciiTheme="minorBidi" w:hAnsiTheme="minorBidi" w:cstheme="minorBidi"/>
          <w:spacing w:val="-2"/>
          <w:rtl/>
        </w:rPr>
        <w:t>ﺋ</w:t>
      </w:r>
      <w:r w:rsidRPr="00923051">
        <w:rPr>
          <w:rFonts w:asciiTheme="minorBidi" w:hAnsiTheme="minorBidi" w:cstheme="minorBidi"/>
          <w:spacing w:val="1"/>
          <w:rtl/>
        </w:rPr>
        <w:t>ﻴ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14"/>
          <w:rtl/>
        </w:rPr>
        <w:t>،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و</w:t>
      </w:r>
      <w:r w:rsidRPr="00923051">
        <w:rPr>
          <w:rFonts w:asciiTheme="minorBidi" w:hAnsiTheme="minorBidi" w:cstheme="minorBidi"/>
          <w:spacing w:val="-26"/>
          <w:rtl/>
        </w:rPr>
        <w:t>ا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rtl/>
        </w:rPr>
        <w:t>ﺘـ</w:t>
      </w:r>
      <w:r w:rsidRPr="00923051">
        <w:rPr>
          <w:rFonts w:asciiTheme="minorBidi" w:hAnsiTheme="minorBidi" w:cstheme="minorBidi"/>
          <w:spacing w:val="-1"/>
          <w:rtl/>
        </w:rPr>
        <w:t>ﻲ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40"/>
        <w:ind w:left="-720" w:right="360"/>
        <w:rPr>
          <w:rFonts w:asciiTheme="minorBidi" w:hAnsiTheme="minorBidi" w:cstheme="minorBidi"/>
          <w:w w:val="85"/>
          <w:rtl/>
        </w:rPr>
      </w:pPr>
      <w:r w:rsidRPr="00923051">
        <w:rPr>
          <w:rFonts w:asciiTheme="minorBidi" w:hAnsiTheme="minorBidi" w:cstheme="minorBidi"/>
          <w:spacing w:val="-9"/>
          <w:rtl/>
        </w:rPr>
        <w:t>ﻳﻮﺟﺪ</w:t>
      </w:r>
      <w:r w:rsidRPr="00923051">
        <w:rPr>
          <w:rFonts w:asciiTheme="minorBidi" w:hAnsiTheme="minorBidi" w:cstheme="minorBidi"/>
          <w:rtl/>
        </w:rPr>
        <w:t xml:space="preserve"> ﻣﻨﻬﺎ</w:t>
      </w:r>
      <w:r w:rsidRPr="00923051">
        <w:rPr>
          <w:rFonts w:asciiTheme="minorBidi" w:hAnsiTheme="minorBidi" w:cstheme="minorBidi"/>
          <w:spacing w:val="-15"/>
          <w:rtl/>
        </w:rPr>
        <w:t xml:space="preserve"> أﻧﻮاع</w:t>
      </w:r>
      <w:r w:rsidRPr="00923051">
        <w:rPr>
          <w:rFonts w:asciiTheme="minorBidi" w:hAnsiTheme="minorBidi" w:cstheme="minorBidi"/>
          <w:rtl/>
        </w:rPr>
        <w:t xml:space="preserve"> ﻋﺪة،</w:t>
      </w:r>
      <w:r w:rsidRPr="00923051">
        <w:rPr>
          <w:rFonts w:asciiTheme="minorBidi" w:hAnsiTheme="minorBidi" w:cstheme="minorBidi"/>
          <w:spacing w:val="-112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ﻣﺜﻞ:</w:t>
      </w:r>
      <w:r w:rsidRPr="00923051">
        <w:rPr>
          <w:rFonts w:asciiTheme="minorBidi" w:hAnsiTheme="minorBidi" w:cstheme="minorBidi"/>
          <w:spacing w:val="-5"/>
          <w:rtl/>
        </w:rPr>
        <w:t xml:space="preserve"> ﻗﻨﻮات </w:t>
      </w:r>
      <w:r w:rsidRPr="00923051">
        <w:rPr>
          <w:rFonts w:asciiTheme="minorBidi" w:hAnsiTheme="minorBidi" w:cstheme="minorBidi"/>
          <w:spacing w:val="-8"/>
          <w:rtl/>
        </w:rPr>
        <w:t>ﺗﺴﺮب</w:t>
      </w:r>
      <w:r w:rsidRPr="00923051">
        <w:rPr>
          <w:rFonts w:asciiTheme="minorBidi" w:hAnsiTheme="minorBidi" w:cstheme="minorBidi"/>
          <w:spacing w:val="-5"/>
          <w:rtl/>
        </w:rPr>
        <w:t xml:space="preserve"> أﻳﻮﻧﺎت اﻟﺼﻮدﻳﻮم+Na، </w:t>
      </w:r>
      <w:r w:rsidRPr="00923051">
        <w:rPr>
          <w:rFonts w:asciiTheme="minorBidi" w:hAnsiTheme="minorBidi" w:cstheme="minorBidi"/>
          <w:spacing w:val="-9"/>
          <w:rtl/>
        </w:rPr>
        <w:t>وﻗﻨﻮات</w:t>
      </w:r>
      <w:r w:rsidRPr="00923051">
        <w:rPr>
          <w:rFonts w:asciiTheme="minorBidi" w:hAnsiTheme="minorBidi" w:cstheme="minorBidi"/>
          <w:spacing w:val="-8"/>
          <w:rtl/>
        </w:rPr>
        <w:t xml:space="preserve"> ﺗﺴﺮب</w:t>
      </w:r>
      <w:r w:rsidRPr="00923051">
        <w:rPr>
          <w:rFonts w:asciiTheme="minorBidi" w:hAnsiTheme="minorBidi" w:cstheme="minorBidi"/>
          <w:spacing w:val="-5"/>
          <w:rtl/>
        </w:rPr>
        <w:t xml:space="preserve"> أﻳﻮﻧﺎت اﻟﺒﻮﺗﺎﺳﻴﻮم</w:t>
      </w:r>
      <w:r w:rsidRPr="00923051">
        <w:rPr>
          <w:rFonts w:asciiTheme="minorBidi" w:hAnsiTheme="minorBidi" w:cstheme="minorBidi"/>
          <w:rtl/>
        </w:rPr>
        <w:t xml:space="preserve"> +K</w:t>
      </w:r>
      <w:r w:rsidRPr="00923051">
        <w:rPr>
          <w:rFonts w:asciiTheme="minorBidi" w:hAnsiTheme="minorBidi" w:cstheme="minorBidi"/>
          <w:spacing w:val="-88"/>
          <w:w w:val="85"/>
          <w:rtl/>
        </w:rPr>
        <w:t xml:space="preserve"> </w:t>
      </w:r>
      <w:r w:rsidRPr="00923051">
        <w:rPr>
          <w:rFonts w:asciiTheme="minorBidi" w:hAnsiTheme="minorBidi" w:cstheme="minorBidi"/>
          <w:w w:val="85"/>
          <w:rtl/>
        </w:rPr>
        <w:t>.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40"/>
        <w:ind w:left="-720" w:right="360"/>
        <w:jc w:val="both"/>
        <w:rPr>
          <w:rFonts w:asciiTheme="minorBidi" w:hAnsiTheme="minorBidi" w:cstheme="minorBidi"/>
          <w:rtl/>
          <w:lang w:val="en-US" w:bidi="ar-JO"/>
        </w:rPr>
      </w:pPr>
      <w:r w:rsidRPr="00923051">
        <w:rPr>
          <w:rFonts w:asciiTheme="minorBidi" w:hAnsiTheme="minorBidi" w:cstheme="minorBidi"/>
          <w:rtl/>
        </w:rPr>
        <w:t xml:space="preserve">   3- مضخة الوديوم والبوتاسيوم ( </w:t>
      </w:r>
      <w:r w:rsidRPr="00923051">
        <w:rPr>
          <w:rFonts w:asciiTheme="minorBidi" w:hAnsiTheme="minorBidi" w:cstheme="minorBidi"/>
          <w:lang w:val="en-US"/>
        </w:rPr>
        <w:t>Na</w:t>
      </w:r>
      <w:r w:rsidRPr="00923051">
        <w:rPr>
          <w:rFonts w:asciiTheme="minorBidi" w:hAnsiTheme="minorBidi" w:cstheme="minorBidi"/>
          <w:vertAlign w:val="superscript"/>
          <w:lang w:val="en-US"/>
        </w:rPr>
        <w:t>+</w:t>
      </w:r>
      <w:r w:rsidRPr="00923051">
        <w:rPr>
          <w:rFonts w:asciiTheme="minorBidi" w:hAnsiTheme="minorBidi" w:cstheme="minorBidi"/>
          <w:lang w:val="en-US"/>
        </w:rPr>
        <w:t xml:space="preserve"> -k</w:t>
      </w:r>
      <w:r w:rsidRPr="00923051">
        <w:rPr>
          <w:rFonts w:asciiTheme="minorBidi" w:hAnsiTheme="minorBidi" w:cstheme="minorBidi"/>
          <w:vertAlign w:val="superscript"/>
          <w:lang w:val="en-US"/>
        </w:rPr>
        <w:t>+</w:t>
      </w:r>
      <w:r w:rsidRPr="00923051">
        <w:rPr>
          <w:rFonts w:asciiTheme="minorBidi" w:hAnsiTheme="minorBidi" w:cstheme="minorBidi"/>
          <w:rtl/>
          <w:lang w:val="en-US" w:bidi="ar-JO"/>
        </w:rPr>
        <w:t>)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5"/>
        <w:ind w:left="-720" w:right="360"/>
        <w:jc w:val="right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line="168" w:lineRule="auto"/>
        <w:ind w:left="-720" w:right="360"/>
        <w:rPr>
          <w:rFonts w:asciiTheme="minorBidi" w:hAnsiTheme="minorBidi" w:cstheme="minorBidi"/>
          <w:w w:val="105"/>
          <w:position w:val="1"/>
          <w:rtl/>
        </w:rPr>
      </w:pPr>
      <w:r w:rsidRPr="00923051">
        <w:rPr>
          <w:rFonts w:asciiTheme="minorBidi" w:hAnsiTheme="minorBidi" w:cstheme="minorBidi"/>
          <w:w w:val="105"/>
          <w:position w:val="1"/>
          <w:rtl/>
        </w:rPr>
        <w:t>* ﺗﺘﻄﻠ</w:t>
      </w:r>
      <w:r w:rsidRPr="00923051">
        <w:rPr>
          <w:rFonts w:asciiTheme="minorBidi" w:hAnsiTheme="minorBidi" w:cstheme="minorBidi"/>
          <w:w w:val="105"/>
          <w:rtl/>
        </w:rPr>
        <w:t>ّ</w:t>
      </w:r>
      <w:r w:rsidRPr="00923051">
        <w:rPr>
          <w:rFonts w:asciiTheme="minorBidi" w:hAnsiTheme="minorBidi" w:cstheme="minorBidi"/>
          <w:w w:val="105"/>
          <w:position w:val="1"/>
          <w:rtl/>
        </w:rPr>
        <w:t>ﺐ ﻣﻌﺮﻓﺔ آﻟﻴﺔ ﺗﻜﻮﻳﻦ اﻟﺴﻴﺎل اﻟﻌﺼﺒﻲ ﺗﻌ</w:t>
      </w:r>
      <w:r w:rsidRPr="00923051">
        <w:rPr>
          <w:rFonts w:asciiTheme="minorBidi" w:hAnsiTheme="minorBidi" w:cstheme="minorBidi"/>
          <w:w w:val="105"/>
          <w:position w:val="-9"/>
          <w:rtl/>
        </w:rPr>
        <w:t>ّ</w:t>
      </w:r>
      <w:r w:rsidRPr="00923051">
        <w:rPr>
          <w:rFonts w:asciiTheme="minorBidi" w:hAnsiTheme="minorBidi" w:cstheme="minorBidi"/>
          <w:w w:val="105"/>
          <w:position w:val="1"/>
          <w:rtl/>
        </w:rPr>
        <w:t>ﺮف ﺣﺎﻟﺔ اﻟﻌﺼﺒﻮن ﻗﺒﻞ وﺻﻮل ﻣﻨﺒﻪ ﻣﻨﺎﺳﺐ وﺑﻌﺪ وﺻﻮﻟﻪ .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line="168" w:lineRule="auto"/>
        <w:ind w:left="-720" w:right="360"/>
        <w:jc w:val="both"/>
        <w:rPr>
          <w:rFonts w:asciiTheme="minorBidi" w:hAnsiTheme="minorBidi" w:cstheme="minorBidi"/>
          <w:u w:val="single"/>
          <w:rtl/>
        </w:rPr>
      </w:pPr>
      <w:r w:rsidRPr="00923051">
        <w:rPr>
          <w:rFonts w:asciiTheme="minorBidi" w:hAnsiTheme="minorBidi" w:cstheme="minorBidi"/>
          <w:u w:val="single"/>
          <w:rtl/>
        </w:rPr>
        <w:t>حالة العصبون قبل وصول منبه مناسب ( مرحلة الراحة) أي وضع الإستقطاب :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51" w:line="488" w:lineRule="exact"/>
        <w:ind w:left="-72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spacing w:val="3"/>
          <w:rtl/>
        </w:rPr>
        <w:t>1-</w:t>
      </w:r>
      <w:r w:rsidRPr="00923051">
        <w:rPr>
          <w:rFonts w:asciiTheme="minorBidi" w:hAnsiTheme="minorBidi" w:cstheme="minorBidi"/>
          <w:spacing w:val="44"/>
          <w:rtl/>
        </w:rPr>
        <w:t xml:space="preserve"> </w:t>
      </w:r>
      <w:r w:rsidRPr="00923051">
        <w:rPr>
          <w:rFonts w:asciiTheme="minorBidi" w:hAnsiTheme="minorBidi" w:cstheme="minorBidi"/>
          <w:spacing w:val="-12"/>
          <w:rtl/>
        </w:rPr>
        <w:t>ﺗﺘﺮﻛـﺰ</w:t>
      </w:r>
      <w:r w:rsidRPr="00923051">
        <w:rPr>
          <w:rFonts w:asciiTheme="minorBidi" w:hAnsiTheme="minorBidi" w:cstheme="minorBidi"/>
          <w:spacing w:val="-6"/>
          <w:rtl/>
        </w:rPr>
        <w:t xml:space="preserve"> أﻳﻮﻧــﺎت</w:t>
      </w:r>
      <w:r w:rsidRPr="00923051">
        <w:rPr>
          <w:rFonts w:asciiTheme="minorBidi" w:hAnsiTheme="minorBidi" w:cstheme="minorBidi"/>
          <w:spacing w:val="-7"/>
          <w:rtl/>
        </w:rPr>
        <w:t xml:space="preserve"> اﻟــﺼﻮدﻳﻮم</w:t>
      </w:r>
      <w:r w:rsidRPr="00923051">
        <w:rPr>
          <w:rFonts w:asciiTheme="minorBidi" w:hAnsiTheme="minorBidi" w:cstheme="minorBidi"/>
          <w:rtl/>
        </w:rPr>
        <w:t xml:space="preserve"> ( +Na )</w:t>
      </w:r>
      <w:r w:rsidRPr="00923051">
        <w:rPr>
          <w:rFonts w:asciiTheme="minorBidi" w:hAnsiTheme="minorBidi" w:cstheme="minorBidi"/>
          <w:spacing w:val="-5"/>
          <w:rtl/>
        </w:rPr>
        <w:t xml:space="preserve"> ﻓــﻲ</w:t>
      </w:r>
      <w:r w:rsidRPr="00923051">
        <w:rPr>
          <w:rFonts w:asciiTheme="minorBidi" w:hAnsiTheme="minorBidi" w:cstheme="minorBidi"/>
          <w:rtl/>
        </w:rPr>
        <w:t xml:space="preserve"> اﻟـﺴﺎﺋﻞ</w:t>
      </w:r>
      <w:r w:rsidRPr="00923051">
        <w:rPr>
          <w:rFonts w:asciiTheme="minorBidi" w:hAnsiTheme="minorBidi" w:cstheme="minorBidi"/>
          <w:spacing w:val="-4"/>
          <w:rtl/>
        </w:rPr>
        <w:t xml:space="preserve"> ﺑــﻴﻦ</w:t>
      </w:r>
      <w:r w:rsidRPr="00923051">
        <w:rPr>
          <w:rFonts w:asciiTheme="minorBidi" w:hAnsiTheme="minorBidi" w:cstheme="minorBidi"/>
          <w:spacing w:val="-6"/>
          <w:rtl/>
        </w:rPr>
        <w:t xml:space="preserve"> اﻟﺨﻠــﻮي،</w:t>
      </w:r>
      <w:r w:rsidRPr="00923051">
        <w:rPr>
          <w:rFonts w:asciiTheme="minorBidi" w:hAnsiTheme="minorBidi" w:cstheme="minorBidi"/>
          <w:spacing w:val="-5"/>
          <w:rtl/>
        </w:rPr>
        <w:t xml:space="preserve"> ﻓــﻲ</w:t>
      </w:r>
      <w:r w:rsidRPr="00923051">
        <w:rPr>
          <w:rFonts w:asciiTheme="minorBidi" w:hAnsiTheme="minorBidi" w:cstheme="minorBidi"/>
          <w:rtl/>
        </w:rPr>
        <w:t xml:space="preserve"> ﺣـﻴﻦ</w:t>
      </w:r>
      <w:r w:rsidRPr="00923051">
        <w:rPr>
          <w:rFonts w:asciiTheme="minorBidi" w:hAnsiTheme="minorBidi" w:cstheme="minorBidi"/>
          <w:spacing w:val="-13"/>
          <w:rtl/>
        </w:rPr>
        <w:t xml:space="preserve"> ﺗﺘﺮﻛــﺰ</w:t>
      </w:r>
      <w:r w:rsidRPr="00923051">
        <w:rPr>
          <w:rFonts w:asciiTheme="minorBidi" w:hAnsiTheme="minorBidi" w:cstheme="minorBidi"/>
          <w:spacing w:val="-6"/>
          <w:rtl/>
        </w:rPr>
        <w:t xml:space="preserve"> أﻳﻮﻧــﺎت اﻟﺒﻮﺗﺎﺳــﻴﻮم</w:t>
      </w:r>
      <w:r w:rsidRPr="00923051">
        <w:rPr>
          <w:rFonts w:asciiTheme="minorBidi" w:hAnsiTheme="minorBidi" w:cstheme="minorBidi"/>
          <w:rtl/>
        </w:rPr>
        <w:t>( +K)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" w:line="490" w:lineRule="exact"/>
        <w:ind w:left="-720" w:right="36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داﺧﻞ اﻟﻌﺼﺒﻮن ﻓﻲ اﻟﺴﻴﺘﻮﺳﻮل ( اﻟﺴﺎﺋﻞ داﺧﻞ اﻟﺨﻼﻳﺎ ) .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ind w:left="-720" w:right="36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spacing w:val="3"/>
          <w:rtl/>
        </w:rPr>
        <w:t>2-</w:t>
      </w:r>
      <w:r w:rsidRPr="00923051">
        <w:rPr>
          <w:rFonts w:asciiTheme="minorBidi" w:hAnsiTheme="minorBidi" w:cstheme="minorBidi"/>
          <w:spacing w:val="26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إذا ﻟﻢ ﻳﻜﻦ</w:t>
      </w:r>
      <w:r w:rsidRPr="00923051">
        <w:rPr>
          <w:rFonts w:asciiTheme="minorBidi" w:hAnsiTheme="minorBidi" w:cstheme="minorBidi"/>
          <w:spacing w:val="-4"/>
          <w:rtl/>
        </w:rPr>
        <w:t xml:space="preserve"> اﻟﻌﺼﺒﻮن</w:t>
      </w:r>
      <w:r w:rsidRPr="00923051">
        <w:rPr>
          <w:rFonts w:asciiTheme="minorBidi" w:hAnsiTheme="minorBidi" w:cstheme="minorBidi"/>
          <w:spacing w:val="-13"/>
          <w:rtl/>
        </w:rPr>
        <w:t xml:space="preserve"> ﻣﻌﺮﺿﺎ</w:t>
      </w:r>
      <w:r w:rsidRPr="00923051">
        <w:rPr>
          <w:rFonts w:asciiTheme="minorBidi" w:hAnsiTheme="minorBidi" w:cstheme="minorBidi"/>
          <w:spacing w:val="-13"/>
          <w:position w:val="-4"/>
          <w:rtl/>
        </w:rPr>
        <w:t>ً</w:t>
      </w:r>
      <w:r w:rsidRPr="00923051">
        <w:rPr>
          <w:rFonts w:asciiTheme="minorBidi" w:hAnsiTheme="minorBidi" w:cstheme="minorBidi"/>
          <w:rtl/>
        </w:rPr>
        <w:t xml:space="preserve"> ﻟﻤﻨﺒﻪ ﻣﻨﺎﺳﺐ، ﻓﺈﻧﻪ</w:t>
      </w:r>
      <w:r w:rsidRPr="00923051">
        <w:rPr>
          <w:rFonts w:asciiTheme="minorBidi" w:hAnsiTheme="minorBidi" w:cstheme="minorBidi"/>
          <w:spacing w:val="-6"/>
          <w:rtl/>
        </w:rPr>
        <w:t xml:space="preserve"> ﻳﻜﻮن</w:t>
      </w:r>
      <w:r w:rsidRPr="00923051">
        <w:rPr>
          <w:rFonts w:asciiTheme="minorBidi" w:hAnsiTheme="minorBidi" w:cstheme="minorBidi"/>
          <w:rtl/>
        </w:rPr>
        <w:t xml:space="preserve"> ﻓﻲ</w:t>
      </w:r>
      <w:r w:rsidRPr="00923051">
        <w:rPr>
          <w:rFonts w:asciiTheme="minorBidi" w:hAnsiTheme="minorBidi" w:cstheme="minorBidi"/>
          <w:spacing w:val="-8"/>
          <w:rtl/>
        </w:rPr>
        <w:t xml:space="preserve"> ﻣﺮﺣﻠﺔ</w:t>
      </w:r>
      <w:r w:rsidRPr="00923051">
        <w:rPr>
          <w:rFonts w:asciiTheme="minorBidi" w:hAnsiTheme="minorBidi" w:cstheme="minorBidi"/>
          <w:spacing w:val="-6"/>
          <w:rtl/>
        </w:rPr>
        <w:t xml:space="preserve"> اﻟﺮاﺣﺔ</w:t>
      </w:r>
      <w:r w:rsidRPr="00923051">
        <w:rPr>
          <w:rFonts w:asciiTheme="minorBidi" w:hAnsiTheme="minorBidi" w:cstheme="minorBidi"/>
          <w:rtl/>
        </w:rPr>
        <w:t xml:space="preserve"> .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40"/>
        <w:ind w:left="-720" w:right="36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3-</w:t>
      </w:r>
      <w:r w:rsidRPr="00923051">
        <w:rPr>
          <w:rFonts w:asciiTheme="minorBidi" w:hAnsiTheme="minorBidi" w:cstheme="minorBidi"/>
          <w:spacing w:val="-9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ﻳﻨ</w:t>
      </w:r>
      <w:r w:rsidRPr="00923051">
        <w:rPr>
          <w:rFonts w:asciiTheme="minorBidi" w:hAnsiTheme="minorBidi" w:cstheme="minorBidi"/>
          <w:spacing w:val="-2"/>
          <w:rtl/>
        </w:rPr>
        <w:t>ﺸ</w:t>
      </w:r>
      <w:r w:rsidRPr="00923051">
        <w:rPr>
          <w:rFonts w:asciiTheme="minorBidi" w:hAnsiTheme="minorBidi" w:cstheme="minorBidi"/>
          <w:rtl/>
        </w:rPr>
        <w:t>ﺄ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ﻓ</w:t>
      </w:r>
      <w:r w:rsidRPr="00923051">
        <w:rPr>
          <w:rFonts w:asciiTheme="minorBidi" w:hAnsiTheme="minorBidi" w:cstheme="minorBidi"/>
          <w:spacing w:val="-1"/>
          <w:rtl/>
        </w:rPr>
        <w:t xml:space="preserve">ﻲ </w:t>
      </w:r>
      <w:r w:rsidRPr="00923051">
        <w:rPr>
          <w:rFonts w:asciiTheme="minorBidi" w:hAnsiTheme="minorBidi" w:cstheme="minorBidi"/>
          <w:rtl/>
        </w:rPr>
        <w:t>ﻫ</w:t>
      </w:r>
      <w:r w:rsidRPr="00923051">
        <w:rPr>
          <w:rFonts w:asciiTheme="minorBidi" w:hAnsiTheme="minorBidi" w:cstheme="minorBidi"/>
          <w:spacing w:val="-2"/>
          <w:rtl/>
        </w:rPr>
        <w:t>ﺬ</w:t>
      </w:r>
      <w:r w:rsidRPr="00923051">
        <w:rPr>
          <w:rFonts w:asciiTheme="minorBidi" w:hAnsiTheme="minorBidi" w:cstheme="minorBidi"/>
          <w:spacing w:val="1"/>
          <w:rtl/>
        </w:rPr>
        <w:t>ﻩ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ا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rtl/>
        </w:rPr>
        <w:t>ﻤ</w:t>
      </w:r>
      <w:r w:rsidRPr="00923051">
        <w:rPr>
          <w:rFonts w:asciiTheme="minorBidi" w:hAnsiTheme="minorBidi" w:cstheme="minorBidi"/>
          <w:spacing w:val="2"/>
          <w:rtl/>
        </w:rPr>
        <w:t>ﺮ</w:t>
      </w:r>
      <w:r w:rsidRPr="00923051">
        <w:rPr>
          <w:rFonts w:asciiTheme="minorBidi" w:hAnsiTheme="minorBidi" w:cstheme="minorBidi"/>
          <w:spacing w:val="-40"/>
          <w:rtl/>
        </w:rPr>
        <w:t>ﺣ</w:t>
      </w:r>
      <w:r w:rsidRPr="00923051">
        <w:rPr>
          <w:rFonts w:asciiTheme="minorBidi" w:hAnsiTheme="minorBidi" w:cstheme="minorBidi"/>
          <w:spacing w:val="-2"/>
          <w:rtl/>
        </w:rPr>
        <w:t>ﻠ</w:t>
      </w:r>
      <w:r w:rsidRPr="00923051">
        <w:rPr>
          <w:rFonts w:asciiTheme="minorBidi" w:hAnsiTheme="minorBidi" w:cstheme="minorBidi"/>
          <w:rtl/>
        </w:rPr>
        <w:t>ﺔ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ﺟ</w:t>
      </w:r>
      <w:r w:rsidRPr="00923051">
        <w:rPr>
          <w:rFonts w:asciiTheme="minorBidi" w:hAnsiTheme="minorBidi" w:cstheme="minorBidi"/>
          <w:spacing w:val="2"/>
          <w:rtl/>
        </w:rPr>
        <w:t>ﻬ</w:t>
      </w:r>
      <w:r w:rsidRPr="00923051">
        <w:rPr>
          <w:rFonts w:asciiTheme="minorBidi" w:hAnsiTheme="minorBidi" w:cstheme="minorBidi"/>
          <w:spacing w:val="-2"/>
          <w:rtl/>
        </w:rPr>
        <w:t>ﺪ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ﻳ</w:t>
      </w:r>
      <w:r w:rsidRPr="00923051">
        <w:rPr>
          <w:rFonts w:asciiTheme="minorBidi" w:hAnsiTheme="minorBidi" w:cstheme="minorBidi"/>
          <w:spacing w:val="-2"/>
          <w:rtl/>
        </w:rPr>
        <w:t>ﺴ</w:t>
      </w:r>
      <w:r w:rsidRPr="00923051">
        <w:rPr>
          <w:rFonts w:asciiTheme="minorBidi" w:hAnsiTheme="minorBidi" w:cstheme="minorBidi"/>
          <w:rtl/>
        </w:rPr>
        <w:t>ﻤ</w:t>
      </w:r>
      <w:r w:rsidRPr="00923051">
        <w:rPr>
          <w:rFonts w:asciiTheme="minorBidi" w:hAnsiTheme="minorBidi" w:cstheme="minorBidi"/>
          <w:spacing w:val="-1"/>
          <w:rtl/>
        </w:rPr>
        <w:t>ﻰ</w:t>
      </w:r>
      <w:r w:rsidRPr="00923051">
        <w:rPr>
          <w:rFonts w:asciiTheme="minorBidi" w:hAnsiTheme="minorBidi" w:cstheme="minorBidi"/>
          <w:spacing w:val="-107"/>
          <w:rtl/>
        </w:rPr>
        <w:t xml:space="preserve"> </w:t>
      </w:r>
      <w:r w:rsidRPr="00923051">
        <w:rPr>
          <w:rFonts w:asciiTheme="minorBidi" w:hAnsiTheme="minorBidi" w:cstheme="minorBidi"/>
          <w:w w:val="106"/>
          <w:u w:val="single"/>
          <w:rtl/>
        </w:rPr>
        <w:t>ﺟ</w:t>
      </w:r>
      <w:r w:rsidRPr="00923051">
        <w:rPr>
          <w:rFonts w:asciiTheme="minorBidi" w:hAnsiTheme="minorBidi" w:cstheme="minorBidi"/>
          <w:spacing w:val="3"/>
          <w:w w:val="103"/>
          <w:u w:val="single"/>
          <w:rtl/>
        </w:rPr>
        <w:t>ﻬ</w:t>
      </w:r>
      <w:r w:rsidRPr="00923051">
        <w:rPr>
          <w:rFonts w:asciiTheme="minorBidi" w:hAnsiTheme="minorBidi" w:cstheme="minorBidi"/>
          <w:spacing w:val="2"/>
          <w:w w:val="78"/>
          <w:u w:val="single"/>
          <w:rtl/>
        </w:rPr>
        <w:t>ﺪ</w:t>
      </w:r>
      <w:r w:rsidRPr="00923051">
        <w:rPr>
          <w:rFonts w:asciiTheme="minorBidi" w:hAnsiTheme="minorBidi" w:cstheme="minorBidi"/>
          <w:spacing w:val="-107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w w:val="40"/>
          <w:u w:val="single"/>
          <w:rtl/>
        </w:rPr>
        <w:t>ﺍ</w:t>
      </w:r>
      <w:r w:rsidRPr="00923051">
        <w:rPr>
          <w:rFonts w:asciiTheme="minorBidi" w:hAnsiTheme="minorBidi" w:cstheme="minorBidi"/>
          <w:spacing w:val="6"/>
          <w:w w:val="59"/>
          <w:u w:val="single"/>
          <w:rtl/>
        </w:rPr>
        <w:t>ﻟ</w:t>
      </w:r>
      <w:r w:rsidRPr="00923051">
        <w:rPr>
          <w:rFonts w:asciiTheme="minorBidi" w:hAnsiTheme="minorBidi" w:cstheme="minorBidi"/>
          <w:spacing w:val="3"/>
          <w:w w:val="68"/>
          <w:u w:val="single"/>
          <w:rtl/>
        </w:rPr>
        <w:t>ﺮ</w:t>
      </w:r>
      <w:r w:rsidRPr="00923051">
        <w:rPr>
          <w:rFonts w:asciiTheme="minorBidi" w:hAnsiTheme="minorBidi" w:cstheme="minorBidi"/>
          <w:spacing w:val="4"/>
          <w:w w:val="40"/>
          <w:u w:val="single"/>
          <w:rtl/>
        </w:rPr>
        <w:t>ﺍ</w:t>
      </w:r>
      <w:r w:rsidRPr="00923051">
        <w:rPr>
          <w:rFonts w:asciiTheme="minorBidi" w:hAnsiTheme="minorBidi" w:cstheme="minorBidi"/>
          <w:spacing w:val="4"/>
          <w:w w:val="109"/>
          <w:u w:val="single"/>
          <w:rtl/>
        </w:rPr>
        <w:t>ﺣ</w:t>
      </w:r>
      <w:r w:rsidRPr="00923051">
        <w:rPr>
          <w:rFonts w:asciiTheme="minorBidi" w:hAnsiTheme="minorBidi" w:cstheme="minorBidi"/>
          <w:spacing w:val="6"/>
          <w:w w:val="66"/>
          <w:u w:val="single"/>
          <w:rtl/>
        </w:rPr>
        <w:t>ﺔ</w:t>
      </w:r>
      <w:r w:rsidRPr="00923051">
        <w:rPr>
          <w:rFonts w:asciiTheme="minorBidi" w:hAnsiTheme="minorBidi" w:cstheme="minorBidi"/>
          <w:rtl/>
        </w:rPr>
        <w:t xml:space="preserve"> .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40"/>
        <w:ind w:left="-720" w:right="36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eastAsia="Calibri" w:hAnsiTheme="minorBidi" w:cstheme="minorBidi"/>
          <w:b w:val="0"/>
          <w:bCs w:val="0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0D89F9D" wp14:editId="51702107">
            <wp:simplePos x="0" y="0"/>
            <wp:positionH relativeFrom="column">
              <wp:posOffset>-152400</wp:posOffset>
            </wp:positionH>
            <wp:positionV relativeFrom="paragraph">
              <wp:posOffset>97790</wp:posOffset>
            </wp:positionV>
            <wp:extent cx="5924550" cy="2886075"/>
            <wp:effectExtent l="0" t="0" r="0" b="9525"/>
            <wp:wrapNone/>
            <wp:docPr id="124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4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86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051">
        <w:rPr>
          <w:rFonts w:asciiTheme="minorBidi" w:hAnsiTheme="minorBidi" w:cstheme="minorBidi"/>
          <w:rtl/>
        </w:rPr>
        <w:t>**الشكل التالي يبين العصبون من الداخل والخارج في أثناء مرحلة الراحة :</w:t>
      </w:r>
    </w:p>
    <w:p w:rsidR="00544825" w:rsidRPr="00923051" w:rsidRDefault="00544825" w:rsidP="00544825">
      <w:pPr>
        <w:tabs>
          <w:tab w:val="right" w:pos="9715"/>
        </w:tabs>
        <w:bidi/>
        <w:ind w:left="-720" w:right="360"/>
        <w:jc w:val="right"/>
        <w:rPr>
          <w:rFonts w:asciiTheme="minorBidi" w:hAnsiTheme="minorBidi" w:cstheme="minorBidi"/>
          <w:sz w:val="32"/>
          <w:szCs w:val="32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31"/>
        <w:ind w:left="-720" w:right="360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31"/>
        <w:ind w:left="-720" w:right="360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31"/>
        <w:ind w:left="-720" w:right="360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31"/>
        <w:ind w:left="-720" w:right="360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31"/>
        <w:ind w:left="-720" w:right="360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31"/>
        <w:ind w:left="-720" w:right="360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31"/>
        <w:ind w:left="-720" w:right="360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31"/>
        <w:ind w:left="-720" w:right="360"/>
        <w:jc w:val="both"/>
        <w:rPr>
          <w:rFonts w:asciiTheme="minorBidi" w:hAnsiTheme="minorBidi" w:cstheme="minorBidi"/>
          <w:rtl/>
        </w:rPr>
      </w:pPr>
    </w:p>
    <w:p w:rsidR="00D01B92" w:rsidRPr="00923051" w:rsidRDefault="00D01B92" w:rsidP="00D01B92">
      <w:pPr>
        <w:pStyle w:val="BodyText"/>
        <w:tabs>
          <w:tab w:val="right" w:pos="9715"/>
        </w:tabs>
        <w:bidi/>
        <w:spacing w:before="131"/>
        <w:ind w:left="-720" w:right="360"/>
        <w:jc w:val="both"/>
        <w:rPr>
          <w:rFonts w:asciiTheme="minorBidi" w:hAnsiTheme="minorBidi" w:cstheme="minorBidi"/>
          <w:rtl/>
        </w:rPr>
      </w:pPr>
    </w:p>
    <w:p w:rsidR="00D01B92" w:rsidRPr="00923051" w:rsidRDefault="00D01B92" w:rsidP="00D01B92">
      <w:pPr>
        <w:pStyle w:val="BodyText"/>
        <w:tabs>
          <w:tab w:val="right" w:pos="9715"/>
        </w:tabs>
        <w:bidi/>
        <w:spacing w:before="131"/>
        <w:ind w:left="-720" w:right="360"/>
        <w:jc w:val="both"/>
        <w:rPr>
          <w:rFonts w:asciiTheme="minorBidi" w:hAnsiTheme="minorBidi" w:cstheme="minorBidi"/>
          <w:rtl/>
        </w:rPr>
      </w:pPr>
    </w:p>
    <w:p w:rsidR="00D01B92" w:rsidRPr="00923051" w:rsidRDefault="00D01B92" w:rsidP="00D01B92">
      <w:pPr>
        <w:pStyle w:val="BodyText"/>
        <w:tabs>
          <w:tab w:val="right" w:pos="9715"/>
        </w:tabs>
        <w:bidi/>
        <w:spacing w:before="131"/>
        <w:ind w:left="-720" w:right="360"/>
        <w:jc w:val="both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31"/>
        <w:ind w:left="-720" w:right="36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lastRenderedPageBreak/>
        <w:t>نلاحظ من الشكل السابق :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01"/>
        <w:ind w:left="-720" w:right="36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1- ﻓﻲ أﺛﻨﺎء ﻣﺮﺣﻠﺔ اﻟﺮاﺣﺔ ﻳﻜﻮن ﺗﺮﻛﻴﺰ اﻟﺸﺤﻨﺎت اﻟﻤﻮﺟﺒﺔ ﻣﺮﺗﻔﻌﺎ</w:t>
      </w:r>
      <w:r w:rsidRPr="00923051">
        <w:rPr>
          <w:rFonts w:asciiTheme="minorBidi" w:hAnsiTheme="minorBidi" w:cstheme="minorBidi"/>
          <w:position w:val="-4"/>
          <w:rtl/>
        </w:rPr>
        <w:t>ً</w:t>
      </w:r>
      <w:r w:rsidRPr="00923051">
        <w:rPr>
          <w:rFonts w:asciiTheme="minorBidi" w:hAnsiTheme="minorBidi" w:cstheme="minorBidi"/>
          <w:rtl/>
        </w:rPr>
        <w:t xml:space="preserve"> ﻋﻠﻰ اﻟﺴﻄــﺢ اﻟﺨﺎرﺟــﻲ ﻟــﻐﺸﺎءاﻟﻌﺼﺒﻮن، ﻓﻲ ﺣﻴﻦ ﻳﻜﻮن ﺗﺮﻛﻴﺰ اﻟﺸﺤﻨﺎت اﻟﺴﺎﻟﺒﺔ ﻣﺮﺗﻔﻌﺎ</w:t>
      </w:r>
      <w:r w:rsidRPr="00923051">
        <w:rPr>
          <w:rFonts w:asciiTheme="minorBidi" w:hAnsiTheme="minorBidi" w:cstheme="minorBidi"/>
          <w:position w:val="-4"/>
          <w:rtl/>
        </w:rPr>
        <w:t>ً</w:t>
      </w:r>
      <w:r w:rsidRPr="00923051">
        <w:rPr>
          <w:rFonts w:asciiTheme="minorBidi" w:hAnsiTheme="minorBidi" w:cstheme="minorBidi"/>
          <w:rtl/>
        </w:rPr>
        <w:t xml:space="preserve"> ﻋﻠﻰ ﺳﻄﺤﻪ اﻟﺪاﺧﻠﻲ( ﻣﻦ ﺟﻬﺔ اﻟﺴﻴﺘﻮﺳﻮل) .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444"/>
        <w:ind w:left="-720" w:right="36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spacing w:val="3"/>
          <w:rtl/>
        </w:rPr>
        <w:t>2-</w:t>
      </w:r>
      <w:r w:rsidRPr="00923051">
        <w:rPr>
          <w:rFonts w:asciiTheme="minorBidi" w:hAnsiTheme="minorBidi" w:cstheme="minorBidi"/>
          <w:rtl/>
        </w:rPr>
        <w:t>ﻳﻘﺎس</w:t>
      </w:r>
      <w:r w:rsidRPr="00923051">
        <w:rPr>
          <w:rFonts w:asciiTheme="minorBidi" w:hAnsiTheme="minorBidi" w:cstheme="minorBidi"/>
          <w:spacing w:val="-9"/>
          <w:rtl/>
        </w:rPr>
        <w:t xml:space="preserve"> ﻓﺮق</w:t>
      </w:r>
      <w:r w:rsidRPr="00923051">
        <w:rPr>
          <w:rFonts w:asciiTheme="minorBidi" w:hAnsiTheme="minorBidi" w:cstheme="minorBidi"/>
          <w:rtl/>
        </w:rPr>
        <w:t xml:space="preserve"> ﺟﻬﺪ ﻏﺸﺎء</w:t>
      </w:r>
      <w:r w:rsidRPr="00923051">
        <w:rPr>
          <w:rFonts w:asciiTheme="minorBidi" w:hAnsiTheme="minorBidi" w:cstheme="minorBidi"/>
          <w:spacing w:val="-4"/>
          <w:rtl/>
        </w:rPr>
        <w:t xml:space="preserve"> اﻟﻌﺼﺒﻮن</w:t>
      </w:r>
      <w:r w:rsidRPr="00923051">
        <w:rPr>
          <w:rFonts w:asciiTheme="minorBidi" w:hAnsiTheme="minorBidi" w:cstheme="minorBidi"/>
          <w:rtl/>
        </w:rPr>
        <w:t xml:space="preserve"> ﺑﺠﻬﺎز</w:t>
      </w:r>
      <w:r w:rsidRPr="00923051">
        <w:rPr>
          <w:rFonts w:asciiTheme="minorBidi" w:hAnsiTheme="minorBidi" w:cstheme="minorBidi"/>
          <w:spacing w:val="-3"/>
          <w:rtl/>
        </w:rPr>
        <w:t xml:space="preserve"> ﻓﻮﻟﺘﻤﻴﺘﺮ</w:t>
      </w:r>
      <w:r w:rsidRPr="00923051">
        <w:rPr>
          <w:rFonts w:asciiTheme="minorBidi" w:hAnsiTheme="minorBidi" w:cstheme="minorBidi"/>
          <w:rtl/>
        </w:rPr>
        <w:t xml:space="preserve"> ﺣﺴﺎس،</w:t>
      </w:r>
      <w:r w:rsidRPr="00923051">
        <w:rPr>
          <w:rFonts w:asciiTheme="minorBidi" w:hAnsiTheme="minorBidi" w:cstheme="minorBidi"/>
          <w:spacing w:val="-10"/>
          <w:rtl/>
        </w:rPr>
        <w:t xml:space="preserve"> وﺗﻜﻮن</w:t>
      </w:r>
      <w:r w:rsidRPr="00923051">
        <w:rPr>
          <w:rFonts w:asciiTheme="minorBidi" w:hAnsiTheme="minorBidi" w:cstheme="minorBidi"/>
          <w:spacing w:val="-9"/>
          <w:rtl/>
        </w:rPr>
        <w:t xml:space="preserve"> وﺣﺪة</w:t>
      </w:r>
      <w:r w:rsidRPr="00923051">
        <w:rPr>
          <w:rFonts w:asciiTheme="minorBidi" w:hAnsiTheme="minorBidi" w:cstheme="minorBidi"/>
          <w:rtl/>
        </w:rPr>
        <w:t xml:space="preserve"> ﻗﻴﺎﺳﻪ ﻣﻠﻲ</w:t>
      </w:r>
      <w:r w:rsidRPr="00923051">
        <w:rPr>
          <w:rFonts w:asciiTheme="minorBidi" w:hAnsiTheme="minorBidi" w:cstheme="minorBidi"/>
          <w:spacing w:val="-7"/>
          <w:rtl/>
        </w:rPr>
        <w:t xml:space="preserve"> ﻓﻮﻟﺖ</w:t>
      </w:r>
      <w:r w:rsidRPr="00923051">
        <w:rPr>
          <w:rFonts w:asciiTheme="minorBidi" w:hAnsiTheme="minorBidi" w:cstheme="minorBidi"/>
          <w:rtl/>
        </w:rPr>
        <w:t>(</w:t>
      </w:r>
      <w:r w:rsidRPr="00923051">
        <w:rPr>
          <w:rFonts w:asciiTheme="minorBidi" w:hAnsiTheme="minorBidi" w:cstheme="minorBidi"/>
          <w:spacing w:val="-5"/>
          <w:rtl/>
        </w:rPr>
        <w:t xml:space="preserve"> mV</w:t>
      </w:r>
      <w:r w:rsidRPr="00923051">
        <w:rPr>
          <w:rFonts w:asciiTheme="minorBidi" w:hAnsiTheme="minorBidi" w:cstheme="minorBidi"/>
          <w:rtl/>
        </w:rPr>
        <w:t>)</w:t>
      </w: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3"/>
        <w:ind w:left="-720" w:right="360"/>
        <w:jc w:val="right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left" w:pos="9350"/>
        </w:tabs>
        <w:bidi/>
        <w:spacing w:before="101"/>
        <w:ind w:left="-720" w:right="36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spacing w:val="-5"/>
          <w:rtl/>
        </w:rPr>
        <w:t>3- ﻳﺰداد</w:t>
      </w:r>
      <w:r w:rsidRPr="00923051">
        <w:rPr>
          <w:rFonts w:asciiTheme="minorBidi" w:hAnsiTheme="minorBidi" w:cstheme="minorBidi"/>
          <w:spacing w:val="-7"/>
          <w:rtl/>
        </w:rPr>
        <w:t xml:space="preserve"> ﻓـﺮق</w:t>
      </w:r>
      <w:r w:rsidRPr="00923051">
        <w:rPr>
          <w:rFonts w:asciiTheme="minorBidi" w:hAnsiTheme="minorBidi" w:cstheme="minorBidi"/>
          <w:rtl/>
        </w:rPr>
        <w:t xml:space="preserve"> اﻟﺠﻬـﺪ</w:t>
      </w:r>
      <w:r w:rsidRPr="00923051">
        <w:rPr>
          <w:rFonts w:asciiTheme="minorBidi" w:hAnsiTheme="minorBidi" w:cstheme="minorBidi"/>
          <w:spacing w:val="-4"/>
          <w:rtl/>
        </w:rPr>
        <w:t xml:space="preserve"> ﺑﺰﻳـﺎدة</w:t>
      </w:r>
      <w:r w:rsidRPr="00923051">
        <w:rPr>
          <w:rFonts w:asciiTheme="minorBidi" w:hAnsiTheme="minorBidi" w:cstheme="minorBidi"/>
          <w:spacing w:val="-5"/>
          <w:rtl/>
        </w:rPr>
        <w:t xml:space="preserve"> اﻟﻔـﺮق</w:t>
      </w:r>
      <w:r w:rsidRPr="00923051">
        <w:rPr>
          <w:rFonts w:asciiTheme="minorBidi" w:hAnsiTheme="minorBidi" w:cstheme="minorBidi"/>
          <w:rtl/>
        </w:rPr>
        <w:t xml:space="preserve"> ﺑـﻴﻦ اﻟـﺸﺤﻨﺎت داﺧـﻞ</w:t>
      </w:r>
      <w:r w:rsidRPr="00923051">
        <w:rPr>
          <w:rFonts w:asciiTheme="minorBidi" w:hAnsiTheme="minorBidi" w:cstheme="minorBidi"/>
          <w:spacing w:val="-3"/>
          <w:rtl/>
        </w:rPr>
        <w:t xml:space="preserve"> اﻟﻌـﺼﺒﻮن</w:t>
      </w:r>
      <w:r w:rsidRPr="00923051">
        <w:rPr>
          <w:rFonts w:asciiTheme="minorBidi" w:hAnsiTheme="minorBidi" w:cstheme="minorBidi"/>
          <w:spacing w:val="-10"/>
          <w:rtl/>
        </w:rPr>
        <w:t xml:space="preserve"> وﺧﺎرﺟـﻪ،</w:t>
      </w:r>
      <w:r w:rsidRPr="00923051">
        <w:rPr>
          <w:rFonts w:asciiTheme="minorBidi" w:hAnsiTheme="minorBidi" w:cstheme="minorBidi"/>
          <w:spacing w:val="-6"/>
          <w:rtl/>
        </w:rPr>
        <w:t xml:space="preserve"> وﺗﺒﻠـﻎ</w:t>
      </w:r>
      <w:r w:rsidRPr="00923051">
        <w:rPr>
          <w:rFonts w:asciiTheme="minorBidi" w:hAnsiTheme="minorBidi" w:cstheme="minorBidi"/>
          <w:rtl/>
        </w:rPr>
        <w:t xml:space="preserve"> ﻗﻴﻤﺘـﻪ ﻓـﻲ ﻛﺜير من  اﻟﺨﻼﻳـﺎ   الحيوانية (-70 ملي فولت) ويطلق عليه اسم </w:t>
      </w:r>
      <w:r w:rsidRPr="00923051">
        <w:rPr>
          <w:rFonts w:asciiTheme="minorBidi" w:hAnsiTheme="minorBidi" w:cstheme="minorBidi"/>
          <w:u w:val="single"/>
          <w:rtl/>
        </w:rPr>
        <w:t>جهد الراحة</w:t>
      </w:r>
      <w:r w:rsidRPr="00923051">
        <w:rPr>
          <w:rFonts w:asciiTheme="minorBidi" w:hAnsiTheme="minorBidi" w:cstheme="minorBidi"/>
          <w:rtl/>
        </w:rPr>
        <w:t xml:space="preserve">  ، وتشيرالإشارة السالبة إلى أن داخل الخلية سالب مقارنة بخارجها .</w:t>
      </w:r>
    </w:p>
    <w:p w:rsidR="00EA337C" w:rsidRPr="00923051" w:rsidRDefault="00EA337C" w:rsidP="00EA337C">
      <w:pPr>
        <w:pStyle w:val="BodyText"/>
        <w:tabs>
          <w:tab w:val="left" w:pos="9350"/>
        </w:tabs>
        <w:bidi/>
        <w:spacing w:before="101"/>
        <w:ind w:left="-720" w:right="360"/>
        <w:jc w:val="both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left" w:pos="9350"/>
        </w:tabs>
        <w:bidi/>
        <w:spacing w:before="101"/>
        <w:ind w:left="-720" w:right="36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** العوامل التي تؤدي إلى تكون جهد الراحة ( داخل العصبون سالب  )</w:t>
      </w:r>
    </w:p>
    <w:p w:rsidR="00544825" w:rsidRPr="00923051" w:rsidRDefault="00544825" w:rsidP="00544825">
      <w:pPr>
        <w:pStyle w:val="BodyText"/>
        <w:tabs>
          <w:tab w:val="left" w:pos="9350"/>
        </w:tabs>
        <w:bidi/>
        <w:spacing w:before="101"/>
        <w:ind w:left="-720" w:right="360"/>
        <w:jc w:val="both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left" w:pos="9350"/>
        </w:tabs>
        <w:bidi/>
        <w:spacing w:before="101"/>
        <w:ind w:left="-720" w:right="-7920"/>
        <w:jc w:val="both"/>
        <w:rPr>
          <w:rFonts w:asciiTheme="minorBidi" w:hAnsiTheme="minorBidi" w:cstheme="minorBidi"/>
          <w:rtl/>
          <w:lang w:val="en-US" w:bidi="ar-JO"/>
        </w:rPr>
      </w:pPr>
      <w:r w:rsidRPr="00923051">
        <w:rPr>
          <w:rFonts w:asciiTheme="minorBidi" w:hAnsiTheme="minorBidi" w:cstheme="minorBidi"/>
          <w:rtl/>
        </w:rPr>
        <w:t xml:space="preserve">1- احتواء الغشاء البلازمي على قنوات تسرب أيونات تسمح  بنفاذ  أيونات البوتاسيوم </w:t>
      </w:r>
      <w:r w:rsidRPr="00923051">
        <w:rPr>
          <w:rFonts w:asciiTheme="minorBidi" w:hAnsiTheme="minorBidi" w:cstheme="minorBidi"/>
          <w:lang w:val="en-US"/>
        </w:rPr>
        <w:t>K+</w:t>
      </w:r>
      <w:r w:rsidRPr="00923051">
        <w:rPr>
          <w:rFonts w:asciiTheme="minorBidi" w:hAnsiTheme="minorBidi" w:cstheme="minorBidi"/>
          <w:rtl/>
          <w:lang w:val="en-US" w:bidi="ar-JO"/>
        </w:rPr>
        <w:t xml:space="preserve">  إلى خارج  </w:t>
      </w:r>
    </w:p>
    <w:p w:rsidR="00EA337C" w:rsidRPr="00923051" w:rsidRDefault="00544825" w:rsidP="00544825">
      <w:pPr>
        <w:pStyle w:val="BodyText"/>
        <w:tabs>
          <w:tab w:val="left" w:pos="9350"/>
        </w:tabs>
        <w:bidi/>
        <w:spacing w:before="101"/>
        <w:ind w:left="-720" w:right="-7920"/>
        <w:jc w:val="both"/>
        <w:rPr>
          <w:rFonts w:asciiTheme="minorBidi" w:hAnsiTheme="minorBidi" w:cstheme="minorBidi"/>
          <w:spacing w:val="-8"/>
          <w:rtl/>
        </w:rPr>
      </w:pPr>
      <w:r w:rsidRPr="00923051">
        <w:rPr>
          <w:rFonts w:asciiTheme="minorBidi" w:hAnsiTheme="minorBidi" w:cstheme="minorBidi"/>
          <w:rtl/>
          <w:lang w:val="en-US" w:bidi="ar-JO"/>
        </w:rPr>
        <w:t xml:space="preserve">العصبون  وايونات الصوديوم  </w:t>
      </w:r>
      <w:r w:rsidRPr="00923051">
        <w:rPr>
          <w:rFonts w:asciiTheme="minorBidi" w:hAnsiTheme="minorBidi" w:cstheme="minorBidi"/>
          <w:lang w:val="en-US" w:bidi="ar-JO"/>
        </w:rPr>
        <w:t>Na+</w:t>
      </w:r>
      <w:r w:rsidRPr="00923051">
        <w:rPr>
          <w:rFonts w:asciiTheme="minorBidi" w:hAnsiTheme="minorBidi" w:cstheme="minorBidi"/>
          <w:rtl/>
          <w:lang w:val="en-US" w:bidi="ar-JO"/>
        </w:rPr>
        <w:t>إلى    داخله .</w:t>
      </w:r>
      <w:r w:rsidRPr="00923051">
        <w:rPr>
          <w:rFonts w:asciiTheme="minorBidi" w:hAnsiTheme="minorBidi" w:cstheme="minorBidi"/>
          <w:spacing w:val="-10"/>
          <w:rtl/>
        </w:rPr>
        <w:t>( وﻷن</w:t>
      </w:r>
      <w:r w:rsidRPr="00923051">
        <w:rPr>
          <w:rFonts w:asciiTheme="minorBidi" w:hAnsiTheme="minorBidi" w:cstheme="minorBidi"/>
          <w:rtl/>
        </w:rPr>
        <w:t xml:space="preserve">  ﻋﺪد</w:t>
      </w:r>
      <w:r w:rsidRPr="00923051">
        <w:rPr>
          <w:rFonts w:asciiTheme="minorBidi" w:hAnsiTheme="minorBidi" w:cstheme="minorBidi"/>
          <w:spacing w:val="-5"/>
          <w:rtl/>
        </w:rPr>
        <w:t xml:space="preserve">  ﻗﻨﻮات </w:t>
      </w:r>
      <w:r w:rsidRPr="00923051">
        <w:rPr>
          <w:rFonts w:asciiTheme="minorBidi" w:hAnsiTheme="minorBidi" w:cstheme="minorBidi"/>
          <w:spacing w:val="-8"/>
          <w:rtl/>
        </w:rPr>
        <w:t>ﺗﺴﺮب</w:t>
      </w:r>
      <w:r w:rsidRPr="00923051">
        <w:rPr>
          <w:rFonts w:asciiTheme="minorBidi" w:hAnsiTheme="minorBidi" w:cstheme="minorBidi"/>
          <w:spacing w:val="51"/>
          <w:rtl/>
        </w:rPr>
        <w:t xml:space="preserve"> </w:t>
      </w:r>
      <w:r w:rsidRPr="00923051">
        <w:rPr>
          <w:rFonts w:asciiTheme="minorBidi" w:hAnsiTheme="minorBidi" w:cstheme="minorBidi"/>
          <w:spacing w:val="-5"/>
          <w:rtl/>
        </w:rPr>
        <w:t xml:space="preserve">  أﻳﻮﻧﺎت    اﻟﺒﻮﺗﺎﺳﻴﻮم </w:t>
      </w:r>
      <w:r w:rsidRPr="00923051">
        <w:rPr>
          <w:rFonts w:asciiTheme="minorBidi" w:hAnsiTheme="minorBidi" w:cstheme="minorBidi"/>
          <w:rtl/>
        </w:rPr>
        <w:t>(K+ )</w:t>
      </w:r>
      <w:r w:rsidRPr="00923051">
        <w:rPr>
          <w:rFonts w:asciiTheme="minorBidi" w:hAnsiTheme="minorBidi" w:cstheme="minorBidi"/>
          <w:spacing w:val="-8"/>
          <w:rtl/>
        </w:rPr>
        <w:t xml:space="preserve">  </w:t>
      </w:r>
    </w:p>
    <w:p w:rsidR="00544825" w:rsidRPr="00923051" w:rsidRDefault="00544825" w:rsidP="00EA337C">
      <w:pPr>
        <w:pStyle w:val="BodyText"/>
        <w:tabs>
          <w:tab w:val="left" w:pos="9350"/>
        </w:tabs>
        <w:bidi/>
        <w:spacing w:before="101"/>
        <w:ind w:left="-720" w:right="-7920"/>
        <w:jc w:val="both"/>
        <w:rPr>
          <w:rFonts w:asciiTheme="minorBidi" w:hAnsiTheme="minorBidi" w:cstheme="minorBidi"/>
          <w:spacing w:val="-4"/>
        </w:rPr>
      </w:pPr>
      <w:r w:rsidRPr="00923051">
        <w:rPr>
          <w:rFonts w:asciiTheme="minorBidi" w:hAnsiTheme="minorBidi" w:cstheme="minorBidi"/>
          <w:spacing w:val="-8"/>
          <w:rtl/>
        </w:rPr>
        <w:t>ﻳﺰﻳﺪ</w:t>
      </w:r>
      <w:r w:rsidRPr="00923051">
        <w:rPr>
          <w:rFonts w:asciiTheme="minorBidi" w:hAnsiTheme="minorBidi" w:cstheme="minorBidi"/>
          <w:rtl/>
        </w:rPr>
        <w:t xml:space="preserve">  ﻋﻠﻰ  ﻋﺪد </w:t>
      </w:r>
      <w:r w:rsidRPr="00923051">
        <w:rPr>
          <w:rFonts w:asciiTheme="minorBidi" w:hAnsiTheme="minorBidi" w:cstheme="minorBidi"/>
          <w:spacing w:val="-5"/>
          <w:rtl/>
        </w:rPr>
        <w:t>ﻗﻨﻮات</w:t>
      </w:r>
      <w:r w:rsidRPr="00923051">
        <w:rPr>
          <w:rFonts w:asciiTheme="minorBidi" w:hAnsiTheme="minorBidi" w:cstheme="minorBidi"/>
          <w:spacing w:val="-8"/>
          <w:rtl/>
        </w:rPr>
        <w:t xml:space="preserve"> ﺗﺴﺮب</w:t>
      </w:r>
      <w:r w:rsidRPr="00923051">
        <w:rPr>
          <w:rFonts w:asciiTheme="minorBidi" w:hAnsiTheme="minorBidi" w:cstheme="minorBidi"/>
          <w:spacing w:val="-4"/>
          <w:rtl/>
        </w:rPr>
        <w:t xml:space="preserve"> أﻳﻮﻧﺎت  </w:t>
      </w:r>
      <w:r w:rsidR="00EA337C" w:rsidRPr="00923051">
        <w:rPr>
          <w:rFonts w:asciiTheme="minorBidi" w:hAnsiTheme="minorBidi" w:cstheme="minorBidi"/>
          <w:spacing w:val="-4"/>
          <w:rtl/>
        </w:rPr>
        <w:t xml:space="preserve"> الصوديوم </w:t>
      </w:r>
      <w:r w:rsidR="00EA337C" w:rsidRPr="00923051">
        <w:rPr>
          <w:rFonts w:asciiTheme="minorBidi" w:hAnsiTheme="minorBidi" w:cstheme="minorBidi"/>
          <w:spacing w:val="-4"/>
          <w:lang w:val="en-US"/>
        </w:rPr>
        <w:t>Na+</w:t>
      </w:r>
      <w:r w:rsidR="00EA337C" w:rsidRPr="00923051">
        <w:rPr>
          <w:rFonts w:asciiTheme="minorBidi" w:hAnsiTheme="minorBidi" w:cstheme="minorBidi"/>
          <w:spacing w:val="-4"/>
          <w:rtl/>
        </w:rPr>
        <w:t>فإن الشحنات النوجبة تتراكم خارج العصبون )</w:t>
      </w:r>
    </w:p>
    <w:p w:rsidR="00EA337C" w:rsidRPr="00923051" w:rsidRDefault="00EA337C" w:rsidP="00EA337C">
      <w:pPr>
        <w:pStyle w:val="BodyText"/>
        <w:tabs>
          <w:tab w:val="left" w:pos="9350"/>
        </w:tabs>
        <w:bidi/>
        <w:spacing w:before="101"/>
        <w:ind w:left="-720" w:right="-7920"/>
        <w:jc w:val="both"/>
        <w:rPr>
          <w:rFonts w:asciiTheme="minorBidi" w:hAnsiTheme="minorBidi" w:cstheme="minorBidi"/>
        </w:rPr>
      </w:pPr>
    </w:p>
    <w:p w:rsidR="00F60879" w:rsidRPr="00923051" w:rsidRDefault="00F60879" w:rsidP="00EA337C">
      <w:pPr>
        <w:pStyle w:val="BodyText"/>
        <w:tabs>
          <w:tab w:val="left" w:pos="9350"/>
        </w:tabs>
        <w:bidi/>
        <w:spacing w:before="101"/>
        <w:ind w:left="-720" w:right="-792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 xml:space="preserve">2- عدم قدرة الأيونات السالبة المرتبطة كل مضخة تنقل 3بجزيئات كبيرة مثل البروتينات من الخروج </w:t>
      </w:r>
    </w:p>
    <w:p w:rsidR="00EA337C" w:rsidRPr="00923051" w:rsidRDefault="00F60879" w:rsidP="00F60879">
      <w:pPr>
        <w:pStyle w:val="BodyText"/>
        <w:tabs>
          <w:tab w:val="left" w:pos="9350"/>
        </w:tabs>
        <w:bidi/>
        <w:spacing w:before="101"/>
        <w:ind w:left="-720" w:right="-792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>إلى خارج العصبون .</w:t>
      </w:r>
    </w:p>
    <w:p w:rsidR="00F60879" w:rsidRPr="00923051" w:rsidRDefault="00F60879" w:rsidP="00F60879">
      <w:pPr>
        <w:pStyle w:val="BodyText"/>
        <w:tabs>
          <w:tab w:val="left" w:pos="9350"/>
        </w:tabs>
        <w:bidi/>
        <w:spacing w:before="101"/>
        <w:ind w:left="-720" w:right="-7920"/>
        <w:jc w:val="both"/>
        <w:rPr>
          <w:rFonts w:asciiTheme="minorBidi" w:hAnsiTheme="minorBidi" w:cstheme="minorBidi"/>
          <w:rtl/>
        </w:rPr>
      </w:pPr>
    </w:p>
    <w:p w:rsidR="00F60879" w:rsidRPr="00923051" w:rsidRDefault="00F60879" w:rsidP="00F60879">
      <w:pPr>
        <w:pStyle w:val="BodyText"/>
        <w:tabs>
          <w:tab w:val="left" w:pos="9350"/>
        </w:tabs>
        <w:bidi/>
        <w:spacing w:before="101"/>
        <w:ind w:left="-720" w:right="-792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rtl/>
        </w:rPr>
        <w:t xml:space="preserve">3-وجود مضخات الصوديوم بوتاسيوم ( كل مضخة تنقل 3 ايونات صوديوم خارج العصبون و2 ايون بوتاسيوم </w:t>
      </w:r>
    </w:p>
    <w:p w:rsidR="00F60879" w:rsidRPr="00923051" w:rsidRDefault="00F60879" w:rsidP="00F60879">
      <w:pPr>
        <w:pStyle w:val="BodyText"/>
        <w:tabs>
          <w:tab w:val="left" w:pos="9350"/>
        </w:tabs>
        <w:bidi/>
        <w:spacing w:before="101"/>
        <w:ind w:left="-720" w:right="-7920"/>
        <w:jc w:val="both"/>
        <w:rPr>
          <w:rFonts w:asciiTheme="minorBidi" w:hAnsiTheme="minorBidi" w:cstheme="minorBidi"/>
          <w:rtl/>
        </w:rPr>
        <w:sectPr w:rsidR="00F60879" w:rsidRPr="00923051" w:rsidSect="00544825">
          <w:footerReference w:type="default" r:id="rId9"/>
          <w:pgSz w:w="11900" w:h="16840"/>
          <w:pgMar w:top="460" w:right="840" w:bottom="1160" w:left="1440" w:header="720" w:footer="720" w:gutter="0"/>
          <w:cols w:space="720"/>
        </w:sectPr>
      </w:pPr>
      <w:r w:rsidRPr="00923051">
        <w:rPr>
          <w:rFonts w:asciiTheme="minorBidi" w:hAnsiTheme="minorBidi" w:cstheme="minorBidi"/>
          <w:rtl/>
        </w:rPr>
        <w:t>داخل العصبون بالنقل النشط  .</w:t>
      </w:r>
    </w:p>
    <w:p w:rsidR="00544825" w:rsidRPr="00923051" w:rsidRDefault="00923051" w:rsidP="00F60879">
      <w:pPr>
        <w:pStyle w:val="BodyText"/>
        <w:tabs>
          <w:tab w:val="right" w:pos="9715"/>
        </w:tabs>
        <w:bidi/>
        <w:spacing w:before="10" w:line="488" w:lineRule="exact"/>
        <w:ind w:right="-7920"/>
        <w:jc w:val="both"/>
        <w:rPr>
          <w:rFonts w:asciiTheme="minorBidi" w:hAnsiTheme="minorBidi" w:cstheme="minorBidi"/>
          <w:rtl/>
        </w:rPr>
        <w:sectPr w:rsidR="00544825" w:rsidRPr="00923051">
          <w:type w:val="continuous"/>
          <w:pgSz w:w="11900" w:h="16840"/>
          <w:pgMar w:top="460" w:right="840" w:bottom="1160" w:left="0" w:header="720" w:footer="720" w:gutter="0"/>
          <w:cols w:num="3" w:space="720" w:equalWidth="0">
            <w:col w:w="3263" w:space="40"/>
            <w:col w:w="1463" w:space="39"/>
            <w:col w:w="6255"/>
          </w:cols>
        </w:sectPr>
      </w:pPr>
      <w:r w:rsidRPr="00923051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590551</wp:posOffset>
            </wp:positionH>
            <wp:positionV relativeFrom="paragraph">
              <wp:posOffset>191770</wp:posOffset>
            </wp:positionV>
            <wp:extent cx="5105400" cy="2638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825" w:rsidRPr="00923051" w:rsidRDefault="00544825" w:rsidP="00F60879">
      <w:pPr>
        <w:pStyle w:val="BodyText"/>
        <w:tabs>
          <w:tab w:val="right" w:pos="9715"/>
        </w:tabs>
        <w:bidi/>
        <w:spacing w:before="91" w:line="485" w:lineRule="exact"/>
        <w:ind w:right="360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0"/>
        <w:ind w:left="-720" w:right="360"/>
        <w:jc w:val="both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b w:val="0"/>
          <w:bCs w:val="0"/>
          <w:rtl/>
        </w:rPr>
        <w:br w:type="column"/>
      </w:r>
      <w:r w:rsidRPr="00923051">
        <w:rPr>
          <w:rFonts w:asciiTheme="minorBidi" w:hAnsiTheme="minorBidi" w:cstheme="minorBidi"/>
          <w:rtl/>
        </w:rPr>
        <w:t xml:space="preserve"> إﻟﻰ</w:t>
      </w:r>
      <w:r w:rsidRPr="00923051">
        <w:rPr>
          <w:rFonts w:asciiTheme="minorBidi" w:hAnsiTheme="minorBidi" w:cstheme="minorBidi"/>
          <w:spacing w:val="-13"/>
          <w:rtl/>
        </w:rPr>
        <w:t xml:space="preserve"> ﺧ</w:t>
      </w:r>
    </w:p>
    <w:p w:rsidR="00544825" w:rsidRPr="00923051" w:rsidRDefault="00544825" w:rsidP="00923051">
      <w:pPr>
        <w:tabs>
          <w:tab w:val="right" w:pos="9715"/>
        </w:tabs>
        <w:bidi/>
        <w:ind w:left="-720" w:right="360"/>
        <w:jc w:val="center"/>
        <w:rPr>
          <w:rFonts w:asciiTheme="minorBidi" w:hAnsiTheme="minorBidi" w:cstheme="minorBidi"/>
          <w:sz w:val="32"/>
          <w:szCs w:val="32"/>
          <w:rtl/>
        </w:rPr>
        <w:sectPr w:rsidR="00544825" w:rsidRPr="00923051">
          <w:type w:val="continuous"/>
          <w:pgSz w:w="11900" w:h="16840"/>
          <w:pgMar w:top="460" w:right="840" w:bottom="1160" w:left="0" w:header="720" w:footer="720" w:gutter="0"/>
          <w:cols w:num="3" w:space="720" w:equalWidth="0">
            <w:col w:w="4012" w:space="40"/>
            <w:col w:w="4943" w:space="39"/>
            <w:col w:w="2026"/>
          </w:cols>
        </w:sectPr>
      </w:pPr>
    </w:p>
    <w:p w:rsidR="00544825" w:rsidRPr="00923051" w:rsidRDefault="00544825" w:rsidP="00923051">
      <w:pPr>
        <w:pStyle w:val="BodyText"/>
        <w:tabs>
          <w:tab w:val="right" w:pos="9715"/>
        </w:tabs>
        <w:bidi/>
        <w:spacing w:before="15"/>
        <w:ind w:right="360"/>
        <w:rPr>
          <w:rFonts w:asciiTheme="minorBidi" w:hAnsiTheme="minorBidi" w:cstheme="minorBidi"/>
          <w:rtl/>
        </w:rPr>
      </w:pPr>
    </w:p>
    <w:p w:rsidR="00544825" w:rsidRPr="00923051" w:rsidRDefault="00544825" w:rsidP="00544825">
      <w:pPr>
        <w:pStyle w:val="BodyText"/>
        <w:tabs>
          <w:tab w:val="right" w:pos="9715"/>
        </w:tabs>
        <w:bidi/>
        <w:spacing w:before="105"/>
        <w:ind w:left="-720" w:right="360"/>
        <w:rPr>
          <w:rFonts w:asciiTheme="minorBidi" w:hAnsiTheme="minorBidi" w:cstheme="minorBidi"/>
          <w:rtl/>
        </w:rPr>
      </w:pPr>
      <w:r w:rsidRPr="00923051">
        <w:rPr>
          <w:rFonts w:asciiTheme="minorBidi" w:hAnsiTheme="minorBidi" w:cstheme="minorBidi"/>
          <w:w w:val="105"/>
          <w:rtl/>
        </w:rPr>
        <w:t>*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ﻳﺒﻘــﻰ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3"/>
          <w:w w:val="105"/>
          <w:rtl/>
        </w:rPr>
        <w:t>اﻟﻌــﺼﺒﻮن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ﻓــﻲ</w:t>
      </w:r>
      <w:r w:rsidRPr="00923051">
        <w:rPr>
          <w:rFonts w:asciiTheme="minorBidi" w:hAnsiTheme="minorBidi" w:cstheme="minorBidi"/>
          <w:spacing w:val="-19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6"/>
          <w:w w:val="105"/>
          <w:rtl/>
        </w:rPr>
        <w:t>ﻣﺮﺣﻠــﺔ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4"/>
          <w:w w:val="105"/>
          <w:rtl/>
        </w:rPr>
        <w:t>اﻟﺮاﺣــﺔ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إﻟــﻰ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أن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ﻳــﺼﻞ</w:t>
      </w:r>
      <w:r w:rsidRPr="00923051">
        <w:rPr>
          <w:rFonts w:asciiTheme="minorBidi" w:hAnsiTheme="minorBidi" w:cstheme="minorBidi"/>
          <w:spacing w:val="-18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إﻟﻴــﻪ</w:t>
      </w:r>
      <w:r w:rsidRPr="00923051">
        <w:rPr>
          <w:rFonts w:asciiTheme="minorBidi" w:hAnsiTheme="minorBidi" w:cstheme="minorBidi"/>
          <w:spacing w:val="-18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ﻣﻨﺒــﻪ</w:t>
      </w:r>
      <w:r w:rsidRPr="00923051">
        <w:rPr>
          <w:rFonts w:asciiTheme="minorBidi" w:hAnsiTheme="minorBidi" w:cstheme="minorBidi"/>
          <w:spacing w:val="-19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ﻣﻨﺎﺳــﺐ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ﻳﺤــﺪث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10"/>
          <w:w w:val="105"/>
          <w:rtl/>
        </w:rPr>
        <w:t>ﺗﻐﻴــﺮا</w:t>
      </w:r>
      <w:r w:rsidRPr="00923051">
        <w:rPr>
          <w:rFonts w:asciiTheme="minorBidi" w:hAnsiTheme="minorBidi" w:cstheme="minorBidi"/>
          <w:spacing w:val="-10"/>
          <w:w w:val="105"/>
          <w:position w:val="-4"/>
          <w:rtl/>
        </w:rPr>
        <w:t>ً</w:t>
      </w:r>
      <w:r w:rsidRPr="00923051">
        <w:rPr>
          <w:rFonts w:asciiTheme="minorBidi" w:hAnsiTheme="minorBidi" w:cstheme="minorBidi"/>
          <w:spacing w:val="-3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10"/>
          <w:w w:val="105"/>
          <w:rtl/>
        </w:rPr>
        <w:t>ﺳــﺮﻳﻌﺎ</w:t>
      </w:r>
      <w:r w:rsidRPr="00923051">
        <w:rPr>
          <w:rFonts w:asciiTheme="minorBidi" w:hAnsiTheme="minorBidi" w:cstheme="minorBidi"/>
          <w:spacing w:val="-10"/>
          <w:w w:val="105"/>
          <w:position w:val="-4"/>
          <w:rtl/>
        </w:rPr>
        <w:t>ً</w:t>
      </w:r>
      <w:r w:rsidRPr="00923051">
        <w:rPr>
          <w:rFonts w:asciiTheme="minorBidi" w:hAnsiTheme="minorBidi" w:cstheme="minorBidi"/>
          <w:spacing w:val="-3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ﻓــﻲ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ﻧﻔﺎذﻳــﺔ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ﻏــﺸﺎﺋﻪ</w:t>
      </w:r>
    </w:p>
    <w:p w:rsidR="00923051" w:rsidRDefault="00544825" w:rsidP="00923051">
      <w:pPr>
        <w:pStyle w:val="BodyText"/>
        <w:tabs>
          <w:tab w:val="right" w:pos="9715"/>
        </w:tabs>
        <w:bidi/>
        <w:spacing w:before="40"/>
        <w:ind w:left="-720" w:right="360"/>
        <w:rPr>
          <w:rFonts w:asciiTheme="minorBidi" w:hAnsiTheme="minorBidi" w:cstheme="minorBidi"/>
          <w:u w:val="single"/>
          <w:rtl/>
        </w:rPr>
      </w:pPr>
      <w:r w:rsidRPr="00923051">
        <w:rPr>
          <w:rFonts w:asciiTheme="minorBidi" w:hAnsiTheme="minorBidi" w:cstheme="minorBidi"/>
          <w:spacing w:val="-5"/>
          <w:rtl/>
        </w:rPr>
        <w:t>اﻟﺒﻼزﻣــﻲ،</w:t>
      </w:r>
      <w:r w:rsidRPr="00923051">
        <w:rPr>
          <w:rFonts w:asciiTheme="minorBidi" w:hAnsiTheme="minorBidi" w:cstheme="minorBidi"/>
          <w:spacing w:val="-4"/>
          <w:rtl/>
        </w:rPr>
        <w:t xml:space="preserve"> وﻫــﻮ</w:t>
      </w:r>
      <w:r w:rsidRPr="00923051">
        <w:rPr>
          <w:rFonts w:asciiTheme="minorBidi" w:hAnsiTheme="minorBidi" w:cstheme="minorBidi"/>
          <w:spacing w:val="-3"/>
          <w:rtl/>
        </w:rPr>
        <w:t xml:space="preserve"> ﻣــﺎ</w:t>
      </w:r>
      <w:r w:rsidRPr="00923051">
        <w:rPr>
          <w:rFonts w:asciiTheme="minorBidi" w:hAnsiTheme="minorBidi" w:cstheme="minorBidi"/>
          <w:spacing w:val="-5"/>
          <w:rtl/>
        </w:rPr>
        <w:t xml:space="preserve"> ﻳــﺆدي</w:t>
      </w:r>
      <w:r w:rsidRPr="00923051">
        <w:rPr>
          <w:rFonts w:asciiTheme="minorBidi" w:hAnsiTheme="minorBidi" w:cstheme="minorBidi"/>
          <w:spacing w:val="-3"/>
          <w:rtl/>
        </w:rPr>
        <w:t xml:space="preserve"> إﻟــﻰ</w:t>
      </w:r>
      <w:r w:rsidRPr="00923051">
        <w:rPr>
          <w:rFonts w:asciiTheme="minorBidi" w:hAnsiTheme="minorBidi" w:cstheme="minorBidi"/>
          <w:spacing w:val="-10"/>
          <w:rtl/>
        </w:rPr>
        <w:t xml:space="preserve"> وﺻــﻮل </w:t>
      </w:r>
      <w:r w:rsidRPr="00923051">
        <w:rPr>
          <w:rFonts w:asciiTheme="minorBidi" w:hAnsiTheme="minorBidi" w:cstheme="minorBidi"/>
          <w:rtl/>
        </w:rPr>
        <w:t>ﻣﻘــﺪار</w:t>
      </w:r>
      <w:r w:rsidRPr="00923051">
        <w:rPr>
          <w:rFonts w:asciiTheme="minorBidi" w:hAnsiTheme="minorBidi" w:cstheme="minorBidi"/>
          <w:spacing w:val="-8"/>
          <w:rtl/>
        </w:rPr>
        <w:t xml:space="preserve"> ﻓــﺮق</w:t>
      </w:r>
      <w:r w:rsidRPr="00923051">
        <w:rPr>
          <w:rFonts w:asciiTheme="minorBidi" w:hAnsiTheme="minorBidi" w:cstheme="minorBidi"/>
          <w:rtl/>
        </w:rPr>
        <w:t xml:space="preserve"> ﺟﻬــﺪ اﻟﻐــﺸﺎء</w:t>
      </w:r>
      <w:r w:rsidRPr="00923051">
        <w:rPr>
          <w:rFonts w:asciiTheme="minorBidi" w:hAnsiTheme="minorBidi" w:cstheme="minorBidi"/>
          <w:spacing w:val="-5"/>
          <w:rtl/>
        </w:rPr>
        <w:t xml:space="preserve"> ﻣــﺴﺘﻮى</w:t>
      </w:r>
      <w:r w:rsidRPr="00923051">
        <w:rPr>
          <w:rFonts w:asciiTheme="minorBidi" w:hAnsiTheme="minorBidi" w:cstheme="minorBidi"/>
          <w:spacing w:val="-8"/>
          <w:rtl/>
        </w:rPr>
        <w:t xml:space="preserve"> ﻣﻌﻴﻨــﺎ</w:t>
      </w:r>
      <w:r w:rsidRPr="00923051">
        <w:rPr>
          <w:rFonts w:asciiTheme="minorBidi" w:hAnsiTheme="minorBidi" w:cstheme="minorBidi"/>
          <w:spacing w:val="-8"/>
          <w:position w:val="-4"/>
          <w:rtl/>
        </w:rPr>
        <w:t>ً</w:t>
      </w:r>
      <w:r w:rsidRPr="00923051">
        <w:rPr>
          <w:rFonts w:asciiTheme="minorBidi" w:hAnsiTheme="minorBidi" w:cstheme="minorBidi"/>
          <w:rtl/>
        </w:rPr>
        <w:t xml:space="preserve"> ﻳﻄﻠــﻖ ﻋﻠﻴــﻪ</w:t>
      </w:r>
      <w:r w:rsidRPr="00923051">
        <w:rPr>
          <w:rFonts w:asciiTheme="minorBidi" w:hAnsiTheme="minorBidi" w:cstheme="minorBidi"/>
          <w:spacing w:val="-3"/>
          <w:rtl/>
        </w:rPr>
        <w:t xml:space="preserve"> اﺳــﻢ</w:t>
      </w:r>
      <w:r w:rsidRPr="00923051">
        <w:rPr>
          <w:rFonts w:asciiTheme="minorBidi" w:hAnsiTheme="minorBidi" w:cstheme="minorBidi"/>
          <w:spacing w:val="-117"/>
          <w:rtl/>
        </w:rPr>
        <w:t xml:space="preserve"> </w:t>
      </w:r>
      <w:r w:rsidRPr="00923051">
        <w:rPr>
          <w:rFonts w:asciiTheme="minorBidi" w:hAnsiTheme="minorBidi" w:cstheme="minorBidi"/>
          <w:spacing w:val="2"/>
          <w:u w:val="single"/>
          <w:rtl/>
        </w:rPr>
        <w:t>ﻋﺘﺒ</w:t>
      </w:r>
      <w:r w:rsidRPr="00923051">
        <w:rPr>
          <w:rFonts w:asciiTheme="minorBidi" w:hAnsiTheme="minorBidi" w:cstheme="minorBidi"/>
          <w:spacing w:val="-118"/>
          <w:w w:val="95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spacing w:val="3"/>
          <w:w w:val="95"/>
          <w:u w:val="single"/>
          <w:rtl/>
        </w:rPr>
        <w:t>ـﺔ</w:t>
      </w:r>
      <w:r w:rsidR="00923051" w:rsidRPr="00923051">
        <w:rPr>
          <w:rFonts w:asciiTheme="minorBidi" w:hAnsiTheme="minorBidi" w:cstheme="minorBidi"/>
          <w:u w:val="single"/>
          <w:rtl/>
        </w:rPr>
        <w:t xml:space="preserve"> </w:t>
      </w:r>
      <w:r w:rsidRPr="00923051">
        <w:rPr>
          <w:rFonts w:asciiTheme="minorBidi" w:hAnsiTheme="minorBidi" w:cstheme="minorBidi"/>
          <w:w w:val="70"/>
          <w:u w:val="single"/>
          <w:rtl/>
        </w:rPr>
        <w:t>ﺍﻟﺘﻨﺒﻴﻪ .</w:t>
      </w:r>
    </w:p>
    <w:p w:rsidR="00923051" w:rsidRDefault="00923051" w:rsidP="00923051">
      <w:pPr>
        <w:pStyle w:val="BodyText"/>
        <w:tabs>
          <w:tab w:val="right" w:pos="9715"/>
        </w:tabs>
        <w:bidi/>
        <w:spacing w:before="40"/>
        <w:ind w:left="-720" w:right="360"/>
        <w:rPr>
          <w:rFonts w:asciiTheme="minorBidi" w:hAnsiTheme="minorBidi" w:cstheme="minorBidi"/>
          <w:u w:val="single"/>
          <w:rtl/>
        </w:rPr>
      </w:pPr>
      <w:r w:rsidRPr="00923051">
        <w:rPr>
          <w:rFonts w:asciiTheme="minorBidi" w:hAnsiTheme="minorBidi" w:cstheme="minorBidi"/>
          <w:w w:val="134"/>
          <w:rtl/>
        </w:rPr>
        <w:t>*</w:t>
      </w:r>
      <w:r w:rsidRPr="00923051">
        <w:rPr>
          <w:rFonts w:asciiTheme="minorBidi" w:hAnsiTheme="minorBidi" w:cstheme="minorBidi"/>
          <w:spacing w:val="-4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ﻳ</w:t>
      </w:r>
      <w:r w:rsidRPr="00923051">
        <w:rPr>
          <w:rFonts w:asciiTheme="minorBidi" w:hAnsiTheme="minorBidi" w:cstheme="minorBidi"/>
          <w:spacing w:val="-1"/>
          <w:rtl/>
        </w:rPr>
        <w:t>ﻜ</w:t>
      </w:r>
      <w:r w:rsidRPr="00923051">
        <w:rPr>
          <w:rFonts w:asciiTheme="minorBidi" w:hAnsiTheme="minorBidi" w:cstheme="minorBidi"/>
          <w:spacing w:val="2"/>
          <w:rtl/>
        </w:rPr>
        <w:t>ﻮ</w:t>
      </w:r>
      <w:r w:rsidRPr="00923051">
        <w:rPr>
          <w:rFonts w:asciiTheme="minorBidi" w:hAnsiTheme="minorBidi" w:cstheme="minorBidi"/>
          <w:spacing w:val="-23"/>
          <w:rtl/>
        </w:rPr>
        <w:t>ن</w:t>
      </w:r>
      <w:r w:rsidRPr="00923051">
        <w:rPr>
          <w:rFonts w:asciiTheme="minorBidi" w:hAnsiTheme="minorBidi" w:cstheme="minorBidi"/>
          <w:spacing w:val="-1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ﻣ</w:t>
      </w:r>
      <w:r w:rsidRPr="00923051">
        <w:rPr>
          <w:rFonts w:asciiTheme="minorBidi" w:hAnsiTheme="minorBidi" w:cstheme="minorBidi"/>
          <w:spacing w:val="-2"/>
          <w:rtl/>
        </w:rPr>
        <w:t>ﺴ</w:t>
      </w:r>
      <w:r w:rsidRPr="00923051">
        <w:rPr>
          <w:rFonts w:asciiTheme="minorBidi" w:hAnsiTheme="minorBidi" w:cstheme="minorBidi"/>
          <w:rtl/>
        </w:rPr>
        <w:t>ﺘ</w:t>
      </w:r>
      <w:r w:rsidRPr="00923051">
        <w:rPr>
          <w:rFonts w:asciiTheme="minorBidi" w:hAnsiTheme="minorBidi" w:cstheme="minorBidi"/>
          <w:spacing w:val="2"/>
          <w:rtl/>
        </w:rPr>
        <w:t>ﻮ</w:t>
      </w:r>
      <w:r w:rsidRPr="00923051">
        <w:rPr>
          <w:rFonts w:asciiTheme="minorBidi" w:hAnsiTheme="minorBidi" w:cstheme="minorBidi"/>
          <w:spacing w:val="-26"/>
          <w:rtl/>
        </w:rPr>
        <w:t>ى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ا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rtl/>
        </w:rPr>
        <w:t>ﻌﺘﺒﺔ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ﻓ</w:t>
      </w:r>
      <w:r w:rsidRPr="00923051">
        <w:rPr>
          <w:rFonts w:asciiTheme="minorBidi" w:hAnsiTheme="minorBidi" w:cstheme="minorBidi"/>
          <w:spacing w:val="-1"/>
          <w:rtl/>
        </w:rPr>
        <w:t>ﻲ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ﺑﻌﺾ</w:t>
      </w:r>
      <w:r w:rsidRPr="00923051">
        <w:rPr>
          <w:rFonts w:asciiTheme="minorBidi" w:hAnsiTheme="minorBidi" w:cstheme="minorBidi"/>
          <w:spacing w:val="-3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ا</w:t>
      </w:r>
      <w:r w:rsidRPr="00923051">
        <w:rPr>
          <w:rFonts w:asciiTheme="minorBidi" w:hAnsiTheme="minorBidi" w:cstheme="minorBidi"/>
          <w:spacing w:val="-2"/>
          <w:rtl/>
        </w:rPr>
        <w:t>ﻟ</w:t>
      </w:r>
      <w:r w:rsidRPr="00923051">
        <w:rPr>
          <w:rFonts w:asciiTheme="minorBidi" w:hAnsiTheme="minorBidi" w:cstheme="minorBidi"/>
          <w:rtl/>
        </w:rPr>
        <w:t>ﻌ</w:t>
      </w:r>
      <w:r w:rsidRPr="00923051">
        <w:rPr>
          <w:rFonts w:asciiTheme="minorBidi" w:hAnsiTheme="minorBidi" w:cstheme="minorBidi"/>
          <w:spacing w:val="-1"/>
          <w:rtl/>
        </w:rPr>
        <w:t>ﺼ</w:t>
      </w:r>
      <w:r w:rsidRPr="00923051">
        <w:rPr>
          <w:rFonts w:asciiTheme="minorBidi" w:hAnsiTheme="minorBidi" w:cstheme="minorBidi"/>
          <w:rtl/>
        </w:rPr>
        <w:t>ﺒ</w:t>
      </w:r>
      <w:r w:rsidRPr="00923051">
        <w:rPr>
          <w:rFonts w:asciiTheme="minorBidi" w:hAnsiTheme="minorBidi" w:cstheme="minorBidi"/>
          <w:spacing w:val="2"/>
          <w:rtl/>
        </w:rPr>
        <w:t>ﻮ</w:t>
      </w:r>
      <w:r w:rsidRPr="00923051">
        <w:rPr>
          <w:rFonts w:asciiTheme="minorBidi" w:hAnsiTheme="minorBidi" w:cstheme="minorBidi"/>
          <w:spacing w:val="-26"/>
          <w:rtl/>
        </w:rPr>
        <w:t>ﻧ</w:t>
      </w:r>
      <w:r w:rsidRPr="00923051">
        <w:rPr>
          <w:rFonts w:asciiTheme="minorBidi" w:hAnsiTheme="minorBidi" w:cstheme="minorBidi"/>
          <w:rtl/>
        </w:rPr>
        <w:t>ﺎ</w:t>
      </w:r>
      <w:r w:rsidRPr="00923051">
        <w:rPr>
          <w:rFonts w:asciiTheme="minorBidi" w:hAnsiTheme="minorBidi" w:cstheme="minorBidi"/>
          <w:spacing w:val="-1"/>
          <w:rtl/>
        </w:rPr>
        <w:t>ت</w:t>
      </w:r>
      <w:r w:rsidRPr="00923051">
        <w:rPr>
          <w:rFonts w:asciiTheme="minorBidi" w:hAnsiTheme="minorBidi" w:cstheme="minorBidi"/>
          <w:spacing w:val="-109"/>
          <w:rtl/>
        </w:rPr>
        <w:t xml:space="preserve"> </w:t>
      </w:r>
      <w:r w:rsidRPr="00923051">
        <w:rPr>
          <w:rFonts w:asciiTheme="minorBidi" w:hAnsiTheme="minorBidi" w:cstheme="minorBidi"/>
          <w:w w:val="46"/>
          <w:rtl/>
        </w:rPr>
        <w:t>(</w:t>
      </w:r>
      <w:r w:rsidRPr="00923051">
        <w:rPr>
          <w:rFonts w:asciiTheme="minorBidi" w:hAnsiTheme="minorBidi" w:cstheme="minorBidi"/>
          <w:spacing w:val="4"/>
          <w:rtl/>
        </w:rPr>
        <w:t xml:space="preserve"> </w:t>
      </w:r>
      <w:r w:rsidRPr="00923051">
        <w:rPr>
          <w:rFonts w:asciiTheme="minorBidi" w:hAnsiTheme="minorBidi" w:cstheme="minorBidi"/>
          <w:rtl/>
        </w:rPr>
        <w:t>-</w:t>
      </w:r>
      <w:r w:rsidRPr="00923051">
        <w:rPr>
          <w:rFonts w:asciiTheme="minorBidi" w:hAnsiTheme="minorBidi" w:cstheme="minorBidi"/>
          <w:spacing w:val="-108"/>
          <w:rtl/>
        </w:rPr>
        <w:t xml:space="preserve"> </w:t>
      </w:r>
      <w:r w:rsidRPr="00923051">
        <w:rPr>
          <w:rFonts w:asciiTheme="minorBidi" w:hAnsiTheme="minorBidi" w:cstheme="minorBidi"/>
          <w:w w:val="83"/>
          <w:rtl/>
        </w:rPr>
        <w:t>٥</w:t>
      </w:r>
      <w:r w:rsidRPr="00923051">
        <w:rPr>
          <w:rFonts w:asciiTheme="minorBidi" w:hAnsiTheme="minorBidi" w:cstheme="minorBidi"/>
          <w:spacing w:val="7"/>
          <w:w w:val="83"/>
          <w:rtl/>
        </w:rPr>
        <w:t>٥</w:t>
      </w:r>
      <w:r w:rsidRPr="00923051">
        <w:rPr>
          <w:rFonts w:asciiTheme="minorBidi" w:hAnsiTheme="minorBidi" w:cstheme="minorBidi"/>
          <w:spacing w:val="-104"/>
          <w:rtl/>
        </w:rPr>
        <w:t xml:space="preserve"> </w:t>
      </w:r>
      <w:r w:rsidRPr="00923051">
        <w:rPr>
          <w:rFonts w:asciiTheme="minorBidi" w:hAnsiTheme="minorBidi" w:cstheme="minorBidi"/>
          <w:w w:val="46"/>
          <w:rtl/>
        </w:rPr>
        <w:t>)</w:t>
      </w:r>
      <w:r w:rsidRPr="00923051">
        <w:rPr>
          <w:rFonts w:asciiTheme="minorBidi" w:hAnsiTheme="minorBidi" w:cstheme="minorBidi"/>
          <w:spacing w:val="-104"/>
          <w:rtl/>
        </w:rPr>
        <w:t xml:space="preserve"> </w:t>
      </w:r>
      <w:r w:rsidRPr="00923051">
        <w:rPr>
          <w:rFonts w:asciiTheme="minorBidi" w:hAnsiTheme="minorBidi" w:cstheme="minorBidi"/>
          <w:w w:val="104"/>
          <w:rtl/>
        </w:rPr>
        <w:t>ﻣ</w:t>
      </w:r>
      <w:r w:rsidRPr="00923051">
        <w:rPr>
          <w:rFonts w:asciiTheme="minorBidi" w:hAnsiTheme="minorBidi" w:cstheme="minorBidi"/>
          <w:spacing w:val="3"/>
          <w:w w:val="50"/>
          <w:rtl/>
        </w:rPr>
        <w:t>ﻠ</w:t>
      </w:r>
      <w:r w:rsidRPr="00923051">
        <w:rPr>
          <w:rFonts w:asciiTheme="minorBidi" w:hAnsiTheme="minorBidi" w:cstheme="minorBidi"/>
          <w:spacing w:val="3"/>
          <w:w w:val="125"/>
          <w:rtl/>
        </w:rPr>
        <w:t>ﻲ</w:t>
      </w:r>
      <w:r w:rsidRPr="00923051">
        <w:rPr>
          <w:rFonts w:asciiTheme="minorBidi" w:hAnsiTheme="minorBidi" w:cstheme="minorBidi"/>
          <w:spacing w:val="-104"/>
          <w:rtl/>
        </w:rPr>
        <w:t xml:space="preserve"> </w:t>
      </w:r>
      <w:r w:rsidRPr="00923051">
        <w:rPr>
          <w:rFonts w:asciiTheme="minorBidi" w:hAnsiTheme="minorBidi" w:cstheme="minorBidi"/>
          <w:w w:val="66"/>
          <w:rtl/>
        </w:rPr>
        <w:t>ﻓ</w:t>
      </w:r>
      <w:r w:rsidRPr="00923051">
        <w:rPr>
          <w:rFonts w:asciiTheme="minorBidi" w:hAnsiTheme="minorBidi" w:cstheme="minorBidi"/>
          <w:spacing w:val="3"/>
          <w:w w:val="70"/>
          <w:rtl/>
        </w:rPr>
        <w:t>ﻮ</w:t>
      </w:r>
      <w:r w:rsidRPr="00923051">
        <w:rPr>
          <w:rFonts w:asciiTheme="minorBidi" w:hAnsiTheme="minorBidi" w:cstheme="minorBidi"/>
          <w:spacing w:val="6"/>
          <w:w w:val="59"/>
          <w:rtl/>
        </w:rPr>
        <w:t>ﻟ</w:t>
      </w:r>
      <w:r w:rsidRPr="00923051">
        <w:rPr>
          <w:rFonts w:asciiTheme="minorBidi" w:hAnsiTheme="minorBidi" w:cstheme="minorBidi"/>
          <w:spacing w:val="3"/>
          <w:w w:val="142"/>
          <w:rtl/>
        </w:rPr>
        <w:t>ﺖ</w:t>
      </w:r>
      <w:r w:rsidRPr="00923051">
        <w:rPr>
          <w:rFonts w:asciiTheme="minorBidi" w:hAnsiTheme="minorBidi" w:cstheme="minorBidi"/>
          <w:rtl/>
        </w:rPr>
        <w:t xml:space="preserve"> .</w:t>
      </w:r>
    </w:p>
    <w:p w:rsidR="00923051" w:rsidRPr="00923051" w:rsidRDefault="00923051" w:rsidP="00923051">
      <w:pPr>
        <w:pStyle w:val="BodyText"/>
        <w:tabs>
          <w:tab w:val="right" w:pos="9715"/>
        </w:tabs>
        <w:bidi/>
        <w:spacing w:before="40"/>
        <w:ind w:left="-720" w:right="360"/>
        <w:rPr>
          <w:rFonts w:asciiTheme="minorBidi" w:hAnsiTheme="minorBidi" w:cstheme="minorBidi"/>
          <w:u w:val="single"/>
          <w:rtl/>
        </w:rPr>
      </w:pPr>
      <w:r w:rsidRPr="00923051">
        <w:rPr>
          <w:rFonts w:asciiTheme="minorBidi" w:hAnsiTheme="minorBidi" w:cstheme="minorBidi"/>
          <w:w w:val="105"/>
          <w:rtl/>
        </w:rPr>
        <w:t>*</w:t>
      </w:r>
      <w:r w:rsidRPr="00923051">
        <w:rPr>
          <w:rFonts w:asciiTheme="minorBidi" w:hAnsiTheme="minorBidi" w:cstheme="minorBidi"/>
          <w:spacing w:val="-25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إذا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ﻟﻢ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ﻳﺤﺪث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اﻟﻤﻨﺒﻪ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13"/>
          <w:w w:val="105"/>
          <w:rtl/>
        </w:rPr>
        <w:t>ﺗﻐﻴﺮا</w:t>
      </w:r>
      <w:r w:rsidRPr="00923051">
        <w:rPr>
          <w:rFonts w:asciiTheme="minorBidi" w:hAnsiTheme="minorBidi" w:cstheme="minorBidi"/>
          <w:spacing w:val="-13"/>
          <w:w w:val="105"/>
          <w:position w:val="-4"/>
          <w:rtl/>
        </w:rPr>
        <w:t>ً</w:t>
      </w:r>
      <w:r w:rsidRPr="00923051">
        <w:rPr>
          <w:rFonts w:asciiTheme="minorBidi" w:hAnsiTheme="minorBidi" w:cstheme="minorBidi"/>
          <w:spacing w:val="-34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ﻓﻲ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ﺟﻬﺪ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اﻟﻐﺸﺎء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5"/>
          <w:w w:val="105"/>
          <w:rtl/>
        </w:rPr>
        <w:t>اﻟﺒﻼزﻣﻲ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ﻟﻴﺼﻞ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6"/>
          <w:w w:val="105"/>
          <w:rtl/>
        </w:rPr>
        <w:t>ﻣﺴﺘﻮى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اﻟﻌﺘﺒﺔ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ﻳﺒﻘﻰ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4"/>
          <w:w w:val="105"/>
          <w:rtl/>
        </w:rPr>
        <w:t>اﻟﻌﺼﺒﻮن</w:t>
      </w:r>
      <w:r w:rsidRPr="00923051">
        <w:rPr>
          <w:rFonts w:asciiTheme="minorBidi" w:hAnsiTheme="minorBidi" w:cstheme="minorBidi"/>
          <w:spacing w:val="-21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ﻓﻲ</w:t>
      </w:r>
      <w:r w:rsidRPr="00923051">
        <w:rPr>
          <w:rFonts w:asciiTheme="minorBidi" w:hAnsiTheme="minorBidi" w:cstheme="minorBidi"/>
          <w:spacing w:val="-20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8"/>
          <w:w w:val="105"/>
          <w:rtl/>
        </w:rPr>
        <w:t>ﻣﺮﺣﻠﺔ</w:t>
      </w:r>
      <w:r w:rsidRPr="00923051">
        <w:rPr>
          <w:rFonts w:asciiTheme="minorBidi" w:hAnsiTheme="minorBidi" w:cstheme="minorBidi"/>
          <w:spacing w:val="-22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spacing w:val="-6"/>
          <w:w w:val="105"/>
          <w:rtl/>
        </w:rPr>
        <w:t>اﻟﺮاﺣﺔ</w:t>
      </w:r>
      <w:r w:rsidRPr="00923051">
        <w:rPr>
          <w:rFonts w:asciiTheme="minorBidi" w:hAnsiTheme="minorBidi" w:cstheme="minorBidi"/>
          <w:spacing w:val="-19"/>
          <w:w w:val="105"/>
          <w:rtl/>
        </w:rPr>
        <w:t xml:space="preserve"> </w:t>
      </w:r>
      <w:r w:rsidRPr="00923051">
        <w:rPr>
          <w:rFonts w:asciiTheme="minorBidi" w:hAnsiTheme="minorBidi" w:cstheme="minorBidi"/>
          <w:w w:val="105"/>
          <w:rtl/>
        </w:rPr>
        <w:t>.</w:t>
      </w:r>
    </w:p>
    <w:p w:rsidR="00923051" w:rsidRPr="00923051" w:rsidRDefault="00923051" w:rsidP="00923051">
      <w:pPr>
        <w:pStyle w:val="BodyText"/>
        <w:tabs>
          <w:tab w:val="right" w:pos="9715"/>
        </w:tabs>
        <w:bidi/>
        <w:spacing w:line="489" w:lineRule="exact"/>
        <w:ind w:right="1137"/>
        <w:rPr>
          <w:rFonts w:asciiTheme="minorBidi" w:hAnsiTheme="minorBidi" w:cstheme="minorBidi"/>
          <w:rtl/>
        </w:rPr>
      </w:pPr>
    </w:p>
    <w:p w:rsidR="00923051" w:rsidRPr="00923051" w:rsidRDefault="00923051" w:rsidP="00923051">
      <w:pPr>
        <w:tabs>
          <w:tab w:val="right" w:pos="9715"/>
        </w:tabs>
        <w:bidi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ب-حالة العصبون بعد وصول منبه مناسب</w:t>
      </w:r>
    </w:p>
    <w:p w:rsidR="00923051" w:rsidRPr="00923051" w:rsidRDefault="00923051" w:rsidP="00923051">
      <w:pPr>
        <w:tabs>
          <w:tab w:val="right" w:pos="9715"/>
        </w:tabs>
        <w:bidi/>
        <w:ind w:left="180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** </w:t>
      </w:r>
      <w:r w:rsidRPr="00923051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ازالة الاستقطاب</w:t>
      </w:r>
    </w:p>
    <w:p w:rsidR="00923051" w:rsidRPr="00923051" w:rsidRDefault="00923051" w:rsidP="00923051">
      <w:pPr>
        <w:tabs>
          <w:tab w:val="right" w:pos="9715"/>
        </w:tabs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1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ﻳﺆدي ﺗﻨﺒﻴﻪ اﻟﻌﺼﺒﻮن ﺑﻤﻨﺒﻪ ﻳﺼﻞ ﺑﺠﻬﺪ اﻟﻐﺸﺎء إﻟﻰ ﻣﺴﺘﻮى اﻟﻌﺘﺒﺔ أو ﻳﺰﻳﺪ ﻋﻠﻴـﻪ إﻟـﻰ ﻓـﺘﺢ ﻗﻨﻮﺍﺕ ﺃﻳﻮﻧﺎﺕ</w:t>
      </w:r>
    </w:p>
    <w:p w:rsidR="00923051" w:rsidRPr="00923051" w:rsidRDefault="00923051" w:rsidP="00923051">
      <w:pPr>
        <w:tabs>
          <w:tab w:val="right" w:pos="9715"/>
        </w:tabs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ﺍﻟﺼﻮﺩﻳﻮﻡ ﺍ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ﳊﺴﺎﺳﺔ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ﻟﻔﺮﻕ ﺍ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ﳉﻬﺪ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ﺍﻟﻜﻬﺮﺑﺎﺋﻲ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 .</w:t>
      </w:r>
    </w:p>
    <w:p w:rsidR="00923051" w:rsidRPr="00923051" w:rsidRDefault="00923051" w:rsidP="00923051">
      <w:pPr>
        <w:tabs>
          <w:tab w:val="right" w:pos="9715"/>
        </w:tabs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٢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ﻓﺘﻨـﺪﻓﻊ أﻳﻮﻧــﺎت اﻟـﺼﻮدﻳﻮم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 Na+ 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اﻟﻤﻮﺟــﻮدة ﻓـﻲ اﻟــﺴﺎﺋﻞ ﺑـﻴﻦ اﻟﺨﻠــﻮي إﻟـﻰ داﺧــﻞ اﻟﻌـﺼﺒﻮن ﻣــﺴﺒﺒﺔ ﺗــﺮاﻛ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م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اﻟﺸﺤﻨﺎت اﻟﻤﻮﺟﺒﺔ، وﻫﻮ ﻣﺎ ﻳﺆدي إﻟﻰ ﺇﺯﺍﻟﺔ ﺍﻻﺳﺘﻘﻄﺎﺏ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( فرق جهد صفر )</w:t>
      </w:r>
    </w:p>
    <w:p w:rsidR="00923051" w:rsidRPr="00923051" w:rsidRDefault="00923051" w:rsidP="00923051">
      <w:pPr>
        <w:tabs>
          <w:tab w:val="right" w:pos="9715"/>
        </w:tabs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٣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-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ﺗــﺴﺘﻤﺮ أﻳﻮﻧــﺎت اﻟــﺼﻮدﻳﻮم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+</w:t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t xml:space="preserve"> Na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ﻓــﻲ اﻟــﺪﺧﻮل إﻟــﻰ داﺧــﻞ اﻟﻌــﺼﺒﻮن، ﻓﺘﺰﻳــﺪ اﻟــﺸﺤﻨﺎت اﻟﻤﻮﺟﺒــﺔ داﺧــﻞ</w:t>
      </w:r>
    </w:p>
    <w:p w:rsidR="00923051" w:rsidRPr="00923051" w:rsidRDefault="00923051" w:rsidP="00923051">
      <w:pPr>
        <w:tabs>
          <w:tab w:val="right" w:pos="9715"/>
        </w:tabs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اﻟﻌﺼﺒﻮن، ﻟﻴﺼﻞ ﻓﺮق اﻟﺠﻬﺪ إﻟﻰ ( +35) ﻣﻠﻲ ﻓﻮﻟﺖ ﺗﻘﺮﻳﺒﺎً ﻣﺪة ﻗﺼﻴﺮة،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(انعكاس الاستقطاب )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وﻳﺆدي ﻫـﺬا اﻟﺘﻐﻴـﺮ ﻓـﻲ اﻟﺠﻬـﺪ إﻟـﻰﻏﻠﻖ ﻗﻨﻮات اﻟﺼﻮدﻳﻮم اﻟﺤﺴﺎﺳﺔ ﻟﻔﺮق اﻟﺠﻬﺪ اﻟﻜﻬﺮبائي.</w:t>
      </w:r>
    </w:p>
    <w:p w:rsidR="00923051" w:rsidRPr="00923051" w:rsidRDefault="00923051" w:rsidP="00923051">
      <w:pPr>
        <w:tabs>
          <w:tab w:val="right" w:pos="9715"/>
        </w:tabs>
        <w:bidi/>
        <w:rPr>
          <w:rFonts w:asciiTheme="minorBidi" w:hAnsiTheme="minorBidi" w:cstheme="minorBidi"/>
          <w:sz w:val="32"/>
          <w:szCs w:val="32"/>
          <w:rtl/>
        </w:rPr>
      </w:pPr>
    </w:p>
    <w:p w:rsidR="00923051" w:rsidRPr="00923051" w:rsidRDefault="00923051" w:rsidP="00923051">
      <w:pPr>
        <w:tabs>
          <w:tab w:val="right" w:pos="9715"/>
        </w:tabs>
        <w:bidi/>
        <w:ind w:left="360"/>
        <w:rPr>
          <w:rFonts w:asciiTheme="minorBidi" w:hAnsiTheme="minorBidi" w:cstheme="minorBidi"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sz w:val="32"/>
          <w:szCs w:val="32"/>
          <w:u w:val="single"/>
          <w:rtl/>
        </w:rPr>
        <w:t>**</w:t>
      </w:r>
      <w:r w:rsidRPr="00923051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اعادة الاستقطاب </w:t>
      </w:r>
    </w:p>
    <w:p w:rsidR="00923051" w:rsidRPr="00923051" w:rsidRDefault="00923051" w:rsidP="00923051">
      <w:pPr>
        <w:tabs>
          <w:tab w:val="right" w:pos="9715"/>
        </w:tabs>
        <w:bidi/>
        <w:ind w:left="36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١- ﺗﺒﺪأ ﻫـﺬﻩ اﻟﻌﻤﻠﻴـﺔ ﺑﻔـﺘﺢ ﻗﻨﻮﺍﺕ ﺃﻳﻮﻧﺎﺕ ﺍﻟﺒﻮﺗﺎﺳﻴﻮﻡ ﺍ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ﳊﺴﺎﺳﺔ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ﻟﻔﺮﻕ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ﺍﳉﻬﺪ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ﺍﻟﻜﻬﺮﺑﺎﺋﻲ،</w:t>
      </w:r>
    </w:p>
    <w:p w:rsidR="00923051" w:rsidRPr="00923051" w:rsidRDefault="00923051" w:rsidP="00923051">
      <w:pPr>
        <w:tabs>
          <w:tab w:val="right" w:pos="9715"/>
        </w:tabs>
        <w:bidi/>
        <w:ind w:left="36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ﻓﺘﺘﺪﻓﻖ أﻳﻮﻧﺎت اﻟﺒﻮﺗﺎﺳﻴﻮم( K+)  إﻟﻰ ﺧﺎرج اﻟﻌﺼﺒﻮن .</w:t>
      </w:r>
    </w:p>
    <w:p w:rsidR="00923051" w:rsidRPr="00923051" w:rsidRDefault="00923051" w:rsidP="00923051">
      <w:pPr>
        <w:tabs>
          <w:tab w:val="right" w:pos="9715"/>
        </w:tabs>
        <w:bidi/>
        <w:ind w:left="36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٢- ﻳــﺴﺘﻤﺮ ﻓــﺘﺢ ﻗﻨــﻮات أﻳﻮﻧــﺎت اﻟﺒﻮﺗﺎﺳــﻴﻮم اﻟﺤــﺴﺎﺳﺔ ﻟﻔــﺮق اﻟﺠﻬــﺪ اﻟﻜﻬﺮﺑــﺎﺋﻲ ﻣــﺴﺒﺒﺎً اﻟﻤﺰﻳــﺪ ﺗــﺪﻓﻖ ﻣــﻦ أﻳﻮﻧــﺎت اﻟﺒﻮﺗﺎﺳـﻴﻮم إﻟـﻰ ﺧــﺎرج اﻟﻌـﺼﺒﻮن، ﻓﺘﺤـﺪث ﺯﻳـﺎﺩﺓ ﺍﺳـﺘﻘﻄﺎﺏ، وﻳـﺼﻞ ﻓــﺮق اﻟﺠﻬـﺪ إﻟـﻰ ( -90) ﻣﻠــﻲﻓﻮﻟﺖ ﺗﻘﺮﻳﺒﺎ، وﺣـﻴﻦ ﻳـﺼﻞ ﻓـﺮق اﻟﺠﻬـﺪ إﻟـﻰ ﻫـﺬا اﻟﻤـﺴﺘﻮى ﺗـﺴﻤﻰ ﻫـﺬﻩ اﻟﻔﺘـﺮة ﻓـ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ﱰﺓ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الجموح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،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وﻓﻴﻬـﺎ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923051">
        <w:rPr>
          <w:rFonts w:ascii="Arial" w:hAnsi="Arial" w:cs="Arial" w:hint="cs"/>
          <w:b/>
          <w:bCs/>
          <w:sz w:val="32"/>
          <w:szCs w:val="32"/>
          <w:rtl/>
        </w:rPr>
        <w:t>ﻻ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ﻳﺴﺘﺠﻴﺐ اﻟﻌﺼﺒﻮن ﻟﻤﻨﺒﻪ آﺧﺮ .</w:t>
      </w:r>
    </w:p>
    <w:p w:rsidR="00923051" w:rsidRDefault="00923051" w:rsidP="00923051">
      <w:pPr>
        <w:tabs>
          <w:tab w:val="right" w:pos="9715"/>
        </w:tabs>
        <w:bidi/>
        <w:ind w:left="36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٣- ﺗﻐﻠﻖ ﻗﻨﻮات اﻟﺒﻮﺗﺎﺳﻴﻮم اﻟﺤﺴﺎﺳﺔ ﻟﻔﺮق اﻟﺠﻬﺪ اﻟﻜﻬﺮﺑﺎﺋﻲ، ﻓﺘﺼﺒﺢ ﻛﻞ ﻣﻦ ﻗﻨﻮات اﻟـﺼﻮدﻳﻮم وﻗﻨـﻮات أﻳﻮﻧـﺎت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>اﻟﺒﻮﺗﺎﺳﻴﻮم اﻟﺤﺴﺎﺳﺔ ﻟﻔﺮق اﻟﺠﻬﺪ اﻟﻜﻬﺮﺑﺎﺋﻲ ﻣﻐﻠﻘﺔ ﺗﻤﺎﻣﺄ .</w:t>
      </w:r>
    </w:p>
    <w:p w:rsidR="00A24D42" w:rsidRDefault="00A24D42" w:rsidP="00A24D42">
      <w:pPr>
        <w:tabs>
          <w:tab w:val="right" w:pos="9715"/>
        </w:tabs>
        <w:bidi/>
        <w:ind w:left="360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A24D42" w:rsidRPr="007D322A" w:rsidRDefault="00A24D42" w:rsidP="00A24D42">
      <w:pPr>
        <w:tabs>
          <w:tab w:val="right" w:pos="9715"/>
        </w:tabs>
        <w:bidi/>
        <w:ind w:left="36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**</w:t>
      </w:r>
      <w:r w:rsidRPr="007D322A">
        <w:rPr>
          <w:rFonts w:asciiTheme="majorBidi" w:hAnsiTheme="majorBidi" w:cstheme="majorBidi"/>
          <w:b/>
          <w:bCs/>
          <w:sz w:val="32"/>
          <w:szCs w:val="32"/>
          <w:rtl/>
        </w:rPr>
        <w:t>وﻟﻜﻲ ﻳﻌﻮد اﻟﻌﺼﺒﻮن إﻟﻰ مرحلة الراحة ، تنشط مضخة ايونات الصوديوم -البوتاسيوم ، لتتركز ايونات الصوديوم خارج العصبون وايونات البوتاسيوم داخله . وتساهم قنوات تسرب ايونات كل من الصوديوم واﻟﺒﻮﺗﺎﺳــﻴﻮم ﻓــﻲ إﻋــﺎدة ﺗﻜــﻮن ﺟﻬــﺪ اﻟﺮاﺣــﺔ، وﻳــﺼﻞ ﻓــﺮق اﻟﺠﻬــد الى (-70)مليﻓﻮﻟﺖ ﺗﻘﺮﻳﺒﺎً .</w:t>
      </w:r>
      <w:r w:rsidRPr="007D322A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A24D42" w:rsidRPr="007D322A" w:rsidRDefault="00A24D42" w:rsidP="00A24D42">
      <w:pPr>
        <w:tabs>
          <w:tab w:val="right" w:pos="9715"/>
        </w:tabs>
        <w:bidi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D322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الشكل المجاور يبين المراحل التي يمر بها العصبون قبل وصول منبه مناسب وبعد وصوله :</w:t>
      </w:r>
    </w:p>
    <w:p w:rsidR="00A24D42" w:rsidRPr="00923051" w:rsidRDefault="00A24D42" w:rsidP="00A24D42">
      <w:pPr>
        <w:tabs>
          <w:tab w:val="right" w:pos="9715"/>
        </w:tabs>
        <w:bidi/>
        <w:ind w:left="36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A24D42">
        <w:rPr>
          <w:rFonts w:ascii="Times New Roman" w:hAnsi="Times New Roman" w:cs="Times New Roman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3CD5080" wp14:editId="569637A8">
                <wp:simplePos x="0" y="0"/>
                <wp:positionH relativeFrom="page">
                  <wp:posOffset>333375</wp:posOffset>
                </wp:positionH>
                <wp:positionV relativeFrom="paragraph">
                  <wp:posOffset>114935</wp:posOffset>
                </wp:positionV>
                <wp:extent cx="3476625" cy="1123950"/>
                <wp:effectExtent l="0" t="19050" r="9525" b="19050"/>
                <wp:wrapNone/>
                <wp:docPr id="10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1123950"/>
                          <a:chOff x="1380" y="141"/>
                          <a:chExt cx="9207" cy="6154"/>
                        </a:xfrm>
                      </wpg:grpSpPr>
                      <pic:pic xmlns:pic="http://schemas.openxmlformats.org/drawingml/2006/picture">
                        <pic:nvPicPr>
                          <pic:cNvPr id="11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01"/>
                            <a:ext cx="9087" cy="6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1411" y="172"/>
                            <a:ext cx="9144" cy="6092"/>
                          </a:xfrm>
                          <a:prstGeom prst="rect">
                            <a:avLst/>
                          </a:prstGeom>
                          <a:noFill/>
                          <a:ln w="39622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5256F" id="Group 436" o:spid="_x0000_s1026" style="position:absolute;margin-left:26.25pt;margin-top:9.05pt;width:273.75pt;height:88.5pt;z-index:-251653120;mso-wrap-distance-left:0;mso-wrap-distance-right:0;mso-position-horizontal-relative:page" coordorigin="1380,141" coordsize="9207,6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7" o:spid="_x0000_s1027" type="#_x0000_t75" style="position:absolute;left:1440;top:201;width:9087;height:6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">
                  <v:imagedata r:id="rId12" o:title=""/>
                </v:shape>
                <v:rect id="Rectangle 438" o:spid="_x0000_s1028" style="position:absolute;left:1411;top:172;width:9144;height:6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" filled="f" strokecolor="blue" strokeweight="1.1006mm"/>
                <w10:wrap anchorx="page"/>
              </v:group>
            </w:pict>
          </mc:Fallback>
        </mc:AlternateContent>
      </w:r>
    </w:p>
    <w:p w:rsidR="00923051" w:rsidRDefault="00923051" w:rsidP="00923051">
      <w:pPr>
        <w:tabs>
          <w:tab w:val="right" w:pos="9715"/>
        </w:tabs>
        <w:bidi/>
        <w:ind w:left="360"/>
        <w:rPr>
          <w:rFonts w:asciiTheme="minorBidi" w:hAnsiTheme="minorBidi" w:cstheme="minorBidi"/>
          <w:sz w:val="32"/>
          <w:szCs w:val="32"/>
          <w:rtl/>
        </w:rPr>
      </w:pPr>
    </w:p>
    <w:p w:rsidR="00A24D42" w:rsidRDefault="00A24D42" w:rsidP="00A24D42">
      <w:pPr>
        <w:tabs>
          <w:tab w:val="right" w:pos="9715"/>
        </w:tabs>
        <w:bidi/>
        <w:ind w:left="360"/>
        <w:rPr>
          <w:rFonts w:asciiTheme="minorBidi" w:hAnsiTheme="minorBidi" w:cstheme="minorBidi"/>
          <w:sz w:val="32"/>
          <w:szCs w:val="32"/>
          <w:rtl/>
        </w:rPr>
      </w:pPr>
    </w:p>
    <w:p w:rsidR="00A24D42" w:rsidRPr="00923051" w:rsidRDefault="00A24D42" w:rsidP="00A24D42">
      <w:pPr>
        <w:tabs>
          <w:tab w:val="right" w:pos="9715"/>
        </w:tabs>
        <w:bidi/>
        <w:ind w:left="360"/>
        <w:rPr>
          <w:rFonts w:asciiTheme="minorBidi" w:hAnsiTheme="minorBidi" w:cstheme="minorBidi"/>
          <w:sz w:val="32"/>
          <w:szCs w:val="32"/>
          <w:rtl/>
        </w:rPr>
        <w:sectPr w:rsidR="00A24D42" w:rsidRPr="00923051" w:rsidSect="00923051">
          <w:footerReference w:type="default" r:id="rId13"/>
          <w:pgSz w:w="11900" w:h="16840"/>
          <w:pgMar w:top="460" w:right="840" w:bottom="1160" w:left="0" w:header="0" w:footer="976" w:gutter="0"/>
          <w:cols w:space="720"/>
        </w:sectPr>
      </w:pPr>
      <w:r>
        <w:rPr>
          <w:rFonts w:asciiTheme="minorBidi" w:hAnsiTheme="minorBidi" w:cstheme="minorBidi" w:hint="cs"/>
          <w:sz w:val="32"/>
          <w:szCs w:val="32"/>
          <w:rtl/>
        </w:rPr>
        <w:t>معلمة المادة : سحر سلكاوي</w:t>
      </w:r>
    </w:p>
    <w:p w:rsidR="00923051" w:rsidRPr="00923051" w:rsidRDefault="00923051" w:rsidP="00923051">
      <w:pPr>
        <w:tabs>
          <w:tab w:val="right" w:pos="9715"/>
        </w:tabs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923051" w:rsidRPr="00923051" w:rsidRDefault="00923051" w:rsidP="00923051">
      <w:pPr>
        <w:tabs>
          <w:tab w:val="right" w:pos="9715"/>
        </w:tabs>
        <w:bidi/>
        <w:ind w:left="36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23051">
        <w:rPr>
          <w:rFonts w:asciiTheme="minorBidi" w:hAnsiTheme="minorBidi" w:cstheme="minorBidi"/>
          <w:sz w:val="32"/>
          <w:szCs w:val="32"/>
          <w:rtl/>
        </w:rPr>
        <w:br w:type="column"/>
      </w:r>
      <w:r w:rsidRPr="00923051">
        <w:rPr>
          <w:rFonts w:asciiTheme="minorBidi" w:hAnsiTheme="minorBidi" w:cstheme="minorBidi"/>
          <w:b/>
          <w:bCs/>
          <w:sz w:val="32"/>
          <w:szCs w:val="32"/>
        </w:rPr>
        <w:lastRenderedPageBreak/>
        <w:t></w:t>
      </w:r>
    </w:p>
    <w:p w:rsidR="00923051" w:rsidRPr="00923051" w:rsidRDefault="00923051" w:rsidP="00923051">
      <w:pPr>
        <w:tabs>
          <w:tab w:val="right" w:pos="9715"/>
        </w:tabs>
        <w:bidi/>
        <w:ind w:left="360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923051" w:rsidRPr="00923051" w:rsidRDefault="00923051" w:rsidP="00923051">
      <w:pPr>
        <w:tabs>
          <w:tab w:val="right" w:pos="9715"/>
        </w:tabs>
        <w:bidi/>
        <w:ind w:left="360"/>
        <w:rPr>
          <w:rFonts w:asciiTheme="minorBidi" w:hAnsiTheme="minorBidi" w:cstheme="minorBidi"/>
          <w:sz w:val="32"/>
          <w:szCs w:val="32"/>
          <w:rtl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وﻟﻜﻲ ﻳﻌﻮد اﻟﻌﺼﺒﻮن إﻟﻰ مرحلة الراحة ، تنشط مضخة ايونات الصوديوم -البوتاسيوم ، لتتركز ايونات الصوديوم خارج العصبون وايونات البوتاسيوم داخله . وتساهم قنوات تسرب ايونات كل من الصوديوم واﻟﺒﻮﺗﺎﺳــﻴﻮم ﻓــﻲ إﻋــﺎدة ﺗﻜــﻮن ﺟﻬــﺪ اﻟﺮاﺣــﺔ، وﻳــﺼﻞ ﻓــﺮق اﻟﺠﻬــد الى (-70)مليﻓﻮﻟﺖ ﺗﻘﺮﻳﺒﺎً .</w:t>
      </w:r>
      <w:r w:rsidRPr="00923051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:rsidR="00D02CDB" w:rsidRPr="00923051" w:rsidRDefault="00923051" w:rsidP="00923051">
      <w:pPr>
        <w:bidi/>
        <w:ind w:right="360"/>
        <w:rPr>
          <w:rFonts w:asciiTheme="minorBidi" w:hAnsiTheme="minorBidi" w:cstheme="minorBidi"/>
          <w:sz w:val="32"/>
          <w:szCs w:val="32"/>
        </w:rPr>
      </w:pPr>
      <w:r w:rsidRPr="00923051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الشكل المجاور يبين المراحل التي يمر بها العصبون قبل وصول منبه مناسب وبعد وصوله :</w:t>
      </w:r>
    </w:p>
    <w:sectPr w:rsidR="00D02CDB" w:rsidRPr="00923051" w:rsidSect="00544825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D3" w:rsidRDefault="005C32D3">
      <w:r>
        <w:separator/>
      </w:r>
    </w:p>
  </w:endnote>
  <w:endnote w:type="continuationSeparator" w:id="0">
    <w:p w:rsidR="005C32D3" w:rsidRDefault="005C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825" w:rsidRDefault="00544825">
    <w:pPr>
      <w:pStyle w:val="BodyText"/>
      <w:spacing w:line="14" w:lineRule="auto"/>
      <w:rPr>
        <w:b w:val="0"/>
        <w:bCs w:val="0"/>
        <w:sz w:val="20"/>
        <w:szCs w:val="2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D8E878" wp14:editId="075B2C1F">
              <wp:simplePos x="0" y="0"/>
              <wp:positionH relativeFrom="page">
                <wp:posOffset>3696970</wp:posOffset>
              </wp:positionH>
              <wp:positionV relativeFrom="page">
                <wp:posOffset>9933940</wp:posOffset>
              </wp:positionV>
              <wp:extent cx="127000" cy="239395"/>
              <wp:effectExtent l="127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825" w:rsidRDefault="00544825">
                          <w:pPr>
                            <w:spacing w:before="18"/>
                            <w:ind w:left="20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٤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8E8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1pt;margin-top:782.2pt;width:10pt;height:1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" filled="f" stroked="f">
              <v:textbox inset="0,0,0,0">
                <w:txbxContent>
                  <w:p w:rsidR="00544825" w:rsidRDefault="00544825">
                    <w:pPr>
                      <w:spacing w:before="18"/>
                      <w:ind w:left="20"/>
                      <w:rPr>
                        <w:rtl/>
                      </w:rPr>
                    </w:pPr>
                    <w:r>
                      <w:rPr>
                        <w:rtl/>
                      </w:rPr>
                      <w:t>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051" w:rsidRDefault="00923051">
    <w:pPr>
      <w:pStyle w:val="BodyText"/>
      <w:spacing w:line="14" w:lineRule="auto"/>
      <w:rPr>
        <w:b w:val="0"/>
        <w:bCs w:val="0"/>
        <w:sz w:val="20"/>
        <w:szCs w:val="2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24E9E0" wp14:editId="202D01E8">
              <wp:simplePos x="0" y="0"/>
              <wp:positionH relativeFrom="page">
                <wp:posOffset>3696970</wp:posOffset>
              </wp:positionH>
              <wp:positionV relativeFrom="page">
                <wp:posOffset>9933940</wp:posOffset>
              </wp:positionV>
              <wp:extent cx="127000" cy="239395"/>
              <wp:effectExtent l="127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051" w:rsidRDefault="00923051">
                          <w:pPr>
                            <w:spacing w:before="18"/>
                            <w:ind w:left="20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4E9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91.1pt;margin-top:782.2pt;width:10pt;height:1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KIswIAALA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" filled="f" stroked="f">
              <v:textbox inset="0,0,0,0">
                <w:txbxContent>
                  <w:p w:rsidR="00923051" w:rsidRDefault="00923051">
                    <w:pPr>
                      <w:spacing w:before="18"/>
                      <w:ind w:left="20"/>
                      <w:rPr>
                        <w:rtl/>
                      </w:rPr>
                    </w:pPr>
                    <w:r>
                      <w:rPr>
                        <w:rtl/>
                      </w:rPr>
                      <w:t>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D3" w:rsidRDefault="005C32D3">
      <w:r>
        <w:separator/>
      </w:r>
    </w:p>
  </w:footnote>
  <w:footnote w:type="continuationSeparator" w:id="0">
    <w:p w:rsidR="005C32D3" w:rsidRDefault="005C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22D"/>
    <w:multiLevelType w:val="hybridMultilevel"/>
    <w:tmpl w:val="19842E8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25"/>
    <w:rsid w:val="00472C17"/>
    <w:rsid w:val="00544825"/>
    <w:rsid w:val="005C32D3"/>
    <w:rsid w:val="00923051"/>
    <w:rsid w:val="00A24D42"/>
    <w:rsid w:val="00CE2957"/>
    <w:rsid w:val="00D01B92"/>
    <w:rsid w:val="00D02CDB"/>
    <w:rsid w:val="00EA337C"/>
    <w:rsid w:val="00F6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24A98-77CC-4F11-9452-A642CAAE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44825"/>
    <w:pPr>
      <w:widowControl w:val="0"/>
      <w:autoSpaceDE w:val="0"/>
      <w:autoSpaceDN w:val="0"/>
      <w:spacing w:after="0" w:line="240" w:lineRule="auto"/>
    </w:pPr>
    <w:rPr>
      <w:rFonts w:ascii="Traditional Arabic" w:eastAsia="Traditional Arabic" w:hAnsi="Traditional Arabic" w:cs="Traditional Arabic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4825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544825"/>
    <w:rPr>
      <w:rFonts w:ascii="Traditional Arabic" w:eastAsia="Traditional Arabic" w:hAnsi="Traditional Arabic" w:cs="Traditional Arabic"/>
      <w:b/>
      <w:bCs/>
      <w:sz w:val="32"/>
      <w:szCs w:val="32"/>
      <w:lang w:val="ar-SA" w:eastAsia="ar-SA"/>
    </w:rPr>
  </w:style>
  <w:style w:type="paragraph" w:styleId="ListParagraph">
    <w:name w:val="List Paragraph"/>
    <w:basedOn w:val="Normal"/>
    <w:uiPriority w:val="1"/>
    <w:qFormat/>
    <w:rsid w:val="0092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S.silkawi</dc:creator>
  <cp:keywords/>
  <dc:description/>
  <cp:lastModifiedBy>S.silkawi</cp:lastModifiedBy>
  <cp:revision>2</cp:revision>
  <dcterms:created xsi:type="dcterms:W3CDTF">2022-09-23T08:10:00Z</dcterms:created>
  <dcterms:modified xsi:type="dcterms:W3CDTF">2022-09-23T08:10:00Z</dcterms:modified>
</cp:coreProperties>
</file>