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18B6E0" w14:textId="69CB950E" w:rsidR="002B1860" w:rsidRPr="003C56F5" w:rsidRDefault="003C56F5" w:rsidP="003C56F5">
      <w:pPr>
        <w:jc w:val="center"/>
        <w:rPr>
          <w:rStyle w:val="hgkelc"/>
          <w:rFonts w:ascii="Arial" w:hAnsi="Arial" w:cs="Arial"/>
          <w:color w:val="202124"/>
          <w:sz w:val="52"/>
          <w:szCs w:val="52"/>
          <w:u w:val="single"/>
          <w:shd w:val="clear" w:color="auto" w:fill="FFFFFF"/>
          <w:rtl/>
          <w:lang w:bidi="ar-JO"/>
        </w:rPr>
      </w:pPr>
      <w:r w:rsidRPr="003C56F5">
        <w:rPr>
          <w:rStyle w:val="hgkelc"/>
          <w:rFonts w:ascii="Arial" w:hAnsi="Arial" w:cs="Arial" w:hint="cs"/>
          <w:color w:val="202124"/>
          <w:sz w:val="52"/>
          <w:szCs w:val="52"/>
          <w:u w:val="single"/>
          <w:shd w:val="clear" w:color="auto" w:fill="FFFFFF"/>
          <w:rtl/>
          <w:lang w:bidi="ar-JO"/>
        </w:rPr>
        <w:t>الجرائم الالكترونية</w:t>
      </w:r>
    </w:p>
    <w:p w14:paraId="244442D2" w14:textId="6630AE73" w:rsidR="003C56F5" w:rsidRPr="00B320D8" w:rsidRDefault="003C56F5" w:rsidP="00B320D8">
      <w:pPr>
        <w:pStyle w:val="NormalWeb"/>
        <w:shd w:val="clear" w:color="auto" w:fill="FFFFFF"/>
        <w:spacing w:before="0" w:beforeAutospacing="0" w:after="450" w:afterAutospacing="0"/>
        <w:jc w:val="right"/>
        <w:rPr>
          <w:rFonts w:ascii="Arial" w:hAnsi="Arial" w:cs="Arial"/>
          <w:color w:val="000000"/>
          <w:sz w:val="32"/>
          <w:szCs w:val="32"/>
          <w:rtl/>
        </w:rPr>
      </w:pPr>
      <w:r w:rsidRPr="00B320D8">
        <w:rPr>
          <w:rFonts w:ascii="Arial" w:hAnsi="Arial" w:cs="Arial"/>
          <w:color w:val="000000"/>
          <w:sz w:val="32"/>
          <w:szCs w:val="32"/>
          <w:rtl/>
        </w:rPr>
        <w:t>الجريمة الالكترونية هي أي فعل يتسبب في حدوث اضرار خفيفة او جسيمة للافراد والجماعات والشركات والمؤسسات المختلفة، ويتعدى حدود ضررها في بعض الأحيان الدول والكيانات الكبرى، فالشخص او الجهة التي تقوم بالجريمة الالكترونية او جرائم الابتزاز تهدف الى الاستفادة والحصول على مكاسب مادية او معنوية او سرقة معلومات او بيانات او لأي أغراض أخرى قد تكون اقتصادية او سياسية بين الدول</w:t>
      </w:r>
      <w:r w:rsidR="00B320D8" w:rsidRPr="00B320D8">
        <w:rPr>
          <w:rFonts w:ascii="Arial" w:hAnsi="Arial" w:cs="Arial" w:hint="cs"/>
          <w:color w:val="000000"/>
          <w:sz w:val="32"/>
          <w:szCs w:val="32"/>
          <w:rtl/>
        </w:rPr>
        <w:t>.</w:t>
      </w:r>
    </w:p>
    <w:p w14:paraId="74A14ED6" w14:textId="179CF54D" w:rsidR="00B320D8" w:rsidRDefault="00B320D8" w:rsidP="00B320D8">
      <w:pPr>
        <w:pStyle w:val="NormalWeb"/>
        <w:shd w:val="clear" w:color="auto" w:fill="FFFFFF"/>
        <w:spacing w:before="0" w:beforeAutospacing="0" w:after="450" w:afterAutospacing="0"/>
        <w:jc w:val="right"/>
        <w:rPr>
          <w:rFonts w:ascii="Arial" w:hAnsi="Arial" w:cs="Arial"/>
          <w:color w:val="000000"/>
          <w:shd w:val="clear" w:color="auto" w:fill="FFFFFF"/>
          <w:rtl/>
        </w:rPr>
      </w:pPr>
      <w:r>
        <w:rPr>
          <w:rFonts w:ascii="Arial" w:hAnsi="Arial" w:cs="Arial" w:hint="cs"/>
          <w:color w:val="000000"/>
          <w:sz w:val="32"/>
          <w:szCs w:val="32"/>
          <w:rtl/>
        </w:rPr>
        <w:t>مثال:</w:t>
      </w:r>
      <w:r w:rsidRPr="00B320D8">
        <w:rPr>
          <w:rFonts w:ascii="Arial" w:hAnsi="Arial" w:cs="Arial"/>
          <w:color w:val="000000"/>
          <w:shd w:val="clear" w:color="auto" w:fill="FFFFFF"/>
          <w:rtl/>
        </w:rPr>
        <w:t xml:space="preserve"> </w:t>
      </w:r>
      <w:r>
        <w:rPr>
          <w:rFonts w:ascii="Arial" w:hAnsi="Arial" w:cs="Arial" w:hint="cs"/>
          <w:color w:val="000000"/>
          <w:shd w:val="clear" w:color="auto" w:fill="FFFFFF"/>
          <w:rtl/>
        </w:rPr>
        <w:t>ج</w:t>
      </w:r>
      <w:r>
        <w:rPr>
          <w:rFonts w:ascii="Arial" w:hAnsi="Arial" w:cs="Arial"/>
          <w:color w:val="000000"/>
          <w:shd w:val="clear" w:color="auto" w:fill="FFFFFF"/>
          <w:rtl/>
        </w:rPr>
        <w:t>ريمة حدثت بتاريخ 17/2/1998م حيث اعتقل الرئيس السابق لشركة اوميجا السيد تيموثي ألين لويد بعد ان تم فصله من الشركة بـ 20 يوم، والسبب في ذلك هو اطلاقه لقنبلة الكترونية استطاعت الغاء كافة التصميمات وبرامج الإنتاج في كبرى المصانع التقنية في نيوجرسي والتي ترتبط مع نظام التحكم في وكالة ناسا الامريكية مما تسبب بخسائر ضخمة جداً تقدر بعشرة ملايين دولار وهي من أكبر الجرائم الالكترونية في تلك الفتر</w:t>
      </w:r>
      <w:r>
        <w:rPr>
          <w:rFonts w:ascii="Arial" w:hAnsi="Arial" w:cs="Arial" w:hint="cs"/>
          <w:color w:val="000000"/>
          <w:shd w:val="clear" w:color="auto" w:fill="FFFFFF"/>
          <w:rtl/>
        </w:rPr>
        <w:t>ة.</w:t>
      </w:r>
    </w:p>
    <w:p w14:paraId="6E1466B3" w14:textId="77777777" w:rsidR="00B320D8" w:rsidRPr="00B320D8" w:rsidRDefault="00B320D8" w:rsidP="00B320D8">
      <w:pPr>
        <w:shd w:val="clear" w:color="auto" w:fill="FFFFFF"/>
        <w:spacing w:after="0" w:line="240" w:lineRule="auto"/>
        <w:jc w:val="right"/>
        <w:outlineLvl w:val="2"/>
        <w:rPr>
          <w:rFonts w:ascii="Arial" w:eastAsia="Times New Roman" w:hAnsi="Arial" w:cs="Arial"/>
          <w:b/>
          <w:bCs/>
          <w:color w:val="000000"/>
          <w:sz w:val="36"/>
          <w:szCs w:val="36"/>
        </w:rPr>
      </w:pPr>
      <w:r w:rsidRPr="00B320D8">
        <w:rPr>
          <w:rFonts w:ascii="Arial" w:eastAsia="Times New Roman" w:hAnsi="Arial" w:cs="Arial"/>
          <w:b/>
          <w:bCs/>
          <w:color w:val="000000"/>
          <w:sz w:val="36"/>
          <w:szCs w:val="36"/>
          <w:bdr w:val="none" w:sz="0" w:space="0" w:color="auto" w:frame="1"/>
          <w:rtl/>
        </w:rPr>
        <w:t>كيف يحمي الافراد انفسهم من الجرائم الالكترونية؟</w:t>
      </w:r>
    </w:p>
    <w:p w14:paraId="1FB4C44F" w14:textId="53544497" w:rsidR="00B320D8" w:rsidRPr="00397E55" w:rsidRDefault="00397E55" w:rsidP="00397E55">
      <w:pPr>
        <w:shd w:val="clear" w:color="auto" w:fill="FFFFFF"/>
        <w:spacing w:after="0" w:line="240" w:lineRule="auto"/>
        <w:ind w:left="360" w:right="300"/>
        <w:jc w:val="right"/>
        <w:rPr>
          <w:rFonts w:ascii="Arial" w:eastAsia="Times New Roman" w:hAnsi="Arial" w:cs="Arial"/>
          <w:color w:val="000000"/>
          <w:sz w:val="24"/>
          <w:szCs w:val="24"/>
        </w:rPr>
      </w:pPr>
      <w:r>
        <w:rPr>
          <w:rFonts w:ascii="Arial" w:eastAsia="Times New Roman" w:hAnsi="Arial" w:cs="Arial" w:hint="cs"/>
          <w:color w:val="000000"/>
          <w:sz w:val="24"/>
          <w:szCs w:val="24"/>
          <w:rtl/>
        </w:rPr>
        <w:t>1.</w:t>
      </w:r>
      <w:r w:rsidR="00B320D8" w:rsidRPr="00397E55">
        <w:rPr>
          <w:rFonts w:ascii="Arial" w:eastAsia="Times New Roman" w:hAnsi="Arial" w:cs="Arial"/>
          <w:color w:val="000000"/>
          <w:sz w:val="24"/>
          <w:szCs w:val="24"/>
          <w:rtl/>
        </w:rPr>
        <w:t>عدم الثقة بأي شخص على وسائل التواصل الاجتماعي</w:t>
      </w:r>
      <w:r w:rsidRPr="00397E55">
        <w:rPr>
          <w:rFonts w:ascii="Arial" w:eastAsia="Times New Roman" w:hAnsi="Arial" w:cs="Arial" w:hint="cs"/>
          <w:color w:val="000000"/>
          <w:sz w:val="24"/>
          <w:szCs w:val="24"/>
          <w:rtl/>
        </w:rPr>
        <w:t>.</w:t>
      </w:r>
    </w:p>
    <w:p w14:paraId="74DBD819" w14:textId="1C2DA133" w:rsidR="00B320D8" w:rsidRPr="00397E55" w:rsidRDefault="00397E55" w:rsidP="00397E55">
      <w:pPr>
        <w:shd w:val="clear" w:color="auto" w:fill="FFFFFF"/>
        <w:spacing w:after="0" w:line="240" w:lineRule="auto"/>
        <w:ind w:left="360" w:right="300"/>
        <w:jc w:val="right"/>
        <w:rPr>
          <w:rFonts w:ascii="Arial" w:eastAsia="Times New Roman" w:hAnsi="Arial" w:cs="Arial"/>
          <w:color w:val="000000"/>
          <w:sz w:val="24"/>
          <w:szCs w:val="24"/>
        </w:rPr>
      </w:pPr>
      <w:r>
        <w:rPr>
          <w:rFonts w:ascii="Arial" w:eastAsia="Times New Roman" w:hAnsi="Arial" w:cs="Arial" w:hint="cs"/>
          <w:color w:val="000000"/>
          <w:sz w:val="24"/>
          <w:szCs w:val="24"/>
          <w:rtl/>
        </w:rPr>
        <w:t>2.</w:t>
      </w:r>
      <w:r w:rsidR="00B320D8" w:rsidRPr="00397E55">
        <w:rPr>
          <w:rFonts w:ascii="Arial" w:eastAsia="Times New Roman" w:hAnsi="Arial" w:cs="Arial"/>
          <w:color w:val="000000"/>
          <w:sz w:val="24"/>
          <w:szCs w:val="24"/>
          <w:rtl/>
        </w:rPr>
        <w:t>عدم إعطاء كلمات المرور لأي شخص كان</w:t>
      </w:r>
      <w:r w:rsidRPr="00397E55">
        <w:rPr>
          <w:rFonts w:ascii="Arial" w:eastAsia="Times New Roman" w:hAnsi="Arial" w:cs="Arial" w:hint="cs"/>
          <w:color w:val="000000"/>
          <w:sz w:val="24"/>
          <w:szCs w:val="24"/>
          <w:rtl/>
        </w:rPr>
        <w:t>.</w:t>
      </w:r>
    </w:p>
    <w:p w14:paraId="30FE2946" w14:textId="65B59316" w:rsidR="00B320D8" w:rsidRPr="00B320D8" w:rsidRDefault="00397E55" w:rsidP="00397E55">
      <w:pPr>
        <w:shd w:val="clear" w:color="auto" w:fill="FFFFFF"/>
        <w:spacing w:after="0" w:line="240" w:lineRule="auto"/>
        <w:ind w:left="360" w:right="300"/>
        <w:jc w:val="right"/>
        <w:rPr>
          <w:rFonts w:ascii="Arial" w:eastAsia="Times New Roman" w:hAnsi="Arial" w:cs="Arial"/>
          <w:color w:val="000000"/>
          <w:sz w:val="24"/>
          <w:szCs w:val="24"/>
        </w:rPr>
      </w:pPr>
      <w:r>
        <w:rPr>
          <w:rFonts w:ascii="Arial" w:eastAsia="Times New Roman" w:hAnsi="Arial" w:cs="Arial" w:hint="cs"/>
          <w:color w:val="000000"/>
          <w:sz w:val="24"/>
          <w:szCs w:val="24"/>
          <w:rtl/>
        </w:rPr>
        <w:t>3.</w:t>
      </w:r>
      <w:r w:rsidR="00B320D8" w:rsidRPr="00B320D8">
        <w:rPr>
          <w:rFonts w:ascii="Arial" w:eastAsia="Times New Roman" w:hAnsi="Arial" w:cs="Arial"/>
          <w:color w:val="000000"/>
          <w:sz w:val="24"/>
          <w:szCs w:val="24"/>
          <w:rtl/>
        </w:rPr>
        <w:t>التأكد من العناوين الالكترونية قبل الدخول اليها</w:t>
      </w:r>
      <w:r>
        <w:rPr>
          <w:rFonts w:ascii="Arial" w:eastAsia="Times New Roman" w:hAnsi="Arial" w:cs="Arial" w:hint="cs"/>
          <w:color w:val="000000"/>
          <w:sz w:val="24"/>
          <w:szCs w:val="24"/>
          <w:rtl/>
        </w:rPr>
        <w:t>.</w:t>
      </w:r>
    </w:p>
    <w:p w14:paraId="21823561" w14:textId="6BE495F2" w:rsidR="00B320D8" w:rsidRPr="00B320D8" w:rsidRDefault="00397E55" w:rsidP="00397E55">
      <w:pPr>
        <w:shd w:val="clear" w:color="auto" w:fill="FFFFFF"/>
        <w:spacing w:after="0" w:line="240" w:lineRule="auto"/>
        <w:ind w:left="360" w:right="300"/>
        <w:jc w:val="right"/>
        <w:rPr>
          <w:rFonts w:ascii="Arial" w:eastAsia="Times New Roman" w:hAnsi="Arial" w:cs="Arial"/>
          <w:color w:val="000000"/>
          <w:sz w:val="24"/>
          <w:szCs w:val="24"/>
        </w:rPr>
      </w:pPr>
      <w:r>
        <w:rPr>
          <w:rFonts w:ascii="Arial" w:eastAsia="Times New Roman" w:hAnsi="Arial" w:cs="Arial" w:hint="cs"/>
          <w:color w:val="000000"/>
          <w:sz w:val="24"/>
          <w:szCs w:val="24"/>
          <w:rtl/>
        </w:rPr>
        <w:t>4.</w:t>
      </w:r>
      <w:r w:rsidR="00B320D8" w:rsidRPr="00B320D8">
        <w:rPr>
          <w:rFonts w:ascii="Arial" w:eastAsia="Times New Roman" w:hAnsi="Arial" w:cs="Arial"/>
          <w:color w:val="000000"/>
          <w:sz w:val="24"/>
          <w:szCs w:val="24"/>
          <w:rtl/>
        </w:rPr>
        <w:t>عدم حفظ الصور ومقاطع الفيديو الخاصة على أجهزة الحواسيب</w:t>
      </w:r>
      <w:r>
        <w:rPr>
          <w:rFonts w:ascii="Arial" w:eastAsia="Times New Roman" w:hAnsi="Arial" w:cs="Arial" w:hint="cs"/>
          <w:color w:val="000000"/>
          <w:sz w:val="24"/>
          <w:szCs w:val="24"/>
          <w:rtl/>
        </w:rPr>
        <w:t>.</w:t>
      </w:r>
    </w:p>
    <w:p w14:paraId="1B4680A4" w14:textId="07A4721A" w:rsidR="00B320D8" w:rsidRDefault="00397E55" w:rsidP="00397E55">
      <w:pPr>
        <w:shd w:val="clear" w:color="auto" w:fill="FFFFFF"/>
        <w:spacing w:after="0" w:line="240" w:lineRule="auto"/>
        <w:ind w:left="360" w:right="300"/>
        <w:jc w:val="right"/>
        <w:rPr>
          <w:rFonts w:ascii="Arial" w:eastAsia="Times New Roman" w:hAnsi="Arial" w:cs="Arial"/>
          <w:color w:val="000000"/>
          <w:sz w:val="24"/>
          <w:szCs w:val="24"/>
          <w:rtl/>
        </w:rPr>
      </w:pPr>
      <w:r>
        <w:rPr>
          <w:rFonts w:ascii="Arial" w:eastAsia="Times New Roman" w:hAnsi="Arial" w:cs="Arial" w:hint="cs"/>
          <w:color w:val="000000"/>
          <w:sz w:val="24"/>
          <w:szCs w:val="24"/>
          <w:rtl/>
        </w:rPr>
        <w:t>5.</w:t>
      </w:r>
      <w:r w:rsidR="00B320D8" w:rsidRPr="00B320D8">
        <w:rPr>
          <w:rFonts w:ascii="Arial" w:eastAsia="Times New Roman" w:hAnsi="Arial" w:cs="Arial"/>
          <w:color w:val="000000"/>
          <w:sz w:val="24"/>
          <w:szCs w:val="24"/>
          <w:rtl/>
        </w:rPr>
        <w:t>التواصل مع الجهات الأمنية في حال الوقوع في أي مشكلة، كما يمكنكم التواصل مع شركة </w:t>
      </w:r>
      <w:r w:rsidRPr="00397E55">
        <w:rPr>
          <w:rFonts w:ascii="Arial" w:eastAsia="Times New Roman" w:hAnsi="Arial" w:cs="Arial" w:hint="cs"/>
          <w:b/>
          <w:bCs/>
          <w:color w:val="000000"/>
          <w:sz w:val="24"/>
          <w:szCs w:val="24"/>
          <w:u w:val="single"/>
          <w:bdr w:val="none" w:sz="0" w:space="0" w:color="auto" w:frame="1"/>
          <w:rtl/>
        </w:rPr>
        <w:t>سا</w:t>
      </w:r>
      <w:r>
        <w:rPr>
          <w:rFonts w:ascii="Arial" w:eastAsia="Times New Roman" w:hAnsi="Arial" w:cs="Arial" w:hint="cs"/>
          <w:b/>
          <w:bCs/>
          <w:color w:val="000000"/>
          <w:sz w:val="24"/>
          <w:szCs w:val="24"/>
          <w:u w:val="single"/>
          <w:bdr w:val="none" w:sz="0" w:space="0" w:color="auto" w:frame="1"/>
          <w:rtl/>
        </w:rPr>
        <w:t>يب</w:t>
      </w:r>
      <w:r w:rsidRPr="00397E55">
        <w:rPr>
          <w:rFonts w:ascii="Arial" w:eastAsia="Times New Roman" w:hAnsi="Arial" w:cs="Arial" w:hint="cs"/>
          <w:b/>
          <w:bCs/>
          <w:color w:val="000000"/>
          <w:sz w:val="24"/>
          <w:szCs w:val="24"/>
          <w:u w:val="single"/>
          <w:bdr w:val="none" w:sz="0" w:space="0" w:color="auto" w:frame="1"/>
          <w:rtl/>
        </w:rPr>
        <w:t>ر</w:t>
      </w:r>
      <w:r>
        <w:rPr>
          <w:rFonts w:ascii="Arial" w:eastAsia="Times New Roman" w:hAnsi="Arial" w:cs="Arial" w:hint="cs"/>
          <w:b/>
          <w:bCs/>
          <w:color w:val="000000"/>
          <w:sz w:val="24"/>
          <w:szCs w:val="24"/>
          <w:bdr w:val="none" w:sz="0" w:space="0" w:color="auto" w:frame="1"/>
          <w:rtl/>
        </w:rPr>
        <w:t xml:space="preserve"> </w:t>
      </w:r>
      <w:r w:rsidRPr="00397E55">
        <w:rPr>
          <w:rFonts w:ascii="Arial" w:eastAsia="Times New Roman" w:hAnsi="Arial" w:cs="Arial" w:hint="cs"/>
          <w:b/>
          <w:bCs/>
          <w:color w:val="000000"/>
          <w:sz w:val="24"/>
          <w:szCs w:val="24"/>
          <w:u w:val="single"/>
          <w:bdr w:val="none" w:sz="0" w:space="0" w:color="auto" w:frame="1"/>
          <w:rtl/>
        </w:rPr>
        <w:t>ون</w:t>
      </w:r>
      <w:r w:rsidRPr="00B320D8">
        <w:rPr>
          <w:rFonts w:ascii="Arial" w:eastAsia="Times New Roman" w:hAnsi="Arial" w:cs="Arial"/>
          <w:color w:val="000000"/>
          <w:sz w:val="24"/>
          <w:szCs w:val="24"/>
          <w:rtl/>
        </w:rPr>
        <w:t xml:space="preserve"> </w:t>
      </w:r>
      <w:r w:rsidR="00B320D8" w:rsidRPr="00B320D8">
        <w:rPr>
          <w:rFonts w:ascii="Arial" w:eastAsia="Times New Roman" w:hAnsi="Arial" w:cs="Arial"/>
          <w:color w:val="000000"/>
          <w:sz w:val="24"/>
          <w:szCs w:val="24"/>
          <w:rtl/>
        </w:rPr>
        <w:t>المتخصصة في مجال أمن المعلومات والامن السيبراني لإيجاد حلول نموذجية لجميع الجرائم التي تتعرضو</w:t>
      </w:r>
      <w:r>
        <w:rPr>
          <w:rFonts w:ascii="Arial" w:eastAsia="Times New Roman" w:hAnsi="Arial" w:cs="Arial" w:hint="cs"/>
          <w:color w:val="000000"/>
          <w:sz w:val="24"/>
          <w:szCs w:val="24"/>
          <w:rtl/>
        </w:rPr>
        <w:t>ن</w:t>
      </w:r>
      <w:r w:rsidR="00B320D8" w:rsidRPr="00B320D8">
        <w:rPr>
          <w:rFonts w:ascii="Arial" w:eastAsia="Times New Roman" w:hAnsi="Arial" w:cs="Arial"/>
          <w:color w:val="000000"/>
          <w:sz w:val="24"/>
          <w:szCs w:val="24"/>
          <w:rtl/>
        </w:rPr>
        <w:t xml:space="preserve"> لها بسرية تامة وبدون الإفصاح عن أي معلومات تخصكم</w:t>
      </w:r>
      <w:r>
        <w:rPr>
          <w:rFonts w:ascii="Arial" w:eastAsia="Times New Roman" w:hAnsi="Arial" w:cs="Arial" w:hint="cs"/>
          <w:color w:val="000000"/>
          <w:sz w:val="24"/>
          <w:szCs w:val="24"/>
          <w:rtl/>
        </w:rPr>
        <w:t>.</w:t>
      </w:r>
    </w:p>
    <w:p w14:paraId="4ABA143B" w14:textId="5FA6EB88" w:rsidR="00397E55" w:rsidRDefault="00397E55" w:rsidP="00397E55">
      <w:pPr>
        <w:shd w:val="clear" w:color="auto" w:fill="FFFFFF"/>
        <w:spacing w:after="0" w:line="240" w:lineRule="auto"/>
        <w:ind w:left="360" w:right="300"/>
        <w:jc w:val="right"/>
        <w:rPr>
          <w:rFonts w:ascii="Arial" w:eastAsia="Times New Roman" w:hAnsi="Arial" w:cs="Arial"/>
          <w:color w:val="000000"/>
          <w:sz w:val="24"/>
          <w:szCs w:val="24"/>
          <w:rtl/>
        </w:rPr>
      </w:pPr>
    </w:p>
    <w:p w14:paraId="3E459B10" w14:textId="77777777" w:rsidR="00B86775" w:rsidRDefault="00B86775" w:rsidP="00B86775">
      <w:pPr>
        <w:pStyle w:val="Heading2"/>
        <w:shd w:val="clear" w:color="auto" w:fill="FFFFFF"/>
        <w:spacing w:before="0" w:after="150"/>
        <w:jc w:val="right"/>
        <w:rPr>
          <w:rFonts w:ascii="Arial" w:hAnsi="Arial" w:cs="Arial"/>
          <w:color w:val="000000"/>
          <w:sz w:val="54"/>
          <w:szCs w:val="54"/>
        </w:rPr>
      </w:pPr>
      <w:r>
        <w:rPr>
          <w:rFonts w:ascii="Arial" w:hAnsi="Arial" w:cs="Arial"/>
          <w:color w:val="000000"/>
          <w:sz w:val="54"/>
          <w:szCs w:val="54"/>
          <w:rtl/>
        </w:rPr>
        <w:t>سايبر ون المتخصصة في مكافحة الجرائم الالكترونية</w:t>
      </w:r>
    </w:p>
    <w:p w14:paraId="0F5A88E3" w14:textId="765C837B" w:rsidR="00B86775" w:rsidRDefault="00B86775" w:rsidP="00B86775">
      <w:pPr>
        <w:pStyle w:val="NormalWeb"/>
        <w:shd w:val="clear" w:color="auto" w:fill="FFFFFF"/>
        <w:spacing w:before="0" w:beforeAutospacing="0" w:after="0" w:afterAutospacing="0"/>
        <w:jc w:val="right"/>
        <w:rPr>
          <w:rFonts w:ascii="Arial" w:hAnsi="Arial" w:cs="Arial"/>
          <w:color w:val="000000"/>
        </w:rPr>
      </w:pPr>
      <w:r>
        <w:rPr>
          <w:rFonts w:ascii="Arial" w:hAnsi="Arial" w:cs="Arial"/>
          <w:color w:val="000000"/>
          <w:rtl/>
        </w:rPr>
        <w:t>تعتبر شركة </w:t>
      </w:r>
      <w:hyperlink r:id="rId5" w:history="1">
        <w:r>
          <w:rPr>
            <w:rStyle w:val="Hyperlink"/>
            <w:rFonts w:ascii="Arial" w:hAnsi="Arial" w:cs="Arial"/>
            <w:b/>
            <w:bCs/>
            <w:color w:val="000000"/>
            <w:bdr w:val="none" w:sz="0" w:space="0" w:color="auto" w:frame="1"/>
            <w:rtl/>
          </w:rPr>
          <w:t>سايبر ون</w:t>
        </w:r>
      </w:hyperlink>
      <w:r>
        <w:rPr>
          <w:rFonts w:ascii="Arial" w:hAnsi="Arial" w:cs="Arial"/>
          <w:color w:val="000000"/>
          <w:rtl/>
        </w:rPr>
        <w:t>من اهم الشركات العربية المتخصصة في مجال امن المعلومات والامن السيبراني، فهي تقوم بتقديم مجموعة من الخدمات الأمنية المهمة للأفراد والمؤسسات تتمثل في: اختبار الاختراق والتقييم الأمني والطب الشرعي الرقمي وتحليل الكود المصدر وتقييم مدى الضعف وغيرها، ويمكن التواصل مع هذه الشركة للاستفادة من خدماتها عن طريق</w:t>
      </w:r>
      <w:r>
        <w:rPr>
          <w:rFonts w:ascii="Arial" w:hAnsi="Arial" w:cs="Arial"/>
          <w:color w:val="000000"/>
        </w:rPr>
        <w:t>:</w:t>
      </w:r>
    </w:p>
    <w:p w14:paraId="1F42184D" w14:textId="77777777" w:rsidR="00B86775" w:rsidRDefault="00B86775" w:rsidP="00B86775">
      <w:pPr>
        <w:numPr>
          <w:ilvl w:val="0"/>
          <w:numId w:val="9"/>
        </w:numPr>
        <w:shd w:val="clear" w:color="auto" w:fill="FFFFFF"/>
        <w:spacing w:after="0" w:line="240" w:lineRule="auto"/>
        <w:ind w:left="0" w:right="300"/>
        <w:jc w:val="right"/>
        <w:rPr>
          <w:rFonts w:ascii="Arial" w:hAnsi="Arial" w:cs="Arial"/>
          <w:color w:val="000000"/>
        </w:rPr>
      </w:pPr>
      <w:r>
        <w:rPr>
          <w:rFonts w:ascii="Arial" w:hAnsi="Arial" w:cs="Arial"/>
          <w:color w:val="000000"/>
          <w:rtl/>
        </w:rPr>
        <w:t>رقم الهاتف للتواصل: 00972533392585</w:t>
      </w:r>
      <w:r>
        <w:rPr>
          <w:rFonts w:ascii="Arial" w:hAnsi="Arial" w:cs="Arial"/>
          <w:color w:val="000000"/>
        </w:rPr>
        <w:t>.</w:t>
      </w:r>
    </w:p>
    <w:p w14:paraId="45AAFF6A" w14:textId="77777777" w:rsidR="00B86775" w:rsidRDefault="00B86775" w:rsidP="00B86775">
      <w:pPr>
        <w:numPr>
          <w:ilvl w:val="0"/>
          <w:numId w:val="9"/>
        </w:numPr>
        <w:shd w:val="clear" w:color="auto" w:fill="FFFFFF"/>
        <w:spacing w:after="0" w:line="240" w:lineRule="auto"/>
        <w:ind w:left="0" w:right="300"/>
        <w:jc w:val="right"/>
        <w:rPr>
          <w:rFonts w:ascii="Arial" w:hAnsi="Arial" w:cs="Arial"/>
          <w:color w:val="000000"/>
        </w:rPr>
      </w:pPr>
      <w:r>
        <w:rPr>
          <w:rFonts w:ascii="Arial" w:hAnsi="Arial" w:cs="Arial"/>
          <w:color w:val="000000"/>
          <w:rtl/>
        </w:rPr>
        <w:t>البريد الالكتروني للتواصل</w:t>
      </w:r>
      <w:r>
        <w:rPr>
          <w:rFonts w:ascii="Arial" w:hAnsi="Arial" w:cs="Arial"/>
          <w:color w:val="000000"/>
        </w:rPr>
        <w:t>: </w:t>
      </w:r>
      <w:hyperlink r:id="rId6" w:history="1">
        <w:r>
          <w:rPr>
            <w:rStyle w:val="Hyperlink"/>
            <w:rFonts w:ascii="Arial" w:hAnsi="Arial" w:cs="Arial"/>
            <w:b/>
            <w:bCs/>
            <w:color w:val="FFE288"/>
            <w:bdr w:val="none" w:sz="0" w:space="0" w:color="auto" w:frame="1"/>
          </w:rPr>
          <w:t>info@cyberone.co</w:t>
        </w:r>
      </w:hyperlink>
    </w:p>
    <w:p w14:paraId="21A6A0EB" w14:textId="77777777" w:rsidR="00397E55" w:rsidRPr="00B320D8" w:rsidRDefault="00397E55" w:rsidP="00397E55">
      <w:pPr>
        <w:shd w:val="clear" w:color="auto" w:fill="FFFFFF"/>
        <w:spacing w:after="0" w:line="240" w:lineRule="auto"/>
        <w:ind w:left="360" w:right="300"/>
        <w:jc w:val="right"/>
        <w:rPr>
          <w:rFonts w:ascii="Arial" w:eastAsia="Times New Roman" w:hAnsi="Arial" w:cs="Arial"/>
          <w:color w:val="000000"/>
          <w:sz w:val="24"/>
          <w:szCs w:val="24"/>
        </w:rPr>
      </w:pPr>
    </w:p>
    <w:p w14:paraId="4354A8EE" w14:textId="77777777" w:rsidR="00B86775" w:rsidRPr="007022FF" w:rsidRDefault="00B86775" w:rsidP="00B86775">
      <w:pPr>
        <w:pStyle w:val="NormalWeb"/>
        <w:shd w:val="clear" w:color="auto" w:fill="FFFFFF"/>
        <w:spacing w:before="0" w:beforeAutospacing="0" w:after="450" w:afterAutospacing="0"/>
        <w:jc w:val="right"/>
        <w:rPr>
          <w:rFonts w:ascii="Arial" w:hAnsi="Arial" w:cs="Arial"/>
          <w:b/>
          <w:bCs/>
          <w:color w:val="202124"/>
          <w:sz w:val="40"/>
          <w:szCs w:val="40"/>
          <w:shd w:val="clear" w:color="auto" w:fill="FFFFFF"/>
          <w:rtl/>
        </w:rPr>
      </w:pPr>
      <w:r w:rsidRPr="007022FF">
        <w:rPr>
          <w:rFonts w:ascii="Arial" w:hAnsi="Arial" w:cs="Arial" w:hint="cs"/>
          <w:b/>
          <w:bCs/>
          <w:color w:val="202124"/>
          <w:sz w:val="40"/>
          <w:szCs w:val="40"/>
          <w:shd w:val="clear" w:color="auto" w:fill="FFFFFF"/>
          <w:rtl/>
        </w:rPr>
        <w:t>ما هي مخاطر نشر المعلومات الشخصية على مواقع التواصل الاجتماعي؟</w:t>
      </w:r>
    </w:p>
    <w:p w14:paraId="7B7B3BF9" w14:textId="7BC157DD" w:rsidR="00B320D8" w:rsidRPr="00B320D8" w:rsidRDefault="00B86775" w:rsidP="00B86775">
      <w:pPr>
        <w:pStyle w:val="NormalWeb"/>
        <w:shd w:val="clear" w:color="auto" w:fill="FFFFFF"/>
        <w:spacing w:before="0" w:beforeAutospacing="0" w:after="450" w:afterAutospacing="0"/>
        <w:jc w:val="right"/>
        <w:rPr>
          <w:rFonts w:ascii="Arial" w:hAnsi="Arial" w:cs="Arial"/>
          <w:color w:val="000000"/>
          <w:shd w:val="clear" w:color="auto" w:fill="FFFFFF"/>
        </w:rPr>
      </w:pPr>
      <w:r>
        <w:rPr>
          <w:rFonts w:ascii="Arial" w:hAnsi="Arial" w:cs="Arial"/>
          <w:color w:val="202124"/>
          <w:sz w:val="30"/>
          <w:szCs w:val="30"/>
          <w:shd w:val="clear" w:color="auto" w:fill="FFFFFF"/>
          <w:rtl/>
        </w:rPr>
        <w:t>قد يكون أخطر ما يشكله هذا على مستخدمي تلك المواقع </w:t>
      </w:r>
      <w:r>
        <w:rPr>
          <w:rFonts w:ascii="Arial" w:hAnsi="Arial" w:cs="Arial"/>
          <w:color w:val="040C28"/>
          <w:sz w:val="30"/>
          <w:szCs w:val="30"/>
          <w:rtl/>
        </w:rPr>
        <w:t>احتمال تزوير الهوية</w:t>
      </w:r>
      <w:r>
        <w:rPr>
          <w:rFonts w:ascii="Arial" w:hAnsi="Arial" w:cs="Arial"/>
          <w:color w:val="202124"/>
          <w:sz w:val="30"/>
          <w:szCs w:val="30"/>
          <w:shd w:val="clear" w:color="auto" w:fill="FFFFFF"/>
          <w:rtl/>
        </w:rPr>
        <w:t>، وهو انتهاك زاد تكراره. كما أنه كلما زادت معلوماتك الشخصية التي تنشرها في الإنترنت كلما سهل اختراق حسابك. الأصدقاء، والمتابعون، وجهات الاتصال أول ما تفعله بعد إدخال بياناتك الشخصية في أي موقع شبكات تواصل اجتماعية هو التشبيك مع أشخاص آخرين</w:t>
      </w:r>
      <w:r>
        <w:rPr>
          <w:rFonts w:ascii="Arial" w:hAnsi="Arial" w:cs="Arial" w:hint="cs"/>
          <w:color w:val="202124"/>
          <w:sz w:val="30"/>
          <w:szCs w:val="30"/>
          <w:shd w:val="clear" w:color="auto" w:fill="FFFFFF"/>
          <w:rtl/>
        </w:rPr>
        <w:t>.</w:t>
      </w:r>
    </w:p>
    <w:p w14:paraId="744683D9" w14:textId="263DE98C" w:rsidR="003C56F5" w:rsidRDefault="007022FF" w:rsidP="007022FF">
      <w:pPr>
        <w:jc w:val="right"/>
        <w:rPr>
          <w:b/>
          <w:bCs/>
          <w:sz w:val="40"/>
          <w:szCs w:val="40"/>
          <w:rtl/>
          <w:lang w:bidi="ar-JO"/>
        </w:rPr>
      </w:pPr>
      <w:r w:rsidRPr="007022FF">
        <w:rPr>
          <w:rFonts w:hint="cs"/>
          <w:b/>
          <w:bCs/>
          <w:sz w:val="40"/>
          <w:szCs w:val="40"/>
          <w:rtl/>
          <w:lang w:bidi="ar-JO"/>
        </w:rPr>
        <w:lastRenderedPageBreak/>
        <w:t>السلوكيات الامنة عبر الانترنت التي يجب اتباعها؟</w:t>
      </w:r>
    </w:p>
    <w:p w14:paraId="03961DB6" w14:textId="1F9BCCDC" w:rsidR="007022FF" w:rsidRDefault="007022FF" w:rsidP="007022FF">
      <w:pPr>
        <w:pStyle w:val="trt0xe"/>
        <w:numPr>
          <w:ilvl w:val="0"/>
          <w:numId w:val="10"/>
        </w:numPr>
        <w:shd w:val="clear" w:color="auto" w:fill="FFFFFF"/>
        <w:spacing w:before="0" w:beforeAutospacing="0" w:after="60" w:afterAutospacing="0"/>
        <w:ind w:left="0"/>
        <w:jc w:val="right"/>
        <w:rPr>
          <w:rFonts w:ascii="Arial" w:hAnsi="Arial" w:cs="Arial"/>
          <w:color w:val="202124"/>
        </w:rPr>
      </w:pPr>
      <w:r>
        <w:rPr>
          <w:rFonts w:ascii="Arial" w:hAnsi="Arial" w:cs="Arial"/>
          <w:color w:val="202124"/>
          <w:rtl/>
        </w:rPr>
        <w:t>وضع رقم سري بشكل مطابق للمواصفات الجيدة</w:t>
      </w:r>
      <w:r>
        <w:rPr>
          <w:rFonts w:ascii="Arial" w:hAnsi="Arial" w:cs="Arial"/>
          <w:color w:val="202124"/>
        </w:rPr>
        <w:t xml:space="preserve"> </w:t>
      </w:r>
      <w:bookmarkStart w:id="0" w:name="_GoBack"/>
      <w:bookmarkEnd w:id="0"/>
    </w:p>
    <w:p w14:paraId="30FE7E9F" w14:textId="77777777" w:rsidR="007022FF" w:rsidRDefault="007022FF" w:rsidP="007022FF">
      <w:pPr>
        <w:pStyle w:val="trt0xe"/>
        <w:numPr>
          <w:ilvl w:val="0"/>
          <w:numId w:val="10"/>
        </w:numPr>
        <w:shd w:val="clear" w:color="auto" w:fill="FFFFFF"/>
        <w:spacing w:before="0" w:beforeAutospacing="0" w:after="60" w:afterAutospacing="0"/>
        <w:ind w:left="0"/>
        <w:jc w:val="right"/>
        <w:rPr>
          <w:rFonts w:ascii="Arial" w:hAnsi="Arial" w:cs="Arial"/>
          <w:color w:val="202124"/>
        </w:rPr>
      </w:pPr>
      <w:r>
        <w:rPr>
          <w:rFonts w:ascii="Arial" w:hAnsi="Arial" w:cs="Arial"/>
          <w:color w:val="202124"/>
          <w:rtl/>
        </w:rPr>
        <w:t>تجنب فتح أي رسالة إلكترونية مجهولة المصدر بل المسارعة إلى إلغائها</w:t>
      </w:r>
    </w:p>
    <w:p w14:paraId="2E4C79BF" w14:textId="77777777" w:rsidR="007022FF" w:rsidRDefault="007022FF" w:rsidP="007022FF">
      <w:pPr>
        <w:pStyle w:val="trt0xe"/>
        <w:numPr>
          <w:ilvl w:val="0"/>
          <w:numId w:val="10"/>
        </w:numPr>
        <w:shd w:val="clear" w:color="auto" w:fill="FFFFFF"/>
        <w:spacing w:before="0" w:beforeAutospacing="0" w:after="60" w:afterAutospacing="0"/>
        <w:ind w:left="0"/>
        <w:jc w:val="right"/>
        <w:rPr>
          <w:rFonts w:ascii="Arial" w:hAnsi="Arial" w:cs="Arial"/>
          <w:color w:val="202124"/>
        </w:rPr>
      </w:pPr>
      <w:r>
        <w:rPr>
          <w:rFonts w:ascii="Arial" w:hAnsi="Arial" w:cs="Arial"/>
          <w:color w:val="202124"/>
          <w:rtl/>
        </w:rPr>
        <w:t>أخذ الحيطة والحذر وعدم تصديق كل ما يصدر من إعلانات والتأكد عن طريق محركات البحث الشهيرة</w:t>
      </w:r>
    </w:p>
    <w:p w14:paraId="46E76203" w14:textId="77777777" w:rsidR="007022FF" w:rsidRDefault="007022FF" w:rsidP="007022FF">
      <w:pPr>
        <w:pStyle w:val="trt0xe"/>
        <w:numPr>
          <w:ilvl w:val="0"/>
          <w:numId w:val="10"/>
        </w:numPr>
        <w:shd w:val="clear" w:color="auto" w:fill="FFFFFF"/>
        <w:spacing w:before="0" w:beforeAutospacing="0" w:after="60" w:afterAutospacing="0"/>
        <w:ind w:left="0"/>
        <w:jc w:val="right"/>
        <w:rPr>
          <w:rFonts w:ascii="Arial" w:hAnsi="Arial" w:cs="Arial"/>
          <w:color w:val="202124"/>
        </w:rPr>
      </w:pPr>
      <w:r>
        <w:rPr>
          <w:rFonts w:ascii="Arial" w:hAnsi="Arial" w:cs="Arial"/>
          <w:color w:val="202124"/>
          <w:rtl/>
        </w:rPr>
        <w:t>الحرص على المعلومات الشخصية والحاسب الشخصي وذلك بوضع برامج </w:t>
      </w:r>
      <w:r>
        <w:rPr>
          <w:rFonts w:ascii="Arial" w:hAnsi="Arial" w:cs="Arial"/>
          <w:b/>
          <w:bCs/>
          <w:color w:val="202124"/>
          <w:rtl/>
        </w:rPr>
        <w:t>الحماية</w:t>
      </w:r>
      <w:r>
        <w:rPr>
          <w:rFonts w:ascii="Arial" w:hAnsi="Arial" w:cs="Arial"/>
          <w:color w:val="202124"/>
          <w:rtl/>
        </w:rPr>
        <w:t> المناسبة</w:t>
      </w:r>
    </w:p>
    <w:p w14:paraId="30356B2A" w14:textId="77777777" w:rsidR="007022FF" w:rsidRPr="007022FF" w:rsidRDefault="007022FF" w:rsidP="003C56F5">
      <w:pPr>
        <w:jc w:val="right"/>
        <w:rPr>
          <w:rFonts w:hint="cs"/>
          <w:b/>
          <w:bCs/>
          <w:sz w:val="40"/>
          <w:szCs w:val="40"/>
          <w:rtl/>
          <w:lang w:bidi="ar-JO"/>
        </w:rPr>
      </w:pPr>
    </w:p>
    <w:sectPr w:rsidR="007022FF" w:rsidRPr="007022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945D8"/>
    <w:multiLevelType w:val="hybridMultilevel"/>
    <w:tmpl w:val="869C8B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1686C31"/>
    <w:multiLevelType w:val="multilevel"/>
    <w:tmpl w:val="E2FEC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524569"/>
    <w:multiLevelType w:val="hybridMultilevel"/>
    <w:tmpl w:val="3A0AFC0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A2372FA"/>
    <w:multiLevelType w:val="hybridMultilevel"/>
    <w:tmpl w:val="5A82B7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F813136"/>
    <w:multiLevelType w:val="hybridMultilevel"/>
    <w:tmpl w:val="218A22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D0704EA"/>
    <w:multiLevelType w:val="hybridMultilevel"/>
    <w:tmpl w:val="594663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0513683"/>
    <w:multiLevelType w:val="hybridMultilevel"/>
    <w:tmpl w:val="0DBA05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B3E53EB"/>
    <w:multiLevelType w:val="hybridMultilevel"/>
    <w:tmpl w:val="5E88E4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F3D735C"/>
    <w:multiLevelType w:val="multilevel"/>
    <w:tmpl w:val="AA4CC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853697C"/>
    <w:multiLevelType w:val="multilevel"/>
    <w:tmpl w:val="07303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2"/>
  </w:num>
  <w:num w:numId="3">
    <w:abstractNumId w:val="6"/>
  </w:num>
  <w:num w:numId="4">
    <w:abstractNumId w:val="4"/>
  </w:num>
  <w:num w:numId="5">
    <w:abstractNumId w:val="5"/>
  </w:num>
  <w:num w:numId="6">
    <w:abstractNumId w:val="7"/>
  </w:num>
  <w:num w:numId="7">
    <w:abstractNumId w:val="0"/>
  </w:num>
  <w:num w:numId="8">
    <w:abstractNumId w:val="3"/>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860"/>
    <w:rsid w:val="002B1860"/>
    <w:rsid w:val="00397E55"/>
    <w:rsid w:val="003C56F5"/>
    <w:rsid w:val="007022FF"/>
    <w:rsid w:val="00B320D8"/>
    <w:rsid w:val="00B86775"/>
    <w:rsid w:val="00FD707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99143"/>
  <w15:chartTrackingRefBased/>
  <w15:docId w15:val="{F7B42105-DB91-46FE-9A1F-BE7B3669E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B8677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B320D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9fyld">
    <w:name w:val="d9fyld"/>
    <w:basedOn w:val="DefaultParagraphFont"/>
    <w:rsid w:val="003C56F5"/>
  </w:style>
  <w:style w:type="character" w:customStyle="1" w:styleId="hgkelc">
    <w:name w:val="hgkelc"/>
    <w:basedOn w:val="DefaultParagraphFont"/>
    <w:rsid w:val="003C56F5"/>
  </w:style>
  <w:style w:type="paragraph" w:styleId="NormalWeb">
    <w:name w:val="Normal (Web)"/>
    <w:basedOn w:val="Normal"/>
    <w:uiPriority w:val="99"/>
    <w:semiHidden/>
    <w:unhideWhenUsed/>
    <w:rsid w:val="003C56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B320D8"/>
    <w:rPr>
      <w:rFonts w:ascii="Times New Roman" w:eastAsia="Times New Roman" w:hAnsi="Times New Roman" w:cs="Times New Roman"/>
      <w:b/>
      <w:bCs/>
      <w:sz w:val="27"/>
      <w:szCs w:val="27"/>
    </w:rPr>
  </w:style>
  <w:style w:type="character" w:styleId="Strong">
    <w:name w:val="Strong"/>
    <w:basedOn w:val="DefaultParagraphFont"/>
    <w:uiPriority w:val="22"/>
    <w:qFormat/>
    <w:rsid w:val="00B320D8"/>
    <w:rPr>
      <w:b/>
      <w:bCs/>
    </w:rPr>
  </w:style>
  <w:style w:type="character" w:styleId="Hyperlink">
    <w:name w:val="Hyperlink"/>
    <w:basedOn w:val="DefaultParagraphFont"/>
    <w:uiPriority w:val="99"/>
    <w:semiHidden/>
    <w:unhideWhenUsed/>
    <w:rsid w:val="00B320D8"/>
    <w:rPr>
      <w:color w:val="0000FF"/>
      <w:u w:val="single"/>
    </w:rPr>
  </w:style>
  <w:style w:type="paragraph" w:styleId="ListParagraph">
    <w:name w:val="List Paragraph"/>
    <w:basedOn w:val="Normal"/>
    <w:uiPriority w:val="34"/>
    <w:qFormat/>
    <w:rsid w:val="00397E55"/>
    <w:pPr>
      <w:ind w:left="720"/>
      <w:contextualSpacing/>
    </w:pPr>
  </w:style>
  <w:style w:type="character" w:customStyle="1" w:styleId="Heading2Char">
    <w:name w:val="Heading 2 Char"/>
    <w:basedOn w:val="DefaultParagraphFont"/>
    <w:link w:val="Heading2"/>
    <w:uiPriority w:val="9"/>
    <w:semiHidden/>
    <w:rsid w:val="00B86775"/>
    <w:rPr>
      <w:rFonts w:asciiTheme="majorHAnsi" w:eastAsiaTheme="majorEastAsia" w:hAnsiTheme="majorHAnsi" w:cstheme="majorBidi"/>
      <w:color w:val="2F5496" w:themeColor="accent1" w:themeShade="BF"/>
      <w:sz w:val="26"/>
      <w:szCs w:val="26"/>
    </w:rPr>
  </w:style>
  <w:style w:type="paragraph" w:customStyle="1" w:styleId="trt0xe">
    <w:name w:val="trt0xe"/>
    <w:basedOn w:val="Normal"/>
    <w:rsid w:val="007022F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9139973">
      <w:bodyDiv w:val="1"/>
      <w:marLeft w:val="0"/>
      <w:marRight w:val="0"/>
      <w:marTop w:val="0"/>
      <w:marBottom w:val="0"/>
      <w:divBdr>
        <w:top w:val="none" w:sz="0" w:space="0" w:color="auto"/>
        <w:left w:val="none" w:sz="0" w:space="0" w:color="auto"/>
        <w:bottom w:val="none" w:sz="0" w:space="0" w:color="auto"/>
        <w:right w:val="none" w:sz="0" w:space="0" w:color="auto"/>
      </w:divBdr>
    </w:div>
    <w:div w:id="829952161">
      <w:bodyDiv w:val="1"/>
      <w:marLeft w:val="0"/>
      <w:marRight w:val="0"/>
      <w:marTop w:val="0"/>
      <w:marBottom w:val="0"/>
      <w:divBdr>
        <w:top w:val="none" w:sz="0" w:space="0" w:color="auto"/>
        <w:left w:val="none" w:sz="0" w:space="0" w:color="auto"/>
        <w:bottom w:val="none" w:sz="0" w:space="0" w:color="auto"/>
        <w:right w:val="none" w:sz="0" w:space="0" w:color="auto"/>
      </w:divBdr>
    </w:div>
    <w:div w:id="1450081258">
      <w:bodyDiv w:val="1"/>
      <w:marLeft w:val="0"/>
      <w:marRight w:val="0"/>
      <w:marTop w:val="0"/>
      <w:marBottom w:val="0"/>
      <w:divBdr>
        <w:top w:val="none" w:sz="0" w:space="0" w:color="auto"/>
        <w:left w:val="none" w:sz="0" w:space="0" w:color="auto"/>
        <w:bottom w:val="none" w:sz="0" w:space="0" w:color="auto"/>
        <w:right w:val="none" w:sz="0" w:space="0" w:color="auto"/>
      </w:divBdr>
    </w:div>
    <w:div w:id="1906990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cyberone.co" TargetMode="External"/><Relationship Id="rId5" Type="http://schemas.openxmlformats.org/officeDocument/2006/relationships/hyperlink" Target="https://cyberone.c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371</Words>
  <Characters>2120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A.Bawalsah</dc:creator>
  <cp:keywords/>
  <dc:description/>
  <cp:lastModifiedBy>A.Bawalsah</cp:lastModifiedBy>
  <cp:revision>2</cp:revision>
  <dcterms:created xsi:type="dcterms:W3CDTF">2023-12-02T19:12:00Z</dcterms:created>
  <dcterms:modified xsi:type="dcterms:W3CDTF">2023-12-02T19:12:00Z</dcterms:modified>
</cp:coreProperties>
</file>