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7F" w:rsidRDefault="00085D9F" w:rsidP="00085D9F">
      <w:pPr>
        <w:jc w:val="right"/>
        <w:rPr>
          <w:sz w:val="44"/>
          <w:szCs w:val="44"/>
          <w:rtl/>
          <w:lang w:bidi="ar-JO"/>
        </w:rPr>
      </w:pPr>
      <w:r w:rsidRPr="00085D9F">
        <w:rPr>
          <w:rFonts w:hint="cs"/>
          <w:sz w:val="44"/>
          <w:szCs w:val="44"/>
          <w:rtl/>
          <w:lang w:bidi="ar-JO"/>
        </w:rPr>
        <w:t>واجب حا</w:t>
      </w:r>
      <w:r>
        <w:rPr>
          <w:rFonts w:hint="cs"/>
          <w:sz w:val="44"/>
          <w:szCs w:val="44"/>
          <w:rtl/>
          <w:lang w:bidi="ar-JO"/>
        </w:rPr>
        <w:t>س</w:t>
      </w:r>
      <w:r w:rsidRPr="00085D9F">
        <w:rPr>
          <w:rFonts w:hint="cs"/>
          <w:sz w:val="44"/>
          <w:szCs w:val="44"/>
          <w:rtl/>
          <w:lang w:bidi="ar-JO"/>
        </w:rPr>
        <w:t>وب جاد حداد صف 10</w:t>
      </w:r>
    </w:p>
    <w:p w:rsidR="00085D9F" w:rsidRDefault="00085D9F" w:rsidP="00085D9F">
      <w:pPr>
        <w:pStyle w:val="ListParagraph"/>
        <w:numPr>
          <w:ilvl w:val="0"/>
          <w:numId w:val="2"/>
        </w:numPr>
        <w:bidi/>
        <w:rPr>
          <w:sz w:val="44"/>
          <w:szCs w:val="44"/>
          <w:lang w:bidi="ar-JO"/>
        </w:rPr>
      </w:pPr>
      <w:r>
        <w:rPr>
          <w:rFonts w:hint="cs"/>
          <w:sz w:val="44"/>
          <w:szCs w:val="44"/>
          <w:rtl/>
          <w:lang w:bidi="ar-JO"/>
        </w:rPr>
        <w:t>الجريمة الالكترونية:هي نشاط غير مشروع موجه للوصول لمعلومات مخزنة داخل الحواسيب او الاجهزة الالكترونية سعيا الي حذفها او نسخها او تغييرها.</w:t>
      </w:r>
    </w:p>
    <w:p w:rsidR="00085D9F" w:rsidRDefault="00085D9F" w:rsidP="00085D9F">
      <w:pPr>
        <w:bidi/>
        <w:ind w:left="720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من الامثلة عليها:</w:t>
      </w:r>
    </w:p>
    <w:p w:rsidR="002C18CE" w:rsidRDefault="00085D9F" w:rsidP="002C18CE">
      <w:pPr>
        <w:pStyle w:val="ListParagraph"/>
        <w:numPr>
          <w:ilvl w:val="0"/>
          <w:numId w:val="3"/>
        </w:numPr>
        <w:bidi/>
        <w:rPr>
          <w:sz w:val="44"/>
          <w:szCs w:val="44"/>
          <w:lang w:bidi="ar-JO"/>
        </w:rPr>
      </w:pPr>
      <w:r>
        <w:rPr>
          <w:rFonts w:hint="cs"/>
          <w:sz w:val="44"/>
          <w:szCs w:val="44"/>
          <w:rtl/>
          <w:lang w:bidi="ar-JO"/>
        </w:rPr>
        <w:t>سرقة ارقام البطاقات الاءتمانية</w:t>
      </w:r>
    </w:p>
    <w:p w:rsidR="00085D9F" w:rsidRDefault="002C18CE" w:rsidP="00356DC9">
      <w:pPr>
        <w:pStyle w:val="ListParagraph"/>
        <w:numPr>
          <w:ilvl w:val="0"/>
          <w:numId w:val="4"/>
        </w:numPr>
        <w:bidi/>
        <w:rPr>
          <w:rFonts w:hint="cs"/>
          <w:sz w:val="44"/>
          <w:szCs w:val="44"/>
          <w:lang w:bidi="ar-JO"/>
        </w:rPr>
      </w:pPr>
      <w:r>
        <w:rPr>
          <w:rFonts w:hint="cs"/>
          <w:sz w:val="44"/>
          <w:szCs w:val="44"/>
          <w:rtl/>
          <w:lang w:bidi="ar-JO"/>
        </w:rPr>
        <w:t>اقتحام المواقع الالكترونية على الشبكة</w:t>
      </w:r>
    </w:p>
    <w:p w:rsidR="002C18CE" w:rsidRDefault="002C18CE" w:rsidP="002C18CE">
      <w:pPr>
        <w:pStyle w:val="ListParagraph"/>
        <w:numPr>
          <w:ilvl w:val="0"/>
          <w:numId w:val="4"/>
        </w:numPr>
        <w:bidi/>
        <w:rPr>
          <w:rFonts w:hint="cs"/>
          <w:sz w:val="44"/>
          <w:szCs w:val="44"/>
          <w:lang w:bidi="ar-JO"/>
        </w:rPr>
      </w:pPr>
      <w:r>
        <w:rPr>
          <w:rFonts w:hint="cs"/>
          <w:sz w:val="44"/>
          <w:szCs w:val="44"/>
          <w:rtl/>
          <w:lang w:bidi="ar-JO"/>
        </w:rPr>
        <w:t>جراءم القرصنة</w:t>
      </w:r>
    </w:p>
    <w:p w:rsidR="002C18CE" w:rsidRDefault="002C18CE" w:rsidP="002C18CE">
      <w:pPr>
        <w:pStyle w:val="ListParagraph"/>
        <w:numPr>
          <w:ilvl w:val="0"/>
          <w:numId w:val="4"/>
        </w:numPr>
        <w:bidi/>
        <w:rPr>
          <w:sz w:val="44"/>
          <w:szCs w:val="44"/>
          <w:lang w:bidi="ar-JO"/>
        </w:rPr>
      </w:pPr>
      <w:r>
        <w:rPr>
          <w:rFonts w:hint="cs"/>
          <w:sz w:val="44"/>
          <w:szCs w:val="44"/>
          <w:rtl/>
          <w:lang w:bidi="ar-JO"/>
        </w:rPr>
        <w:t>جراءم الاموال</w:t>
      </w:r>
    </w:p>
    <w:p w:rsidR="002C18CE" w:rsidRPr="002C18CE" w:rsidRDefault="002C18CE" w:rsidP="002C18CE">
      <w:pPr>
        <w:pStyle w:val="ListParagraph"/>
        <w:bidi/>
        <w:ind w:left="1440"/>
        <w:rPr>
          <w:rFonts w:hint="cs"/>
          <w:sz w:val="44"/>
          <w:szCs w:val="44"/>
          <w:lang w:bidi="ar-JO"/>
        </w:rPr>
      </w:pPr>
    </w:p>
    <w:p w:rsidR="002C18CE" w:rsidRPr="002C18CE" w:rsidRDefault="002C18CE" w:rsidP="002C18CE">
      <w:pPr>
        <w:pStyle w:val="ListParagraph"/>
        <w:bidi/>
        <w:ind w:left="1440"/>
        <w:rPr>
          <w:sz w:val="44"/>
          <w:szCs w:val="44"/>
          <w:lang w:bidi="ar-JO"/>
        </w:rPr>
      </w:pPr>
    </w:p>
    <w:p w:rsidR="00085D9F" w:rsidRDefault="002C18CE" w:rsidP="002C18CE">
      <w:pPr>
        <w:pStyle w:val="ListParagraph"/>
        <w:numPr>
          <w:ilvl w:val="0"/>
          <w:numId w:val="2"/>
        </w:numPr>
        <w:bidi/>
        <w:rPr>
          <w:sz w:val="44"/>
          <w:szCs w:val="44"/>
          <w:lang w:bidi="ar-JO"/>
        </w:rPr>
      </w:pPr>
      <w:r>
        <w:rPr>
          <w:rFonts w:hint="cs"/>
          <w:sz w:val="44"/>
          <w:szCs w:val="44"/>
          <w:rtl/>
          <w:lang w:bidi="ar-JO"/>
        </w:rPr>
        <w:t>يمكن للافراد حماية انفسهم عن طريق:</w:t>
      </w:r>
    </w:p>
    <w:p w:rsidR="002C18CE" w:rsidRDefault="002C18CE" w:rsidP="002C18CE">
      <w:pPr>
        <w:pStyle w:val="ListParagraph"/>
        <w:numPr>
          <w:ilvl w:val="0"/>
          <w:numId w:val="5"/>
        </w:numPr>
        <w:bidi/>
        <w:rPr>
          <w:rFonts w:hint="cs"/>
          <w:sz w:val="44"/>
          <w:szCs w:val="44"/>
          <w:lang w:bidi="ar-JO"/>
        </w:rPr>
      </w:pPr>
      <w:r>
        <w:rPr>
          <w:rFonts w:hint="cs"/>
          <w:sz w:val="44"/>
          <w:szCs w:val="44"/>
          <w:rtl/>
          <w:lang w:bidi="ar-JO"/>
        </w:rPr>
        <w:t>الحذر من مراسلة الغرباء</w:t>
      </w:r>
    </w:p>
    <w:p w:rsidR="002C18CE" w:rsidRDefault="002C18CE" w:rsidP="002C18CE">
      <w:pPr>
        <w:pStyle w:val="ListParagraph"/>
        <w:numPr>
          <w:ilvl w:val="0"/>
          <w:numId w:val="5"/>
        </w:numPr>
        <w:bidi/>
        <w:rPr>
          <w:rFonts w:hint="cs"/>
          <w:sz w:val="44"/>
          <w:szCs w:val="44"/>
          <w:lang w:bidi="ar-JO"/>
        </w:rPr>
      </w:pPr>
      <w:r>
        <w:rPr>
          <w:rFonts w:hint="cs"/>
          <w:sz w:val="44"/>
          <w:szCs w:val="44"/>
          <w:rtl/>
          <w:lang w:bidi="ar-JO"/>
        </w:rPr>
        <w:t>مسح محتويات الهاتف عند بيعه</w:t>
      </w:r>
    </w:p>
    <w:p w:rsidR="002C18CE" w:rsidRDefault="002C18CE" w:rsidP="002C18CE">
      <w:pPr>
        <w:pStyle w:val="ListParagraph"/>
        <w:numPr>
          <w:ilvl w:val="0"/>
          <w:numId w:val="5"/>
        </w:numPr>
        <w:bidi/>
        <w:rPr>
          <w:rFonts w:hint="cs"/>
          <w:sz w:val="44"/>
          <w:szCs w:val="44"/>
          <w:lang w:bidi="ar-JO"/>
        </w:rPr>
      </w:pPr>
      <w:r>
        <w:rPr>
          <w:rFonts w:hint="cs"/>
          <w:sz w:val="44"/>
          <w:szCs w:val="44"/>
          <w:rtl/>
          <w:lang w:bidi="ar-JO"/>
        </w:rPr>
        <w:t>وضع كلمات سر معقدة</w:t>
      </w:r>
    </w:p>
    <w:p w:rsidR="002C18CE" w:rsidRDefault="002C18CE" w:rsidP="002C18CE">
      <w:pPr>
        <w:pStyle w:val="ListParagraph"/>
        <w:numPr>
          <w:ilvl w:val="0"/>
          <w:numId w:val="5"/>
        </w:numPr>
        <w:bidi/>
        <w:rPr>
          <w:rFonts w:hint="cs"/>
          <w:sz w:val="44"/>
          <w:szCs w:val="44"/>
          <w:lang w:bidi="ar-JO"/>
        </w:rPr>
      </w:pPr>
      <w:r>
        <w:rPr>
          <w:rFonts w:hint="cs"/>
          <w:sz w:val="44"/>
          <w:szCs w:val="44"/>
          <w:rtl/>
          <w:lang w:bidi="ar-JO"/>
        </w:rPr>
        <w:t>الحذر من مواقع التواصل الاجتماعي</w:t>
      </w:r>
    </w:p>
    <w:p w:rsidR="002C18CE" w:rsidRDefault="002C18CE" w:rsidP="002C18CE">
      <w:pPr>
        <w:pStyle w:val="ListParagraph"/>
        <w:numPr>
          <w:ilvl w:val="0"/>
          <w:numId w:val="5"/>
        </w:numPr>
        <w:bidi/>
        <w:rPr>
          <w:rFonts w:hint="cs"/>
          <w:sz w:val="44"/>
          <w:szCs w:val="44"/>
          <w:lang w:bidi="ar-JO"/>
        </w:rPr>
      </w:pPr>
      <w:r>
        <w:rPr>
          <w:rFonts w:hint="cs"/>
          <w:sz w:val="44"/>
          <w:szCs w:val="44"/>
          <w:rtl/>
          <w:lang w:bidi="ar-JO"/>
        </w:rPr>
        <w:t>عدم ترك الاجهزة الخااصة بك مع شخص غريب</w:t>
      </w:r>
    </w:p>
    <w:p w:rsidR="002C18CE" w:rsidRDefault="002C18CE" w:rsidP="002C18CE">
      <w:pPr>
        <w:pStyle w:val="ListParagraph"/>
        <w:numPr>
          <w:ilvl w:val="0"/>
          <w:numId w:val="2"/>
        </w:numPr>
        <w:bidi/>
        <w:rPr>
          <w:sz w:val="44"/>
          <w:szCs w:val="44"/>
          <w:lang w:bidi="ar-JO"/>
        </w:rPr>
      </w:pPr>
      <w:r>
        <w:rPr>
          <w:rFonts w:hint="cs"/>
          <w:sz w:val="44"/>
          <w:szCs w:val="44"/>
          <w:rtl/>
          <w:lang w:bidi="ar-JO"/>
        </w:rPr>
        <w:t>يمكن للافراد للتبليغ ع</w:t>
      </w:r>
      <w:r w:rsidR="00F33299">
        <w:rPr>
          <w:rFonts w:hint="cs"/>
          <w:sz w:val="44"/>
          <w:szCs w:val="44"/>
          <w:rtl/>
          <w:lang w:bidi="ar-JO"/>
        </w:rPr>
        <w:t>ن الجراءم عن طريق التبليغ والاتصال لوحدة الجراءم الالكترونية التابعة للبحث الجناءي بوضع كامل معلومات الجريمة</w:t>
      </w:r>
    </w:p>
    <w:p w:rsidR="00F33299" w:rsidRDefault="00F33299" w:rsidP="00F33299">
      <w:pPr>
        <w:pStyle w:val="ListParagraph"/>
        <w:numPr>
          <w:ilvl w:val="0"/>
          <w:numId w:val="2"/>
        </w:numPr>
        <w:bidi/>
        <w:rPr>
          <w:rFonts w:hint="cs"/>
          <w:sz w:val="44"/>
          <w:szCs w:val="44"/>
          <w:lang w:bidi="ar-JO"/>
        </w:rPr>
      </w:pPr>
      <w:r>
        <w:rPr>
          <w:rFonts w:hint="cs"/>
          <w:sz w:val="44"/>
          <w:szCs w:val="44"/>
          <w:rtl/>
          <w:lang w:bidi="ar-JO"/>
        </w:rPr>
        <w:lastRenderedPageBreak/>
        <w:t>من مخاطر مشاركة المعلومات الشخصية عبر مواقع التواصل الاجتماعي انه من الممكن ان يتم التجسس عليك او يتم تهديد بالتشهير بالمعلومات مقابل دفع المال او يتم تشويه سمعتك والتشهير بها</w:t>
      </w:r>
    </w:p>
    <w:p w:rsidR="00F33299" w:rsidRDefault="00F33299" w:rsidP="00F33299">
      <w:pPr>
        <w:pStyle w:val="ListParagraph"/>
        <w:bidi/>
        <w:ind w:left="1440"/>
        <w:rPr>
          <w:sz w:val="44"/>
          <w:szCs w:val="44"/>
          <w:rtl/>
          <w:lang w:bidi="ar-JO"/>
        </w:rPr>
      </w:pPr>
    </w:p>
    <w:p w:rsidR="00F33299" w:rsidRPr="00F33299" w:rsidRDefault="00F33299" w:rsidP="00F33299">
      <w:pPr>
        <w:pStyle w:val="ListParagraph"/>
        <w:numPr>
          <w:ilvl w:val="0"/>
          <w:numId w:val="2"/>
        </w:numPr>
        <w:bidi/>
        <w:rPr>
          <w:rFonts w:hint="cs"/>
          <w:sz w:val="44"/>
          <w:szCs w:val="44"/>
          <w:lang w:bidi="ar-JO"/>
        </w:rPr>
      </w:pPr>
      <w:r w:rsidRPr="00F33299">
        <w:rPr>
          <w:rFonts w:hint="cs"/>
          <w:sz w:val="44"/>
          <w:szCs w:val="44"/>
          <w:rtl/>
          <w:lang w:bidi="ar-JO"/>
        </w:rPr>
        <w:t>يجب اتباع سلكيات امنة عبر الانترنت مثل</w:t>
      </w:r>
      <w:r>
        <w:rPr>
          <w:rFonts w:hint="cs"/>
          <w:sz w:val="44"/>
          <w:szCs w:val="44"/>
          <w:rtl/>
          <w:lang w:bidi="ar-JO"/>
        </w:rPr>
        <w:t xml:space="preserve"> </w:t>
      </w:r>
      <w:r w:rsidR="002A21FD">
        <w:rPr>
          <w:rFonts w:hint="cs"/>
          <w:sz w:val="44"/>
          <w:szCs w:val="44"/>
          <w:rtl/>
          <w:lang w:bidi="ar-JO"/>
        </w:rPr>
        <w:t xml:space="preserve">الحذر على تغيير كلمة السر كل فترة وفترة واستخدام وعدم مراسلة الغرباء وفتح ملفات غريبة </w:t>
      </w:r>
      <w:bookmarkStart w:id="0" w:name="_GoBack"/>
      <w:bookmarkEnd w:id="0"/>
    </w:p>
    <w:sectPr w:rsidR="00F33299" w:rsidRPr="00F332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02EF"/>
    <w:multiLevelType w:val="hybridMultilevel"/>
    <w:tmpl w:val="7E8C44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013FB1"/>
    <w:multiLevelType w:val="hybridMultilevel"/>
    <w:tmpl w:val="54D87E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FDF1C15"/>
    <w:multiLevelType w:val="hybridMultilevel"/>
    <w:tmpl w:val="0EC60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0C3AB3"/>
    <w:multiLevelType w:val="hybridMultilevel"/>
    <w:tmpl w:val="AF525C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0C03C6"/>
    <w:multiLevelType w:val="hybridMultilevel"/>
    <w:tmpl w:val="C19C2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9F"/>
    <w:rsid w:val="00085D9F"/>
    <w:rsid w:val="001D117F"/>
    <w:rsid w:val="002A21FD"/>
    <w:rsid w:val="002C18CE"/>
    <w:rsid w:val="00F3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20A96"/>
  <w15:chartTrackingRefBased/>
  <w15:docId w15:val="{C9CCFDDA-C4B1-48F0-B9A0-4563DE6F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</dc:creator>
  <cp:keywords/>
  <dc:description/>
  <cp:lastModifiedBy>Fadi</cp:lastModifiedBy>
  <cp:revision>1</cp:revision>
  <dcterms:created xsi:type="dcterms:W3CDTF">2023-12-02T16:39:00Z</dcterms:created>
  <dcterms:modified xsi:type="dcterms:W3CDTF">2023-12-02T17:16:00Z</dcterms:modified>
</cp:coreProperties>
</file>