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C9" w:rsidRPr="00AC477E" w:rsidRDefault="00C23AC9" w:rsidP="00F36BDC">
      <w:pPr>
        <w:bidi/>
        <w:rPr>
          <w:sz w:val="28"/>
          <w:szCs w:val="28"/>
          <w:rtl/>
        </w:rPr>
      </w:pPr>
      <w:r w:rsidRPr="00E26ED7">
        <w:rPr>
          <w:rFonts w:hint="cs"/>
          <w:color w:val="FF0000"/>
          <w:sz w:val="28"/>
          <w:szCs w:val="28"/>
          <w:rtl/>
        </w:rPr>
        <w:t>مارك طويل</w:t>
      </w:r>
      <w:r w:rsidRPr="00AC477E">
        <w:rPr>
          <w:sz w:val="28"/>
          <w:szCs w:val="28"/>
          <w:rtl/>
        </w:rPr>
        <w:tab/>
      </w:r>
      <w:r w:rsidRPr="00AC477E">
        <w:rPr>
          <w:sz w:val="28"/>
          <w:szCs w:val="28"/>
          <w:rtl/>
        </w:rPr>
        <w:tab/>
      </w:r>
      <w:r w:rsidRPr="00AC477E">
        <w:rPr>
          <w:sz w:val="28"/>
          <w:szCs w:val="28"/>
          <w:rtl/>
        </w:rPr>
        <w:tab/>
      </w:r>
      <w:r w:rsidRPr="00AC477E">
        <w:rPr>
          <w:sz w:val="28"/>
          <w:szCs w:val="28"/>
          <w:rtl/>
        </w:rPr>
        <w:tab/>
      </w:r>
      <w:r w:rsidRPr="00AC477E">
        <w:rPr>
          <w:sz w:val="28"/>
          <w:szCs w:val="28"/>
          <w:rtl/>
        </w:rPr>
        <w:tab/>
      </w:r>
      <w:r w:rsidRPr="00AC477E">
        <w:rPr>
          <w:sz w:val="28"/>
          <w:szCs w:val="28"/>
          <w:rtl/>
        </w:rPr>
        <w:tab/>
      </w:r>
      <w:r w:rsidRPr="00AC477E">
        <w:rPr>
          <w:sz w:val="28"/>
          <w:szCs w:val="28"/>
          <w:rtl/>
        </w:rPr>
        <w:tab/>
      </w:r>
      <w:r w:rsidRPr="00AC477E">
        <w:rPr>
          <w:sz w:val="28"/>
          <w:szCs w:val="28"/>
          <w:rtl/>
        </w:rPr>
        <w:tab/>
      </w:r>
      <w:r w:rsidR="00F36BDC">
        <w:rPr>
          <w:rFonts w:hint="cs"/>
          <w:sz w:val="28"/>
          <w:szCs w:val="28"/>
          <w:rtl/>
        </w:rPr>
        <w:t xml:space="preserve">   </w:t>
      </w:r>
      <w:r w:rsidRPr="00AC477E">
        <w:rPr>
          <w:rFonts w:hint="cs"/>
          <w:sz w:val="28"/>
          <w:szCs w:val="28"/>
          <w:rtl/>
        </w:rPr>
        <w:t>المادة: الحاسوب</w:t>
      </w:r>
    </w:p>
    <w:p w:rsidR="00C23AC9" w:rsidRPr="00AC477E" w:rsidRDefault="00C23AC9" w:rsidP="00F36BDC">
      <w:pPr>
        <w:bidi/>
        <w:rPr>
          <w:sz w:val="28"/>
          <w:szCs w:val="28"/>
          <w:rtl/>
        </w:rPr>
      </w:pPr>
      <w:r w:rsidRPr="00E26ED7">
        <w:rPr>
          <w:rFonts w:hint="cs"/>
          <w:color w:val="FF0000"/>
          <w:sz w:val="28"/>
          <w:szCs w:val="28"/>
          <w:rtl/>
        </w:rPr>
        <w:t xml:space="preserve">10 </w:t>
      </w:r>
      <w:r w:rsidRPr="00E26ED7">
        <w:rPr>
          <w:color w:val="FF0000"/>
          <w:sz w:val="28"/>
          <w:szCs w:val="28"/>
          <w:rtl/>
        </w:rPr>
        <w:t>–</w:t>
      </w:r>
      <w:r w:rsidRPr="00E26ED7">
        <w:rPr>
          <w:rFonts w:hint="cs"/>
          <w:color w:val="FF0000"/>
          <w:sz w:val="28"/>
          <w:szCs w:val="28"/>
          <w:rtl/>
        </w:rPr>
        <w:t xml:space="preserve"> أ             </w:t>
      </w:r>
      <w:r w:rsidR="00F36BDC" w:rsidRPr="00E26ED7">
        <w:rPr>
          <w:rFonts w:hint="cs"/>
          <w:color w:val="FF0000"/>
          <w:sz w:val="28"/>
          <w:szCs w:val="28"/>
          <w:rtl/>
        </w:rPr>
        <w:t xml:space="preserve">                                                                </w:t>
      </w:r>
      <w:r w:rsidR="00F36BDC" w:rsidRPr="00AC477E">
        <w:rPr>
          <w:rFonts w:hint="cs"/>
          <w:sz w:val="28"/>
          <w:szCs w:val="28"/>
          <w:rtl/>
        </w:rPr>
        <w:t xml:space="preserve">الموضوع: الجرائم </w:t>
      </w:r>
      <w:r w:rsidR="00F36BDC" w:rsidRPr="00AC477E">
        <w:rPr>
          <w:sz w:val="28"/>
          <w:szCs w:val="28"/>
          <w:rtl/>
        </w:rPr>
        <w:t>ا</w:t>
      </w:r>
      <w:r w:rsidR="00F36BDC">
        <w:rPr>
          <w:rFonts w:hint="cs"/>
          <w:sz w:val="28"/>
          <w:szCs w:val="28"/>
          <w:rtl/>
          <w:lang w:bidi="ar-JO"/>
        </w:rPr>
        <w:t>لإلكترونية</w:t>
      </w:r>
      <w:r w:rsidRPr="00AC477E">
        <w:rPr>
          <w:rFonts w:hint="cs"/>
          <w:sz w:val="28"/>
          <w:szCs w:val="28"/>
          <w:rtl/>
        </w:rPr>
        <w:t xml:space="preserve">                                                                                               </w:t>
      </w:r>
    </w:p>
    <w:p w:rsidR="00C23AC9" w:rsidRPr="00F36BDC" w:rsidRDefault="00C23AC9" w:rsidP="00C23AC9">
      <w:pPr>
        <w:bidi/>
        <w:rPr>
          <w:b/>
          <w:bCs/>
          <w:sz w:val="28"/>
          <w:szCs w:val="28"/>
          <w:rtl/>
        </w:rPr>
      </w:pPr>
    </w:p>
    <w:p w:rsidR="0004576D" w:rsidRPr="00F36BDC" w:rsidRDefault="00C23AC9" w:rsidP="005E69E0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JO"/>
        </w:rPr>
      </w:pPr>
      <w:r w:rsidRPr="00F36BDC">
        <w:rPr>
          <w:rFonts w:asciiTheme="minorBidi" w:hAnsiTheme="minorBidi"/>
          <w:b/>
          <w:bCs/>
          <w:sz w:val="28"/>
          <w:szCs w:val="28"/>
          <w:rtl/>
        </w:rPr>
        <w:t>ما هي الجرائم ا</w:t>
      </w:r>
      <w:r w:rsidR="005E69E0"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لإلكترونية</w:t>
      </w:r>
      <w:r w:rsidRPr="00F36BDC">
        <w:rPr>
          <w:rFonts w:asciiTheme="minorBidi" w:hAnsiTheme="minorBidi"/>
          <w:b/>
          <w:bCs/>
          <w:sz w:val="28"/>
          <w:szCs w:val="28"/>
          <w:rtl/>
        </w:rPr>
        <w:t>؟  وما هي أمثلة عليها</w:t>
      </w:r>
      <w:r w:rsidRPr="00F36BDC">
        <w:rPr>
          <w:rFonts w:asciiTheme="minorBidi" w:hAnsiTheme="minorBidi"/>
          <w:sz w:val="28"/>
          <w:szCs w:val="28"/>
          <w:rtl/>
        </w:rPr>
        <w:t>؟</w:t>
      </w:r>
    </w:p>
    <w:p w:rsidR="00C23AC9" w:rsidRPr="00F36BDC" w:rsidRDefault="00C23AC9" w:rsidP="00C23AC9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</w:p>
    <w:p w:rsidR="00C23AC9" w:rsidRPr="00F36BDC" w:rsidRDefault="00C23AC9" w:rsidP="00D1176F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الجريمة </w:t>
      </w:r>
      <w:r w:rsidR="005E69E0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5E69E0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لإلكترونية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 هي نشاط غير مشروع موجه للوصول الى المعلومات المخزنة داخل الحواسيب أو الاجهزة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لإلكترونية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 سعيا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</w:rPr>
        <w:t>ً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 الى نسخها أو تغييرها أو حذفها. ويمكن اختصار مفهوم الجريمة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لإلكترونية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 بأنها الجريمة التي تستهدف التقنية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لإلكترونية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 بصورة كليه أو جزئية.من الامثلة:</w:t>
      </w:r>
    </w:p>
    <w:p w:rsidR="00DE6FF1" w:rsidRPr="00F36BDC" w:rsidRDefault="00DE6FF1" w:rsidP="00DE6FF1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</w:p>
    <w:p w:rsidR="00C23AC9" w:rsidRPr="00F36BDC" w:rsidRDefault="00C23AC9" w:rsidP="001F680C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FF0000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>استخدام الحواسيب وشبك</w:t>
      </w:r>
      <w:r w:rsidR="005E69E0" w:rsidRPr="00F36BDC">
        <w:rPr>
          <w:rFonts w:asciiTheme="minorBidi" w:hAnsiTheme="minorBidi"/>
          <w:color w:val="FF0000"/>
          <w:sz w:val="28"/>
          <w:szCs w:val="28"/>
          <w:rtl/>
        </w:rPr>
        <w:t xml:space="preserve">ة الانترنت للتخطيط 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>لجريمة مثل السرقة</w:t>
      </w:r>
      <w:r w:rsidR="001F680C" w:rsidRPr="00F36BDC">
        <w:rPr>
          <w:rFonts w:asciiTheme="minorBidi" w:hAnsiTheme="minorBidi"/>
          <w:color w:val="FF0000"/>
          <w:sz w:val="28"/>
          <w:szCs w:val="28"/>
          <w:rtl/>
        </w:rPr>
        <w:t>.</w:t>
      </w:r>
    </w:p>
    <w:p w:rsidR="00C23AC9" w:rsidRPr="00F36BDC" w:rsidRDefault="00C23AC9" w:rsidP="00D1176F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FF0000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اقتحام المواقع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لإلكترونية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 على الشبكة مثل ايقافها عن العمل</w:t>
      </w:r>
      <w:r w:rsidR="001F680C" w:rsidRPr="00F36BDC">
        <w:rPr>
          <w:rFonts w:asciiTheme="minorBidi" w:hAnsiTheme="minorBidi"/>
          <w:color w:val="FF0000"/>
          <w:sz w:val="28"/>
          <w:szCs w:val="28"/>
          <w:rtl/>
        </w:rPr>
        <w:t>.</w:t>
      </w:r>
    </w:p>
    <w:p w:rsidR="00C23AC9" w:rsidRPr="00F36BDC" w:rsidRDefault="00C23AC9" w:rsidP="001F680C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FF0000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>جرائم القرصنة مثل استخدام البرامج المقرصنة</w:t>
      </w:r>
      <w:r w:rsidR="001F680C" w:rsidRPr="00F36BDC">
        <w:rPr>
          <w:rFonts w:asciiTheme="minorBidi" w:hAnsiTheme="minorBidi"/>
          <w:color w:val="FF0000"/>
          <w:sz w:val="28"/>
          <w:szCs w:val="28"/>
          <w:rtl/>
        </w:rPr>
        <w:t>.</w:t>
      </w:r>
    </w:p>
    <w:p w:rsidR="00C23AC9" w:rsidRPr="00F36BDC" w:rsidRDefault="00C23AC9" w:rsidP="00D1176F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FF0000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تشويه السمعة والتشهير بها في المواقع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لإلكترونية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 والبريد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</w:t>
      </w:r>
      <w:r w:rsidR="001F680C" w:rsidRPr="00F36BDC">
        <w:rPr>
          <w:rFonts w:asciiTheme="minorBidi" w:hAnsiTheme="minorBidi"/>
          <w:color w:val="FF0000"/>
          <w:sz w:val="28"/>
          <w:szCs w:val="28"/>
          <w:rtl/>
        </w:rPr>
        <w:t>.</w:t>
      </w:r>
    </w:p>
    <w:p w:rsidR="00C23AC9" w:rsidRPr="00F36BDC" w:rsidRDefault="00C23AC9" w:rsidP="00D1176F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FF0000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>انتحال شخصية فرد أو شركة بهدف الاحتيال مثلا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</w:rPr>
        <w:t>ً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 من خلال البريد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</w:t>
      </w:r>
      <w:r w:rsidR="001F680C" w:rsidRPr="00F36BDC">
        <w:rPr>
          <w:rFonts w:asciiTheme="minorBidi" w:hAnsiTheme="minorBidi"/>
          <w:color w:val="FF0000"/>
          <w:sz w:val="28"/>
          <w:szCs w:val="28"/>
          <w:rtl/>
        </w:rPr>
        <w:t>.</w:t>
      </w:r>
    </w:p>
    <w:p w:rsidR="00C23AC9" w:rsidRPr="00F36BDC" w:rsidRDefault="001F680C" w:rsidP="00D1176F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FF0000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تزوير التوقيع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>.</w:t>
      </w:r>
    </w:p>
    <w:p w:rsidR="00C23AC9" w:rsidRPr="00F36BDC" w:rsidRDefault="00C23AC9" w:rsidP="001F680C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FF0000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>جرائم الاموال مثل الاختلاس من البنوك</w:t>
      </w:r>
      <w:r w:rsidR="001F680C" w:rsidRPr="00F36BDC">
        <w:rPr>
          <w:rFonts w:asciiTheme="minorBidi" w:hAnsiTheme="minorBidi"/>
          <w:color w:val="FF0000"/>
          <w:sz w:val="28"/>
          <w:szCs w:val="28"/>
          <w:rtl/>
        </w:rPr>
        <w:t>.</w:t>
      </w: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 </w:t>
      </w:r>
    </w:p>
    <w:p w:rsidR="00C23AC9" w:rsidRPr="00F36BDC" w:rsidRDefault="00C23AC9" w:rsidP="001F680C">
      <w:pPr>
        <w:pStyle w:val="ListParagraph"/>
        <w:numPr>
          <w:ilvl w:val="0"/>
          <w:numId w:val="2"/>
        </w:numPr>
        <w:bidi/>
        <w:rPr>
          <w:rFonts w:asciiTheme="minorBidi" w:hAnsiTheme="minorBidi"/>
          <w:color w:val="FF0000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>الجرائم الماسة بالأمن والاقتصاد الوطني</w:t>
      </w:r>
      <w:r w:rsidR="001F680C" w:rsidRPr="00F36BDC">
        <w:rPr>
          <w:rFonts w:asciiTheme="minorBidi" w:hAnsiTheme="minorBidi"/>
          <w:color w:val="FF0000"/>
          <w:sz w:val="28"/>
          <w:szCs w:val="28"/>
          <w:rtl/>
        </w:rPr>
        <w:t>.</w:t>
      </w:r>
    </w:p>
    <w:p w:rsidR="00C23AC9" w:rsidRPr="00F36BDC" w:rsidRDefault="00C23AC9" w:rsidP="001F680C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8"/>
          <w:szCs w:val="28"/>
          <w:rtl/>
        </w:rPr>
      </w:pPr>
      <w:r w:rsidRPr="00F36BDC">
        <w:rPr>
          <w:rFonts w:asciiTheme="minorBidi" w:hAnsiTheme="minorBidi"/>
          <w:color w:val="FF0000"/>
          <w:sz w:val="28"/>
          <w:szCs w:val="28"/>
          <w:rtl/>
        </w:rPr>
        <w:t xml:space="preserve">جرائم التغرير والاستدراج </w:t>
      </w:r>
      <w:r w:rsidR="001F680C" w:rsidRPr="00F36BDC">
        <w:rPr>
          <w:rFonts w:asciiTheme="minorBidi" w:hAnsiTheme="minorBidi"/>
          <w:sz w:val="28"/>
          <w:szCs w:val="28"/>
          <w:rtl/>
        </w:rPr>
        <w:t>.</w:t>
      </w:r>
    </w:p>
    <w:p w:rsidR="00C23AC9" w:rsidRPr="00F36BDC" w:rsidRDefault="00C23AC9" w:rsidP="00C23AC9">
      <w:pPr>
        <w:pStyle w:val="ListParagraph"/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C23AC9" w:rsidRPr="00F36BDC" w:rsidRDefault="00550A0B" w:rsidP="00D1176F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JO"/>
        </w:rPr>
      </w:pPr>
      <w:r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كيف </w:t>
      </w:r>
      <w:r w:rsid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يمكن للأفراد حماية انفسهم من ا</w:t>
      </w:r>
      <w:r w:rsidR="00F36BD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لإ</w:t>
      </w:r>
      <w:r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حتيال </w:t>
      </w:r>
      <w:r w:rsidR="00D1176F" w:rsidRPr="00F36BDC">
        <w:rPr>
          <w:rFonts w:asciiTheme="minorBidi" w:hAnsiTheme="minorBidi"/>
          <w:b/>
          <w:bCs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لإلكتروني</w:t>
      </w:r>
      <w:r w:rsidRPr="00F36BDC">
        <w:rPr>
          <w:rFonts w:asciiTheme="minorBidi" w:hAnsiTheme="minorBidi"/>
          <w:sz w:val="28"/>
          <w:szCs w:val="28"/>
          <w:rtl/>
          <w:lang w:bidi="ar-JO"/>
        </w:rPr>
        <w:t>؟</w:t>
      </w:r>
    </w:p>
    <w:p w:rsidR="00550A0B" w:rsidRPr="00F36BDC" w:rsidRDefault="00550A0B" w:rsidP="00550A0B">
      <w:pPr>
        <w:pStyle w:val="ListParagraph"/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550A0B" w:rsidRPr="00A8538C" w:rsidRDefault="00550A0B" w:rsidP="001F680C">
      <w:pPr>
        <w:pStyle w:val="ListParagraph"/>
        <w:numPr>
          <w:ilvl w:val="0"/>
          <w:numId w:val="3"/>
        </w:numPr>
        <w:bidi/>
        <w:rPr>
          <w:rFonts w:asciiTheme="minorBidi" w:hAnsiTheme="minorBidi"/>
          <w:color w:val="FF0000"/>
          <w:sz w:val="28"/>
          <w:szCs w:val="28"/>
          <w:rtl/>
          <w:lang w:bidi="ar-JO"/>
        </w:rPr>
      </w:pPr>
      <w:r w:rsidRPr="00A8538C">
        <w:rPr>
          <w:rFonts w:asciiTheme="minorBidi" w:hAnsiTheme="minorBidi"/>
          <w:color w:val="FF0000"/>
          <w:sz w:val="28"/>
          <w:szCs w:val="28"/>
          <w:rtl/>
          <w:lang w:bidi="ar-JO"/>
        </w:rPr>
        <w:t>الحذر من مراسلة الغرباء مثلا</w:t>
      </w:r>
      <w:r w:rsidR="00814F87" w:rsidRPr="00A8538C">
        <w:rPr>
          <w:rFonts w:asciiTheme="minorBidi" w:hAnsiTheme="minorBidi"/>
          <w:color w:val="FF0000"/>
          <w:sz w:val="28"/>
          <w:szCs w:val="28"/>
          <w:rtl/>
          <w:lang w:bidi="ar-JO"/>
        </w:rPr>
        <w:t>ً</w:t>
      </w:r>
      <w:r w:rsidRPr="00A8538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عدم فتح الملفات التي ت</w:t>
      </w:r>
      <w:r w:rsidR="00DE5BBB" w:rsidRPr="00A8538C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ُ</w:t>
      </w:r>
      <w:r w:rsidRPr="00A8538C">
        <w:rPr>
          <w:rFonts w:asciiTheme="minorBidi" w:hAnsiTheme="minorBidi"/>
          <w:color w:val="FF0000"/>
          <w:sz w:val="28"/>
          <w:szCs w:val="28"/>
          <w:rtl/>
          <w:lang w:bidi="ar-JO"/>
        </w:rPr>
        <w:t>رس</w:t>
      </w:r>
      <w:r w:rsidR="00DE5BBB" w:rsidRPr="00A8538C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َ</w:t>
      </w:r>
      <w:r w:rsidRPr="00A8538C">
        <w:rPr>
          <w:rFonts w:asciiTheme="minorBidi" w:hAnsiTheme="minorBidi"/>
          <w:color w:val="FF0000"/>
          <w:sz w:val="28"/>
          <w:szCs w:val="28"/>
          <w:rtl/>
          <w:lang w:bidi="ar-JO"/>
        </w:rPr>
        <w:t>ل عبر الشبكة العنكبوتية الا بعد التأكد من هوية مرسلها وحماية الحاسوب من الفيروسات وذلك باستخدام برامج أصلية مضادة للفيروسات وتحديث هذه البرامج بشكل دوري.</w:t>
      </w:r>
    </w:p>
    <w:p w:rsidR="00550A0B" w:rsidRPr="00F36BDC" w:rsidRDefault="00550A0B" w:rsidP="001F680C">
      <w:pPr>
        <w:pStyle w:val="ListParagraph"/>
        <w:numPr>
          <w:ilvl w:val="0"/>
          <w:numId w:val="3"/>
        </w:numPr>
        <w:bidi/>
        <w:rPr>
          <w:rFonts w:asciiTheme="minorBidi" w:hAnsiTheme="minorBidi"/>
          <w:color w:val="FF0000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مسح محتويات الهاتف عند بيعه</w:t>
      </w:r>
      <w:r w:rsidRPr="00F36BDC">
        <w:rPr>
          <w:rFonts w:asciiTheme="minorBidi" w:hAnsiTheme="minorBidi"/>
          <w:color w:val="FF0000"/>
          <w:sz w:val="28"/>
          <w:szCs w:val="28"/>
          <w:lang w:bidi="ar-JO"/>
        </w:rPr>
        <w:t xml:space="preserve">  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باستخدام برامج متخصصة </w:t>
      </w:r>
      <w:r w:rsidRPr="00F36BDC">
        <w:rPr>
          <w:rFonts w:asciiTheme="minorBidi" w:hAnsiTheme="minorBidi"/>
          <w:color w:val="FF0000"/>
          <w:sz w:val="28"/>
          <w:szCs w:val="28"/>
          <w:lang w:bidi="ar-JO"/>
        </w:rPr>
        <w:t>(</w:t>
      </w:r>
      <w:proofErr w:type="spellStart"/>
      <w:r w:rsidRPr="00F36BDC">
        <w:rPr>
          <w:rFonts w:asciiTheme="minorBidi" w:hAnsiTheme="minorBidi"/>
          <w:color w:val="FF0000"/>
          <w:sz w:val="28"/>
          <w:szCs w:val="28"/>
          <w:lang w:bidi="ar-JO"/>
        </w:rPr>
        <w:t>Wipping</w:t>
      </w:r>
      <w:proofErr w:type="spellEnd"/>
      <w:r w:rsidRPr="00F36BDC">
        <w:rPr>
          <w:rFonts w:asciiTheme="minorBidi" w:hAnsiTheme="minorBidi"/>
          <w:color w:val="FF0000"/>
          <w:sz w:val="28"/>
          <w:szCs w:val="28"/>
          <w:lang w:bidi="ar-JO"/>
        </w:rPr>
        <w:t xml:space="preserve"> Programs)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لمسح وحدات ال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تخزين وبطاقات الذاكرة حيث ان الأ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وامر </w:t>
      </w:r>
      <w:r w:rsidRPr="00F36BDC">
        <w:rPr>
          <w:rFonts w:asciiTheme="minorBidi" w:hAnsiTheme="minorBidi"/>
          <w:color w:val="FF0000"/>
          <w:sz w:val="28"/>
          <w:szCs w:val="28"/>
          <w:lang w:bidi="ar-JO"/>
        </w:rPr>
        <w:t>(Delete)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و</w:t>
      </w:r>
      <w:r w:rsidRPr="00F36BDC">
        <w:rPr>
          <w:rFonts w:asciiTheme="minorBidi" w:hAnsiTheme="minorBidi"/>
          <w:color w:val="FF0000"/>
          <w:sz w:val="28"/>
          <w:szCs w:val="28"/>
          <w:lang w:bidi="ar-JO"/>
        </w:rPr>
        <w:t xml:space="preserve"> (Format)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ليست كفيلة بحذف محتوى الأقراص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الصلبة أو الذاكرة الخارجية بشكل كامل.</w:t>
      </w:r>
    </w:p>
    <w:p w:rsidR="00550A0B" w:rsidRPr="00F36BDC" w:rsidRDefault="00FF2CBC" w:rsidP="001F680C">
      <w:pPr>
        <w:pStyle w:val="ListParagraph"/>
        <w:numPr>
          <w:ilvl w:val="0"/>
          <w:numId w:val="3"/>
        </w:numPr>
        <w:bidi/>
        <w:rPr>
          <w:rFonts w:asciiTheme="minorBidi" w:hAnsiTheme="minorBidi"/>
          <w:color w:val="FF0000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استخدام كلمات سر معقدة بحيث تشمل احرفا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ً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وارقاما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ً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ورموزا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ً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وتغييرها باستمرار كما ينصح باستعمال </w:t>
      </w:r>
      <w:r w:rsidR="005E69E0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نظام 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جدار الحماية </w:t>
      </w:r>
      <w:r w:rsidRPr="00F36BDC">
        <w:rPr>
          <w:rFonts w:asciiTheme="minorBidi" w:hAnsiTheme="minorBidi"/>
          <w:color w:val="FF0000"/>
          <w:sz w:val="28"/>
          <w:szCs w:val="28"/>
          <w:lang w:bidi="ar-JO"/>
        </w:rPr>
        <w:t>(Firewalls)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.</w:t>
      </w:r>
    </w:p>
    <w:p w:rsidR="00FF2CBC" w:rsidRPr="00F36BDC" w:rsidRDefault="00FF2CBC" w:rsidP="001F680C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الحذر من مواقع التو</w:t>
      </w:r>
      <w:r w:rsidR="005E69E0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ا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صل الاجتماعي حيث ينصح بعدم إ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رسال ال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صور الشخصية والفيديوهات الخاصة أو أي</w:t>
      </w:r>
      <w:r w:rsidR="00501C0A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ة</w:t>
      </w:r>
      <w:r w:rsidR="00814F87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معلومات حساسة إ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لى الغرباء عبر مواقع التواص</w:t>
      </w:r>
      <w:r w:rsidR="005E69E0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الاجتماعي</w:t>
      </w:r>
      <w:r w:rsidRPr="00F36BDC">
        <w:rPr>
          <w:rFonts w:asciiTheme="minorBidi" w:hAnsiTheme="minorBidi"/>
          <w:sz w:val="28"/>
          <w:szCs w:val="28"/>
          <w:rtl/>
          <w:lang w:bidi="ar-JO"/>
        </w:rPr>
        <w:t>.</w:t>
      </w:r>
    </w:p>
    <w:p w:rsidR="00FF2CBC" w:rsidRPr="00F36BDC" w:rsidRDefault="00814F87" w:rsidP="001F680C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عدم ترك الأ</w:t>
      </w:r>
      <w:r w:rsidR="00FF2CBC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ج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هزة الخاصة مع شخص غريب لانه بالإ</w:t>
      </w:r>
      <w:r w:rsidR="00FF2CBC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مكان </w:t>
      </w:r>
      <w:r w:rsidR="0084036B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وخلال ثوان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ٍ</w:t>
      </w:r>
      <w:r w:rsidR="0084036B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معدودة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ٍ زرع برنامج تجسس أو إ</w:t>
      </w:r>
      <w:r w:rsidR="0084036B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نشاء حساب للدخول على الجهاز من الخارج</w:t>
      </w:r>
      <w:r w:rsidR="0084036B" w:rsidRPr="00F36BDC">
        <w:rPr>
          <w:rFonts w:asciiTheme="minorBidi" w:hAnsiTheme="minorBidi"/>
          <w:sz w:val="28"/>
          <w:szCs w:val="28"/>
          <w:rtl/>
          <w:lang w:bidi="ar-JO"/>
        </w:rPr>
        <w:t>.</w:t>
      </w:r>
    </w:p>
    <w:p w:rsidR="0084036B" w:rsidRPr="00F36BDC" w:rsidRDefault="0084036B" w:rsidP="0084036B">
      <w:pPr>
        <w:pStyle w:val="ListParagraph"/>
        <w:bidi/>
        <w:rPr>
          <w:rFonts w:asciiTheme="minorBidi" w:hAnsiTheme="minorBidi"/>
          <w:sz w:val="28"/>
          <w:szCs w:val="28"/>
          <w:rtl/>
        </w:rPr>
      </w:pPr>
      <w:r w:rsidRPr="00F36BDC">
        <w:rPr>
          <w:rFonts w:asciiTheme="minorBidi" w:hAnsiTheme="minorBidi"/>
          <w:sz w:val="28"/>
          <w:szCs w:val="28"/>
          <w:rtl/>
        </w:rPr>
        <w:tab/>
      </w:r>
      <w:r w:rsidRPr="00F36BDC">
        <w:rPr>
          <w:rFonts w:asciiTheme="minorBidi" w:hAnsiTheme="minorBidi"/>
          <w:sz w:val="28"/>
          <w:szCs w:val="28"/>
          <w:rtl/>
        </w:rPr>
        <w:tab/>
      </w:r>
    </w:p>
    <w:p w:rsidR="0084036B" w:rsidRPr="00F36BDC" w:rsidRDefault="0084036B" w:rsidP="00D1176F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JO"/>
        </w:rPr>
      </w:pPr>
      <w:r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lastRenderedPageBreak/>
        <w:t>كيف</w:t>
      </w:r>
      <w:r w:rsidR="00D1176F"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يمكن للأفراد التبليغ عن الجرائم</w:t>
      </w:r>
      <w:r w:rsidR="00D1176F" w:rsidRPr="00F36BDC">
        <w:rPr>
          <w:rFonts w:asciiTheme="minorBidi" w:hAnsiTheme="minorBidi"/>
          <w:b/>
          <w:bCs/>
          <w:sz w:val="28"/>
          <w:szCs w:val="28"/>
          <w:rtl/>
        </w:rPr>
        <w:t xml:space="preserve"> ا</w:t>
      </w:r>
      <w:r w:rsidR="00D1176F"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لإلكترونية</w:t>
      </w:r>
      <w:r w:rsid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؟ ولمن يجب ا</w:t>
      </w:r>
      <w:r w:rsidR="00F36BDC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لإ</w:t>
      </w:r>
      <w:r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تصال</w:t>
      </w:r>
      <w:r w:rsidRPr="00F36BDC">
        <w:rPr>
          <w:rFonts w:asciiTheme="minorBidi" w:hAnsiTheme="minorBidi"/>
          <w:sz w:val="28"/>
          <w:szCs w:val="28"/>
          <w:rtl/>
          <w:lang w:bidi="ar-JO"/>
        </w:rPr>
        <w:t>؟</w:t>
      </w:r>
    </w:p>
    <w:p w:rsidR="001F680C" w:rsidRPr="00F36BDC" w:rsidRDefault="001F680C" w:rsidP="001F680C">
      <w:pPr>
        <w:pStyle w:val="ListParagraph"/>
        <w:bidi/>
        <w:rPr>
          <w:rFonts w:asciiTheme="minorBidi" w:hAnsiTheme="minorBidi"/>
          <w:sz w:val="28"/>
          <w:szCs w:val="28"/>
          <w:lang w:bidi="ar-JO"/>
        </w:rPr>
      </w:pPr>
    </w:p>
    <w:p w:rsidR="0084036B" w:rsidRPr="00F36BDC" w:rsidRDefault="0084036B" w:rsidP="00D1176F">
      <w:pPr>
        <w:pStyle w:val="ListParagraph"/>
        <w:bidi/>
        <w:rPr>
          <w:rFonts w:asciiTheme="minorBidi" w:hAnsiTheme="minorBidi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يمكن للأفراد مراسلة وحدة مكافحة الجرائم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لإلكترونية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عبر البريد 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</w:rPr>
        <w:t>ا</w:t>
      </w:r>
      <w:r w:rsidR="00D1176F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لإلكتروني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</w:t>
      </w:r>
      <w:hyperlink r:id="rId5" w:history="1">
        <w:r w:rsidRPr="00F36BDC">
          <w:rPr>
            <w:rStyle w:val="Hyperlink"/>
            <w:rFonts w:asciiTheme="minorBidi" w:hAnsiTheme="minorBidi"/>
            <w:sz w:val="28"/>
            <w:szCs w:val="28"/>
            <w:lang w:bidi="ar-JO"/>
          </w:rPr>
          <w:t>cyber.crimes@psd.gov.jo</w:t>
        </w:r>
      </w:hyperlink>
      <w:r w:rsidRPr="00F36BDC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أو الاتصال بالرقم المجاني 911 حيث ت</w:t>
      </w:r>
      <w:r w:rsidR="00DE5BBB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ُ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قد</w:t>
      </w:r>
      <w:r w:rsidR="00DE5BBB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َّ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م المساعدة وت</w:t>
      </w:r>
      <w:r w:rsidR="00DE5BBB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ُ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تخذ الاجراءات بشكل سري ومباشر</w:t>
      </w:r>
      <w:r w:rsidRPr="00F36BDC">
        <w:rPr>
          <w:rFonts w:asciiTheme="minorBidi" w:hAnsiTheme="minorBidi"/>
          <w:sz w:val="28"/>
          <w:szCs w:val="28"/>
          <w:rtl/>
          <w:lang w:bidi="ar-JO"/>
        </w:rPr>
        <w:t>.</w:t>
      </w:r>
    </w:p>
    <w:p w:rsidR="0084036B" w:rsidRPr="00F36BDC" w:rsidRDefault="0084036B" w:rsidP="0084036B">
      <w:pPr>
        <w:pStyle w:val="ListParagraph"/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84036B" w:rsidRPr="00F36BDC" w:rsidRDefault="0084036B" w:rsidP="0084036B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JO"/>
        </w:rPr>
      </w:pPr>
      <w:r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ما هي مخاطر مشاركة المعلومات الشخصية عبر</w:t>
      </w:r>
      <w:r w:rsidR="00A8538C">
        <w:rPr>
          <w:rFonts w:asciiTheme="minorBidi" w:hAnsiTheme="minorBidi"/>
          <w:b/>
          <w:bCs/>
          <w:sz w:val="28"/>
          <w:szCs w:val="28"/>
          <w:lang w:bidi="ar-JO"/>
        </w:rPr>
        <w:t xml:space="preserve"> </w:t>
      </w:r>
      <w:r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وسائل التواصل الاجتماعي؟</w:t>
      </w:r>
    </w:p>
    <w:p w:rsidR="001F680C" w:rsidRPr="00F36BDC" w:rsidRDefault="001F680C" w:rsidP="001F680C">
      <w:pPr>
        <w:pStyle w:val="ListParagraph"/>
        <w:bidi/>
        <w:rPr>
          <w:rFonts w:asciiTheme="minorBidi" w:hAnsiTheme="minorBidi"/>
          <w:b/>
          <w:bCs/>
          <w:sz w:val="28"/>
          <w:szCs w:val="28"/>
          <w:lang w:bidi="ar-JO"/>
        </w:rPr>
      </w:pPr>
    </w:p>
    <w:p w:rsidR="0084036B" w:rsidRPr="00F36BDC" w:rsidRDefault="00814F87" w:rsidP="0084036B">
      <w:pPr>
        <w:pStyle w:val="ListParagraph"/>
        <w:bidi/>
        <w:rPr>
          <w:rFonts w:asciiTheme="minorBidi" w:hAnsiTheme="minorBidi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إ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نعدام الخ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صوصية وتسريب المعلومات الشخصية إلى اشخاص غرباء ويمكن إ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ساءة استخدام هذه المعلومات وابتزاز اصحابها عن ط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ريق التهديد. كما يمكن للقراصنة إ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نشاء حسا</w:t>
      </w:r>
      <w:r w:rsidR="005E69E0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ب وهمي يشبه حساب المست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خدم المستهدف والإ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ستفادة من الشبكة الاجتماعي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ة كالعمل على اكتساب الثقة من الأ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صدقاء والدا</w:t>
      </w:r>
      <w:bookmarkStart w:id="0" w:name="_GoBack"/>
      <w:bookmarkEnd w:id="0"/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ئرة الاجتماعية للحصول على المعلومات وتحقيق انتحال الهوية</w:t>
      </w:r>
      <w:r w:rsidR="00D15852" w:rsidRPr="00F36BDC">
        <w:rPr>
          <w:rFonts w:asciiTheme="minorBidi" w:hAnsiTheme="minorBidi"/>
          <w:sz w:val="28"/>
          <w:szCs w:val="28"/>
          <w:rtl/>
          <w:lang w:bidi="ar-JO"/>
        </w:rPr>
        <w:t>.</w:t>
      </w:r>
    </w:p>
    <w:p w:rsidR="00D15852" w:rsidRPr="00F36BDC" w:rsidRDefault="00D15852" w:rsidP="00D15852">
      <w:pPr>
        <w:pStyle w:val="ListParagraph"/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D15852" w:rsidRPr="00F36BDC" w:rsidRDefault="00D15852" w:rsidP="00D15852">
      <w:pPr>
        <w:pStyle w:val="ListParagraph"/>
        <w:numPr>
          <w:ilvl w:val="0"/>
          <w:numId w:val="1"/>
        </w:numPr>
        <w:bidi/>
        <w:rPr>
          <w:rFonts w:asciiTheme="minorBidi" w:hAnsiTheme="minorBidi"/>
          <w:b/>
          <w:bCs/>
          <w:sz w:val="28"/>
          <w:szCs w:val="28"/>
          <w:lang w:bidi="ar-JO"/>
        </w:rPr>
      </w:pPr>
      <w:r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ما هي الس</w:t>
      </w:r>
      <w:r w:rsidR="001F680C"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ل</w:t>
      </w:r>
      <w:r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وكيات الآمنة عبر الانترنت التى يجب </w:t>
      </w:r>
      <w:r w:rsidR="00E26ED7"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إ</w:t>
      </w:r>
      <w:r w:rsidRPr="00F36BDC">
        <w:rPr>
          <w:rFonts w:asciiTheme="minorBidi" w:hAnsiTheme="minorBidi"/>
          <w:b/>
          <w:bCs/>
          <w:sz w:val="28"/>
          <w:szCs w:val="28"/>
          <w:rtl/>
          <w:lang w:bidi="ar-JO"/>
        </w:rPr>
        <w:t>تباعها؟</w:t>
      </w:r>
    </w:p>
    <w:p w:rsidR="008C641A" w:rsidRPr="00F36BDC" w:rsidRDefault="008C641A" w:rsidP="008C641A">
      <w:pPr>
        <w:pStyle w:val="ListParagraph"/>
        <w:bidi/>
        <w:rPr>
          <w:rFonts w:asciiTheme="minorBidi" w:hAnsiTheme="minorBidi"/>
          <w:sz w:val="28"/>
          <w:szCs w:val="28"/>
          <w:lang w:bidi="ar-JO"/>
        </w:rPr>
      </w:pPr>
    </w:p>
    <w:p w:rsidR="00D15852" w:rsidRPr="00F36BDC" w:rsidRDefault="00AC477E" w:rsidP="001F680C">
      <w:pPr>
        <w:pStyle w:val="ListParagraph"/>
        <w:numPr>
          <w:ilvl w:val="0"/>
          <w:numId w:val="4"/>
        </w:numPr>
        <w:bidi/>
        <w:rPr>
          <w:rFonts w:asciiTheme="minorBidi" w:hAnsiTheme="minorBidi"/>
          <w:color w:val="FF0000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إح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ذر من أن تكون كلمة المرور مطابقة لم</w:t>
      </w:r>
      <w:r w:rsidR="00501C0A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علوماتك الشخصية مثل رقم الهاتف أ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و تاريخ الميلاد.</w:t>
      </w:r>
    </w:p>
    <w:p w:rsidR="00D15852" w:rsidRPr="00F36BDC" w:rsidRDefault="00D15852" w:rsidP="001F680C">
      <w:pPr>
        <w:pStyle w:val="ListParagraph"/>
        <w:numPr>
          <w:ilvl w:val="0"/>
          <w:numId w:val="4"/>
        </w:numPr>
        <w:bidi/>
        <w:rPr>
          <w:rFonts w:asciiTheme="minorBidi" w:hAnsiTheme="minorBidi"/>
          <w:color w:val="FF0000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تجنب زيارة المواقع المشبوهة.</w:t>
      </w:r>
    </w:p>
    <w:p w:rsidR="00D15852" w:rsidRPr="00F36BDC" w:rsidRDefault="00AC477E" w:rsidP="001F680C">
      <w:pPr>
        <w:pStyle w:val="ListParagraph"/>
        <w:numPr>
          <w:ilvl w:val="0"/>
          <w:numId w:val="4"/>
        </w:numPr>
        <w:bidi/>
        <w:rPr>
          <w:rFonts w:asciiTheme="minorBidi" w:hAnsiTheme="minorBidi"/>
          <w:color w:val="FF0000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احرص</w:t>
      </w:r>
      <w:r w:rsidR="00501C0A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على عدم كشف أ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رقام حساباتك البنكية للمواقع الغير آمنة.</w:t>
      </w:r>
    </w:p>
    <w:p w:rsidR="00D15852" w:rsidRPr="00F36BDC" w:rsidRDefault="00D15852" w:rsidP="001F680C">
      <w:pPr>
        <w:pStyle w:val="ListParagraph"/>
        <w:numPr>
          <w:ilvl w:val="0"/>
          <w:numId w:val="4"/>
        </w:numPr>
        <w:bidi/>
        <w:rPr>
          <w:rFonts w:asciiTheme="minorBidi" w:hAnsiTheme="minorBidi"/>
          <w:color w:val="FF0000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تجاهل الرسالة البريدية مجهولة المصدر.</w:t>
      </w:r>
    </w:p>
    <w:p w:rsidR="00D15852" w:rsidRPr="00F36BDC" w:rsidRDefault="00AC477E" w:rsidP="001F680C">
      <w:pPr>
        <w:pStyle w:val="ListParagraph"/>
        <w:numPr>
          <w:ilvl w:val="0"/>
          <w:numId w:val="4"/>
        </w:numPr>
        <w:bidi/>
        <w:rPr>
          <w:rFonts w:asciiTheme="minorBidi" w:hAnsiTheme="minorBidi"/>
          <w:color w:val="FF0000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احرص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على ان تكون كلمة المرور خليط من الأرقام </w:t>
      </w:r>
      <w:r w:rsidR="005E69E0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و</w:t>
      </w:r>
      <w:r w:rsidR="00D15852"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الأحرف والرموز.</w:t>
      </w:r>
    </w:p>
    <w:p w:rsidR="00D15852" w:rsidRPr="00AC477E" w:rsidRDefault="00D15852" w:rsidP="001F680C">
      <w:pPr>
        <w:pStyle w:val="ListParagraph"/>
        <w:numPr>
          <w:ilvl w:val="0"/>
          <w:numId w:val="4"/>
        </w:numPr>
        <w:bidi/>
        <w:rPr>
          <w:color w:val="FF0000"/>
          <w:sz w:val="28"/>
          <w:szCs w:val="28"/>
          <w:rtl/>
          <w:lang w:bidi="ar-JO"/>
        </w:rPr>
      </w:pP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لا تشارك صورا</w:t>
      </w:r>
      <w:r w:rsidR="00514C9D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ً</w:t>
      </w:r>
      <w:r w:rsidR="00514C9D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 لنفسك </w:t>
      </w:r>
      <w:r w:rsidR="00514C9D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أ</w:t>
      </w:r>
      <w:r w:rsidR="00514C9D">
        <w:rPr>
          <w:rFonts w:asciiTheme="minorBidi" w:hAnsiTheme="minorBidi"/>
          <w:color w:val="FF0000"/>
          <w:sz w:val="28"/>
          <w:szCs w:val="28"/>
          <w:rtl/>
          <w:lang w:bidi="ar-JO"/>
        </w:rPr>
        <w:t xml:space="preserve">و لعائلتك </w:t>
      </w:r>
      <w:r w:rsidR="00514C9D">
        <w:rPr>
          <w:rFonts w:asciiTheme="minorBidi" w:hAnsiTheme="minorBidi" w:hint="cs"/>
          <w:color w:val="FF0000"/>
          <w:sz w:val="28"/>
          <w:szCs w:val="28"/>
          <w:rtl/>
          <w:lang w:bidi="ar-JO"/>
        </w:rPr>
        <w:t>أ</w:t>
      </w:r>
      <w:r w:rsidRPr="00F36BDC">
        <w:rPr>
          <w:rFonts w:asciiTheme="minorBidi" w:hAnsiTheme="minorBidi"/>
          <w:color w:val="FF0000"/>
          <w:sz w:val="28"/>
          <w:szCs w:val="28"/>
          <w:rtl/>
          <w:lang w:bidi="ar-JO"/>
        </w:rPr>
        <w:t>و لبيتك مع أي اشخاص تلتقي بهم عبر الانترنت</w:t>
      </w:r>
      <w:r w:rsidRPr="00AC477E">
        <w:rPr>
          <w:rFonts w:hint="cs"/>
          <w:color w:val="FF0000"/>
          <w:sz w:val="28"/>
          <w:szCs w:val="28"/>
          <w:rtl/>
          <w:lang w:bidi="ar-JO"/>
        </w:rPr>
        <w:t>.</w:t>
      </w:r>
    </w:p>
    <w:p w:rsidR="0084036B" w:rsidRPr="00AC477E" w:rsidRDefault="0084036B" w:rsidP="0084036B">
      <w:pPr>
        <w:pStyle w:val="ListParagraph"/>
        <w:bidi/>
        <w:rPr>
          <w:color w:val="FF0000"/>
          <w:sz w:val="28"/>
          <w:szCs w:val="28"/>
          <w:lang w:bidi="ar-JO"/>
        </w:rPr>
      </w:pPr>
    </w:p>
    <w:p w:rsidR="0084036B" w:rsidRPr="00AC477E" w:rsidRDefault="0084036B" w:rsidP="0084036B">
      <w:pPr>
        <w:pStyle w:val="ListParagraph"/>
        <w:bidi/>
        <w:rPr>
          <w:sz w:val="28"/>
          <w:szCs w:val="28"/>
          <w:rtl/>
          <w:lang w:bidi="ar-JO"/>
        </w:rPr>
      </w:pPr>
    </w:p>
    <w:sectPr w:rsidR="0084036B" w:rsidRPr="00AC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676F5"/>
    <w:multiLevelType w:val="hybridMultilevel"/>
    <w:tmpl w:val="D5AA9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C07A2A"/>
    <w:multiLevelType w:val="hybridMultilevel"/>
    <w:tmpl w:val="F454FB22"/>
    <w:lvl w:ilvl="0" w:tplc="0C2C6D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60AB"/>
    <w:multiLevelType w:val="hybridMultilevel"/>
    <w:tmpl w:val="9292799E"/>
    <w:lvl w:ilvl="0" w:tplc="02D299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2A7742"/>
    <w:multiLevelType w:val="hybridMultilevel"/>
    <w:tmpl w:val="F0F8EB4E"/>
    <w:lvl w:ilvl="0" w:tplc="A0704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C9"/>
    <w:rsid w:val="0004576D"/>
    <w:rsid w:val="001F680C"/>
    <w:rsid w:val="00501C0A"/>
    <w:rsid w:val="00514C9D"/>
    <w:rsid w:val="00550A0B"/>
    <w:rsid w:val="005E69E0"/>
    <w:rsid w:val="00814F87"/>
    <w:rsid w:val="0084036B"/>
    <w:rsid w:val="008C641A"/>
    <w:rsid w:val="00A8538C"/>
    <w:rsid w:val="00AC477E"/>
    <w:rsid w:val="00C23AC9"/>
    <w:rsid w:val="00D1176F"/>
    <w:rsid w:val="00D15852"/>
    <w:rsid w:val="00DE5BBB"/>
    <w:rsid w:val="00DE6FF1"/>
    <w:rsid w:val="00E26ED7"/>
    <w:rsid w:val="00F36BDC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62D36-DC64-473F-97AE-3F24B0D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ber.crimes@psd.gov.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2023-11-29T09:24:00Z</dcterms:created>
  <dcterms:modified xsi:type="dcterms:W3CDTF">2023-11-29T17:56:00Z</dcterms:modified>
</cp:coreProperties>
</file>