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</w:t>
            </w:r>
            <w:r w:rsidR="008102E0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فارس ضبيط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7A1348" w:rsidRPr="008102E0" w:rsidRDefault="007A1348" w:rsidP="008102E0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</w:t>
      </w:r>
      <w:r w:rsidR="008102E0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  <w:rtl/>
        </w:rPr>
        <w:t>رَبٌّ وَاحِدٌ، إِيمَانٌ وَاحِدٌ، مَعْمُودِيَّةٌ وَاحِدَةٌ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Pr="008102E0" w:rsidRDefault="007A1348" w:rsidP="008102E0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</w:t>
      </w:r>
      <w:r w:rsidR="008102E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ِر الميرون: "</w:t>
      </w:r>
      <w:r w:rsidR="008102E0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>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 الْمَسْحَةُ عَيْنُهَا </w:t>
      </w:r>
      <w:r w:rsidR="008102E0">
        <w:rPr>
          <w:rFonts w:ascii="Arial" w:hAnsi="Arial" w:cs="Arial"/>
          <w:color w:val="E2EEFF"/>
          <w:sz w:val="30"/>
          <w:szCs w:val="30"/>
          <w:rtl/>
        </w:rPr>
        <w:t>عَنْ</w:t>
      </w:r>
      <w:r w:rsidR="008102E0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> كُلِّ شَيْءٍ، وَهِيَ حَقٌ وَلَيْسَتْ كَذِبًا</w:t>
      </w:r>
      <w:r w:rsidR="00114C0E" w:rsidRPr="008102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8102E0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="008102E0" w:rsidRPr="008102E0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 xml:space="preserve"> </w:t>
      </w:r>
      <w:r w:rsidR="008102E0">
        <w:rPr>
          <w:rFonts w:ascii="Arial" w:hAnsi="Arial" w:cs="Arial"/>
          <w:color w:val="E8EAED"/>
          <w:sz w:val="30"/>
          <w:szCs w:val="30"/>
          <w:shd w:val="clear" w:color="auto" w:fill="202124"/>
          <w:rtl/>
        </w:rPr>
        <w:t>نَّ الرَّبَّ صَالِحٌ، إِلَى الأَبَدِ رَحْمَتُهُ، وَإِلَى دَوْرٍ فَدَوْرٍ أَمَانَتُهُ</w:t>
      </w:r>
      <w:r w:rsidR="008102E0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Pr="008102E0" w:rsidRDefault="00114C0E" w:rsidP="008102E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Pr="007A1348" w:rsidRDefault="00E66FED" w:rsidP="008102E0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التوبة والإعتراف: "</w:t>
      </w:r>
      <w:r w:rsidR="008102E0" w:rsidRPr="008102E0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  <w:rtl/>
        </w:rPr>
        <w:t xml:space="preserve"> </w:t>
      </w:r>
      <w:r w:rsidR="008102E0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  <w:rtl/>
        </w:rPr>
        <w:t>لاَ تَسْتَحِي أَنْ تَعْتَرِفَ بِخَطَايَاكَ، وَلاَ تُغَالِبْ مَجْرَى النَّهْرِ</w:t>
      </w:r>
    </w:p>
    <w:p w:rsidR="00114C0E" w:rsidRDefault="00E66FED" w:rsidP="008102E0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8102E0">
        <w:rPr>
          <w:rFonts w:ascii="Arial" w:hAnsi="Arial" w:cs="Arial"/>
          <w:color w:val="BDC1C6"/>
          <w:shd w:val="clear" w:color="auto" w:fill="202124"/>
          <w:rtl/>
        </w:rPr>
        <w:t>اِشْفُوا مَرْضَى" (مت 10: 8) – "وَدَهَنُوا بِزَيْتٍ مَرْضَى كَثِيرِينَ فَشَفَوْهُمْ</w:t>
      </w:r>
    </w:p>
    <w:p w:rsidR="007A1348" w:rsidRPr="008102E0" w:rsidRDefault="00E66FED" w:rsidP="008102E0">
      <w:pPr>
        <w:pStyle w:val="ListParagraph"/>
        <w:numPr>
          <w:ilvl w:val="0"/>
          <w:numId w:val="7"/>
        </w:num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102E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 w:rsidRPr="008102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 w:rsidRPr="008102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Pr="008102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" </w:t>
      </w:r>
      <w:r w:rsidR="008102E0" w:rsidRPr="008102E0">
        <w:rPr>
          <w:rFonts w:ascii="Arial" w:hAnsi="Arial" w:cs="Arial"/>
          <w:color w:val="000000" w:themeColor="text1"/>
          <w:rtl/>
        </w:rPr>
        <w:t>جَعَلَ لَكُمْ مِنْ جَعَلَ لَكُمْ مِنْ أَنْفُسِكُمْ أَزْوَاجًا وَمِنْ الأَنْعَامِ أَزْوَاجًا</w:t>
      </w:r>
    </w:p>
    <w:p w:rsidR="00114C0E" w:rsidRDefault="00114C0E" w:rsidP="008102E0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</w:t>
      </w:r>
      <w:bookmarkStart w:id="0" w:name="_GoBack"/>
      <w:bookmarkEnd w:id="0"/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8102E0" w:rsidRPr="008102E0">
        <w:rPr>
          <w:rFonts w:ascii="Arial" w:hAnsi="Arial" w:cs="Arial"/>
          <w:color w:val="000000" w:themeColor="text1"/>
          <w:rtl/>
        </w:rPr>
        <w:t>وجعلنا ملوكاً وكهنة للّه أبيه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12" w:rsidRDefault="00214312" w:rsidP="006127EC">
      <w:pPr>
        <w:spacing w:after="0" w:line="240" w:lineRule="auto"/>
      </w:pPr>
      <w:r>
        <w:separator/>
      </w:r>
    </w:p>
  </w:endnote>
  <w:endnote w:type="continuationSeparator" w:id="0">
    <w:p w:rsidR="00214312" w:rsidRDefault="0021431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8102E0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8102E0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12" w:rsidRDefault="00214312" w:rsidP="006127EC">
      <w:pPr>
        <w:spacing w:after="0" w:line="240" w:lineRule="auto"/>
      </w:pPr>
      <w:r>
        <w:separator/>
      </w:r>
    </w:p>
  </w:footnote>
  <w:footnote w:type="continuationSeparator" w:id="0">
    <w:p w:rsidR="00214312" w:rsidRDefault="0021431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214312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102E0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E7566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USER</cp:lastModifiedBy>
  <cp:revision>2</cp:revision>
  <cp:lastPrinted>2023-10-26T08:15:00Z</cp:lastPrinted>
  <dcterms:created xsi:type="dcterms:W3CDTF">2023-11-18T13:18:00Z</dcterms:created>
  <dcterms:modified xsi:type="dcterms:W3CDTF">2023-11-18T13:18:00Z</dcterms:modified>
</cp:coreProperties>
</file>