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93B29" w14:textId="54746C92" w:rsidR="007F7B58" w:rsidRPr="007F7B58" w:rsidRDefault="007F7B58" w:rsidP="007F7B58">
      <w:pPr>
        <w:jc w:val="center"/>
        <w:rPr>
          <w:rFonts w:asciiTheme="minorBidi" w:hAnsiTheme="minorBidi"/>
          <w:sz w:val="32"/>
          <w:szCs w:val="32"/>
          <w:rtl/>
        </w:rPr>
      </w:pPr>
      <w:r w:rsidRPr="007F7B58">
        <w:rPr>
          <w:rFonts w:asciiTheme="minorBidi" w:hAnsiTheme="minorBidi"/>
          <w:sz w:val="32"/>
          <w:szCs w:val="32"/>
          <w:rtl/>
        </w:rPr>
        <w:t>الأباتيت</w:t>
      </w:r>
    </w:p>
    <w:p w14:paraId="0054E8D2" w14:textId="77777777" w:rsidR="007F7B58" w:rsidRDefault="007F7B58" w:rsidP="007F7B58">
      <w:pPr>
        <w:jc w:val="right"/>
        <w:rPr>
          <w:rFonts w:cs="Arial"/>
          <w:rtl/>
        </w:rPr>
      </w:pPr>
    </w:p>
    <w:p w14:paraId="5C7C3789" w14:textId="23BF6365" w:rsidR="007F7B58" w:rsidRPr="007F7B58" w:rsidRDefault="007F7B58" w:rsidP="007F7B58">
      <w:pPr>
        <w:jc w:val="right"/>
        <w:rPr>
          <w:sz w:val="24"/>
          <w:szCs w:val="24"/>
        </w:rPr>
      </w:pPr>
      <w:r w:rsidRPr="007F7B58">
        <w:rPr>
          <w:rFonts w:cs="Arial"/>
          <w:sz w:val="24"/>
          <w:szCs w:val="24"/>
          <w:rtl/>
        </w:rPr>
        <w:t>الأباتيت هو معدن يتبلور بشكل رئيسي في الصخور النارية والمتحولة، ويتميز بتركيبه الكيميائي الغني بالفوسفور والكالسيوم. يشكل الأباتيت جزءًا أساسيًا في تركيب الصخور النارية مثل البازلت والجرانيت، وهو أحد المكونات الرئيسية في الصخور الرسوبية</w:t>
      </w:r>
      <w:r w:rsidRPr="007F7B58">
        <w:rPr>
          <w:rFonts w:cs="Arial" w:hint="cs"/>
          <w:sz w:val="24"/>
          <w:szCs w:val="24"/>
          <w:rtl/>
        </w:rPr>
        <w:t>.</w:t>
      </w:r>
    </w:p>
    <w:p w14:paraId="246B65AD" w14:textId="77777777" w:rsidR="007F7B58" w:rsidRPr="007F7B58" w:rsidRDefault="007F7B58" w:rsidP="007F7B58">
      <w:pPr>
        <w:rPr>
          <w:sz w:val="24"/>
          <w:szCs w:val="24"/>
        </w:rPr>
      </w:pPr>
    </w:p>
    <w:p w14:paraId="47286EB2" w14:textId="401EE9AC" w:rsidR="007F7B58" w:rsidRPr="007F7B58" w:rsidRDefault="007F7B58" w:rsidP="007F7B58">
      <w:pPr>
        <w:jc w:val="right"/>
        <w:rPr>
          <w:sz w:val="24"/>
          <w:szCs w:val="24"/>
        </w:rPr>
      </w:pPr>
      <w:r w:rsidRPr="007F7B58">
        <w:rPr>
          <w:rFonts w:cs="Arial"/>
          <w:sz w:val="24"/>
          <w:szCs w:val="24"/>
          <w:rtl/>
        </w:rPr>
        <w:t>تتميز الأباتيت بألوان متنوعة تشمل الأخضر والأزرق والأصفر والوردي والبني. يمتاز بخصائصه الفيزيائية والكيميائية التي تجعله قيمًا في مجالات متعددة. يُستخدم الأباتيت في صناعة الأسمدة الزراعية بسبب احتوائه على نسبة عالية من الفوسفور، الذي يعد أحد العناصر الغذائية الأساسية لنباتات الزراعة</w:t>
      </w:r>
      <w:r w:rsidRPr="007F7B58">
        <w:rPr>
          <w:rFonts w:cs="Arial" w:hint="cs"/>
          <w:sz w:val="24"/>
          <w:szCs w:val="24"/>
          <w:rtl/>
        </w:rPr>
        <w:t>.</w:t>
      </w:r>
    </w:p>
    <w:p w14:paraId="752B7C20" w14:textId="77777777" w:rsidR="007F7B58" w:rsidRPr="007F7B58" w:rsidRDefault="007F7B58" w:rsidP="007F7B58">
      <w:pPr>
        <w:jc w:val="center"/>
        <w:rPr>
          <w:sz w:val="24"/>
          <w:szCs w:val="24"/>
        </w:rPr>
      </w:pPr>
    </w:p>
    <w:p w14:paraId="2045D32F" w14:textId="7CF74C70" w:rsidR="007F7B58" w:rsidRPr="007F7B58" w:rsidRDefault="007F7B58" w:rsidP="007F7B58">
      <w:pPr>
        <w:jc w:val="right"/>
        <w:rPr>
          <w:sz w:val="24"/>
          <w:szCs w:val="24"/>
        </w:rPr>
      </w:pPr>
      <w:r w:rsidRPr="007F7B58">
        <w:rPr>
          <w:rFonts w:cs="Arial"/>
          <w:sz w:val="24"/>
          <w:szCs w:val="24"/>
          <w:rtl/>
        </w:rPr>
        <w:t>بالإضافة إلى ذلك، يستخدم الأباتيت في صناعة الزجاج والسيراميك، حيث يعزز من خصائصها الميكانيكية والحرارية. كما يستفيد القطاع الصناعي من الأباتيت في إنتاج المبيدات والمواد الكيميائية. يُعد الأباتيت أيضًا مادة مهمة في صناعة الأسمنت والجص</w:t>
      </w:r>
      <w:r w:rsidRPr="007F7B58">
        <w:rPr>
          <w:rFonts w:cs="Arial" w:hint="cs"/>
          <w:sz w:val="24"/>
          <w:szCs w:val="24"/>
          <w:rtl/>
        </w:rPr>
        <w:t>.</w:t>
      </w:r>
    </w:p>
    <w:p w14:paraId="31C379C8" w14:textId="77777777" w:rsidR="007F7B58" w:rsidRPr="007F7B58" w:rsidRDefault="007F7B58" w:rsidP="007F7B58">
      <w:pPr>
        <w:jc w:val="right"/>
        <w:rPr>
          <w:sz w:val="24"/>
          <w:szCs w:val="24"/>
        </w:rPr>
      </w:pPr>
    </w:p>
    <w:p w14:paraId="3323C0FA" w14:textId="363C668A" w:rsidR="007F7B58" w:rsidRPr="007F7B58" w:rsidRDefault="007F7B58" w:rsidP="007F7B58">
      <w:pPr>
        <w:jc w:val="right"/>
        <w:rPr>
          <w:rFonts w:hint="cs"/>
          <w:sz w:val="24"/>
          <w:szCs w:val="24"/>
          <w:rtl/>
        </w:rPr>
      </w:pPr>
      <w:r w:rsidRPr="007F7B58">
        <w:rPr>
          <w:rFonts w:cs="Arial"/>
          <w:sz w:val="24"/>
          <w:szCs w:val="24"/>
          <w:rtl/>
        </w:rPr>
        <w:t>إن أهمية الأباتيت تكمن في توفيره للعديد من الصناعات بمواد خام ضرورية، سواء في مجال الزراعة وتحسين جودة التربة، أو في مجال الصناعات الكيميائية والبناء. تظهر تنوع استخداماته في مجموعة واسعة من المنتجات التي تلبي احتياجات الإنسان في مختلف جوانب حياته</w:t>
      </w:r>
      <w:r w:rsidRPr="007F7B58">
        <w:rPr>
          <w:rFonts w:cs="Arial" w:hint="cs"/>
          <w:sz w:val="24"/>
          <w:szCs w:val="24"/>
          <w:rtl/>
        </w:rPr>
        <w:t>.</w:t>
      </w:r>
    </w:p>
    <w:p w14:paraId="7DAF100E" w14:textId="5450C797" w:rsidR="007F7B58" w:rsidRDefault="007F7B58" w:rsidP="007F7B58">
      <w:r w:rsidRPr="007F7B58">
        <w:rPr>
          <w:rFonts w:ascii="Times New Roman" w:eastAsia="Times New Roman" w:hAnsi="Times New Roman" w:cs="Times New Roman"/>
        </w:rPr>
        <w:fldChar w:fldCharType="begin"/>
      </w:r>
      <w:r w:rsidRPr="007F7B58">
        <w:rPr>
          <w:rFonts w:ascii="Times New Roman" w:eastAsia="Times New Roman" w:hAnsi="Times New Roman" w:cs="Times New Roman"/>
        </w:rPr>
        <w:instrText xml:space="preserve"> INCLUDEPICTURE "https://cdn.alweb.com/thumbs/zumurrod/article/fit710x532/%D9%83%D9%84-%D9%85%D8%A7-%D9%8A%D9%87%D9%85%D9%83-%D8%B9%D9%86-%D8%AD%D8%AC%D8%B1-%D8%A7%D9%84%D8%A3%D8%A8%D8%A7%D8%AA%D9%8A%D8%AA.jpg" \* MERGEFORMATINET </w:instrText>
      </w:r>
      <w:r w:rsidRPr="007F7B58">
        <w:rPr>
          <w:rFonts w:ascii="Times New Roman" w:eastAsia="Times New Roman" w:hAnsi="Times New Roman" w:cs="Times New Roman"/>
        </w:rPr>
        <w:fldChar w:fldCharType="separate"/>
      </w:r>
      <w:r w:rsidRPr="007F7B58">
        <w:rPr>
          <w:rFonts w:ascii="Times New Roman" w:eastAsia="Times New Roman" w:hAnsi="Times New Roman" w:cs="Times New Roman"/>
          <w:noProof/>
        </w:rPr>
        <w:drawing>
          <wp:inline distT="0" distB="0" distL="0" distR="0" wp14:anchorId="3A05D654" wp14:editId="0CFC32A1">
            <wp:extent cx="2467155" cy="1848521"/>
            <wp:effectExtent l="0" t="0" r="0" b="5715"/>
            <wp:docPr id="1" name="Picture 1" descr="كل ما يهمك عن حجر الأباتي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كل ما يهمك عن حجر الأباتيت"/>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2335" cy="1859895"/>
                    </a:xfrm>
                    <a:prstGeom prst="rect">
                      <a:avLst/>
                    </a:prstGeom>
                    <a:noFill/>
                    <a:ln>
                      <a:noFill/>
                    </a:ln>
                  </pic:spPr>
                </pic:pic>
              </a:graphicData>
            </a:graphic>
          </wp:inline>
        </w:drawing>
      </w:r>
      <w:r w:rsidRPr="007F7B58">
        <w:rPr>
          <w:rFonts w:ascii="Times New Roman" w:eastAsia="Times New Roman" w:hAnsi="Times New Roman" w:cs="Times New Roman"/>
        </w:rPr>
        <w:fldChar w:fldCharType="end"/>
      </w:r>
    </w:p>
    <w:p w14:paraId="4007F61A" w14:textId="1176044B" w:rsidR="007F7B58" w:rsidRDefault="007F7B58" w:rsidP="007F7B58">
      <w:pPr>
        <w:rPr>
          <w:rtl/>
        </w:rPr>
      </w:pPr>
    </w:p>
    <w:p w14:paraId="778F7EA5" w14:textId="56FA7222" w:rsidR="007F7B58" w:rsidRDefault="007F7B58" w:rsidP="007F7B58">
      <w:pPr>
        <w:rPr>
          <w:rtl/>
        </w:rPr>
      </w:pPr>
    </w:p>
    <w:p w14:paraId="3E195503" w14:textId="7C11DCCE" w:rsidR="007F7B58" w:rsidRPr="007F7B58" w:rsidRDefault="007F7B58" w:rsidP="007F7B58">
      <w:pPr>
        <w:rPr>
          <w:rFonts w:ascii="Times New Roman" w:eastAsia="Times New Roman" w:hAnsi="Times New Roman" w:cs="Times New Roman"/>
        </w:rPr>
      </w:pPr>
    </w:p>
    <w:p w14:paraId="60F9554C" w14:textId="77777777" w:rsidR="007F7B58" w:rsidRDefault="007F7B58" w:rsidP="007F7B58"/>
    <w:p w14:paraId="0C791798" w14:textId="77777777" w:rsidR="007F7B58" w:rsidRDefault="007F7B58" w:rsidP="007F7B58"/>
    <w:p w14:paraId="1C8AD506" w14:textId="77777777" w:rsidR="007F7B58" w:rsidRDefault="007F7B58" w:rsidP="007F7B58"/>
    <w:p w14:paraId="3322C750" w14:textId="77777777" w:rsidR="00966F86" w:rsidRDefault="00966F86"/>
    <w:sectPr w:rsidR="00966F86" w:rsidSect="007F7B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B58"/>
    <w:rsid w:val="001F2C69"/>
    <w:rsid w:val="007F7B58"/>
    <w:rsid w:val="00966F86"/>
  </w:rsids>
  <m:mathPr>
    <m:mathFont m:val="Cambria Math"/>
    <m:brkBin m:val="before"/>
    <m:brkBinSub m:val="--"/>
    <m:smallFrac m:val="0"/>
    <m:dispDef/>
    <m:lMargin m:val="0"/>
    <m:rMargin m:val="0"/>
    <m:defJc m:val="centerGroup"/>
    <m:wrapIndent m:val="1440"/>
    <m:intLim m:val="subSup"/>
    <m:naryLim m:val="undOvr"/>
  </m:mathPr>
  <w:themeFontLang w:val="en-J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CF350"/>
  <w15:chartTrackingRefBased/>
  <w15:docId w15:val="{247021EB-D79E-FD4F-B163-9DA9402AF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JO"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B58"/>
    <w:rPr>
      <w:sz w:val="20"/>
      <w:szCs w:val="20"/>
    </w:rPr>
  </w:style>
  <w:style w:type="paragraph" w:styleId="Heading1">
    <w:name w:val="heading 1"/>
    <w:basedOn w:val="Normal"/>
    <w:next w:val="Normal"/>
    <w:link w:val="Heading1Char"/>
    <w:uiPriority w:val="9"/>
    <w:qFormat/>
    <w:rsid w:val="007F7B58"/>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7F7B58"/>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7F7B58"/>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7F7B58"/>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7F7B58"/>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7F7B58"/>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7F7B58"/>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7F7B58"/>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F7B58"/>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B58"/>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semiHidden/>
    <w:rsid w:val="007F7B58"/>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7F7B58"/>
    <w:rPr>
      <w:caps/>
      <w:color w:val="1F3763" w:themeColor="accent1" w:themeShade="7F"/>
      <w:spacing w:val="15"/>
    </w:rPr>
  </w:style>
  <w:style w:type="character" w:customStyle="1" w:styleId="Heading4Char">
    <w:name w:val="Heading 4 Char"/>
    <w:basedOn w:val="DefaultParagraphFont"/>
    <w:link w:val="Heading4"/>
    <w:uiPriority w:val="9"/>
    <w:semiHidden/>
    <w:rsid w:val="007F7B58"/>
    <w:rPr>
      <w:caps/>
      <w:color w:val="2F5496" w:themeColor="accent1" w:themeShade="BF"/>
      <w:spacing w:val="10"/>
    </w:rPr>
  </w:style>
  <w:style w:type="character" w:customStyle="1" w:styleId="Heading5Char">
    <w:name w:val="Heading 5 Char"/>
    <w:basedOn w:val="DefaultParagraphFont"/>
    <w:link w:val="Heading5"/>
    <w:uiPriority w:val="9"/>
    <w:semiHidden/>
    <w:rsid w:val="007F7B58"/>
    <w:rPr>
      <w:caps/>
      <w:color w:val="2F5496" w:themeColor="accent1" w:themeShade="BF"/>
      <w:spacing w:val="10"/>
    </w:rPr>
  </w:style>
  <w:style w:type="character" w:customStyle="1" w:styleId="Heading6Char">
    <w:name w:val="Heading 6 Char"/>
    <w:basedOn w:val="DefaultParagraphFont"/>
    <w:link w:val="Heading6"/>
    <w:uiPriority w:val="9"/>
    <w:semiHidden/>
    <w:rsid w:val="007F7B58"/>
    <w:rPr>
      <w:caps/>
      <w:color w:val="2F5496" w:themeColor="accent1" w:themeShade="BF"/>
      <w:spacing w:val="10"/>
    </w:rPr>
  </w:style>
  <w:style w:type="character" w:customStyle="1" w:styleId="Heading7Char">
    <w:name w:val="Heading 7 Char"/>
    <w:basedOn w:val="DefaultParagraphFont"/>
    <w:link w:val="Heading7"/>
    <w:uiPriority w:val="9"/>
    <w:semiHidden/>
    <w:rsid w:val="007F7B58"/>
    <w:rPr>
      <w:caps/>
      <w:color w:val="2F5496" w:themeColor="accent1" w:themeShade="BF"/>
      <w:spacing w:val="10"/>
    </w:rPr>
  </w:style>
  <w:style w:type="character" w:customStyle="1" w:styleId="Heading8Char">
    <w:name w:val="Heading 8 Char"/>
    <w:basedOn w:val="DefaultParagraphFont"/>
    <w:link w:val="Heading8"/>
    <w:uiPriority w:val="9"/>
    <w:semiHidden/>
    <w:rsid w:val="007F7B58"/>
    <w:rPr>
      <w:caps/>
      <w:spacing w:val="10"/>
      <w:sz w:val="18"/>
      <w:szCs w:val="18"/>
    </w:rPr>
  </w:style>
  <w:style w:type="character" w:customStyle="1" w:styleId="Heading9Char">
    <w:name w:val="Heading 9 Char"/>
    <w:basedOn w:val="DefaultParagraphFont"/>
    <w:link w:val="Heading9"/>
    <w:uiPriority w:val="9"/>
    <w:semiHidden/>
    <w:rsid w:val="007F7B58"/>
    <w:rPr>
      <w:i/>
      <w:caps/>
      <w:spacing w:val="10"/>
      <w:sz w:val="18"/>
      <w:szCs w:val="18"/>
    </w:rPr>
  </w:style>
  <w:style w:type="paragraph" w:styleId="Caption">
    <w:name w:val="caption"/>
    <w:basedOn w:val="Normal"/>
    <w:next w:val="Normal"/>
    <w:uiPriority w:val="35"/>
    <w:semiHidden/>
    <w:unhideWhenUsed/>
    <w:qFormat/>
    <w:rsid w:val="007F7B58"/>
    <w:rPr>
      <w:b/>
      <w:bCs/>
      <w:color w:val="2F5496" w:themeColor="accent1" w:themeShade="BF"/>
      <w:sz w:val="16"/>
      <w:szCs w:val="16"/>
    </w:rPr>
  </w:style>
  <w:style w:type="paragraph" w:styleId="Title">
    <w:name w:val="Title"/>
    <w:basedOn w:val="Normal"/>
    <w:next w:val="Normal"/>
    <w:link w:val="TitleChar"/>
    <w:uiPriority w:val="10"/>
    <w:qFormat/>
    <w:rsid w:val="007F7B58"/>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7F7B58"/>
    <w:rPr>
      <w:caps/>
      <w:color w:val="4472C4" w:themeColor="accent1"/>
      <w:spacing w:val="10"/>
      <w:kern w:val="28"/>
      <w:sz w:val="52"/>
      <w:szCs w:val="52"/>
    </w:rPr>
  </w:style>
  <w:style w:type="paragraph" w:styleId="Subtitle">
    <w:name w:val="Subtitle"/>
    <w:basedOn w:val="Normal"/>
    <w:next w:val="Normal"/>
    <w:link w:val="SubtitleChar"/>
    <w:uiPriority w:val="11"/>
    <w:qFormat/>
    <w:rsid w:val="007F7B58"/>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7F7B58"/>
    <w:rPr>
      <w:caps/>
      <w:color w:val="595959" w:themeColor="text1" w:themeTint="A6"/>
      <w:spacing w:val="10"/>
      <w:sz w:val="24"/>
      <w:szCs w:val="24"/>
    </w:rPr>
  </w:style>
  <w:style w:type="character" w:styleId="Strong">
    <w:name w:val="Strong"/>
    <w:uiPriority w:val="22"/>
    <w:qFormat/>
    <w:rsid w:val="007F7B58"/>
    <w:rPr>
      <w:b/>
      <w:bCs/>
    </w:rPr>
  </w:style>
  <w:style w:type="character" w:styleId="Emphasis">
    <w:name w:val="Emphasis"/>
    <w:uiPriority w:val="20"/>
    <w:qFormat/>
    <w:rsid w:val="007F7B58"/>
    <w:rPr>
      <w:caps/>
      <w:color w:val="1F3763" w:themeColor="accent1" w:themeShade="7F"/>
      <w:spacing w:val="5"/>
    </w:rPr>
  </w:style>
  <w:style w:type="paragraph" w:styleId="NoSpacing">
    <w:name w:val="No Spacing"/>
    <w:basedOn w:val="Normal"/>
    <w:link w:val="NoSpacingChar"/>
    <w:uiPriority w:val="1"/>
    <w:qFormat/>
    <w:rsid w:val="007F7B58"/>
    <w:pPr>
      <w:spacing w:before="0" w:after="0" w:line="240" w:lineRule="auto"/>
    </w:pPr>
  </w:style>
  <w:style w:type="character" w:customStyle="1" w:styleId="NoSpacingChar">
    <w:name w:val="No Spacing Char"/>
    <w:basedOn w:val="DefaultParagraphFont"/>
    <w:link w:val="NoSpacing"/>
    <w:uiPriority w:val="1"/>
    <w:rsid w:val="007F7B58"/>
    <w:rPr>
      <w:sz w:val="20"/>
      <w:szCs w:val="20"/>
    </w:rPr>
  </w:style>
  <w:style w:type="paragraph" w:styleId="ListParagraph">
    <w:name w:val="List Paragraph"/>
    <w:basedOn w:val="Normal"/>
    <w:uiPriority w:val="34"/>
    <w:qFormat/>
    <w:rsid w:val="007F7B58"/>
    <w:pPr>
      <w:ind w:left="720"/>
      <w:contextualSpacing/>
    </w:pPr>
  </w:style>
  <w:style w:type="paragraph" w:styleId="Quote">
    <w:name w:val="Quote"/>
    <w:basedOn w:val="Normal"/>
    <w:next w:val="Normal"/>
    <w:link w:val="QuoteChar"/>
    <w:uiPriority w:val="29"/>
    <w:qFormat/>
    <w:rsid w:val="007F7B58"/>
    <w:rPr>
      <w:i/>
      <w:iCs/>
    </w:rPr>
  </w:style>
  <w:style w:type="character" w:customStyle="1" w:styleId="QuoteChar">
    <w:name w:val="Quote Char"/>
    <w:basedOn w:val="DefaultParagraphFont"/>
    <w:link w:val="Quote"/>
    <w:uiPriority w:val="29"/>
    <w:rsid w:val="007F7B58"/>
    <w:rPr>
      <w:i/>
      <w:iCs/>
      <w:sz w:val="20"/>
      <w:szCs w:val="20"/>
    </w:rPr>
  </w:style>
  <w:style w:type="paragraph" w:styleId="IntenseQuote">
    <w:name w:val="Intense Quote"/>
    <w:basedOn w:val="Normal"/>
    <w:next w:val="Normal"/>
    <w:link w:val="IntenseQuoteChar"/>
    <w:uiPriority w:val="30"/>
    <w:qFormat/>
    <w:rsid w:val="007F7B58"/>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7F7B58"/>
    <w:rPr>
      <w:i/>
      <w:iCs/>
      <w:color w:val="4472C4" w:themeColor="accent1"/>
      <w:sz w:val="20"/>
      <w:szCs w:val="20"/>
    </w:rPr>
  </w:style>
  <w:style w:type="character" w:styleId="SubtleEmphasis">
    <w:name w:val="Subtle Emphasis"/>
    <w:uiPriority w:val="19"/>
    <w:qFormat/>
    <w:rsid w:val="007F7B58"/>
    <w:rPr>
      <w:i/>
      <w:iCs/>
      <w:color w:val="1F3763" w:themeColor="accent1" w:themeShade="7F"/>
    </w:rPr>
  </w:style>
  <w:style w:type="character" w:styleId="IntenseEmphasis">
    <w:name w:val="Intense Emphasis"/>
    <w:uiPriority w:val="21"/>
    <w:qFormat/>
    <w:rsid w:val="007F7B58"/>
    <w:rPr>
      <w:b/>
      <w:bCs/>
      <w:caps/>
      <w:color w:val="1F3763" w:themeColor="accent1" w:themeShade="7F"/>
      <w:spacing w:val="10"/>
    </w:rPr>
  </w:style>
  <w:style w:type="character" w:styleId="SubtleReference">
    <w:name w:val="Subtle Reference"/>
    <w:uiPriority w:val="31"/>
    <w:qFormat/>
    <w:rsid w:val="007F7B58"/>
    <w:rPr>
      <w:b/>
      <w:bCs/>
      <w:color w:val="4472C4" w:themeColor="accent1"/>
    </w:rPr>
  </w:style>
  <w:style w:type="character" w:styleId="IntenseReference">
    <w:name w:val="Intense Reference"/>
    <w:uiPriority w:val="32"/>
    <w:qFormat/>
    <w:rsid w:val="007F7B58"/>
    <w:rPr>
      <w:b/>
      <w:bCs/>
      <w:i/>
      <w:iCs/>
      <w:caps/>
      <w:color w:val="4472C4" w:themeColor="accent1"/>
    </w:rPr>
  </w:style>
  <w:style w:type="character" w:styleId="BookTitle">
    <w:name w:val="Book Title"/>
    <w:uiPriority w:val="33"/>
    <w:qFormat/>
    <w:rsid w:val="007F7B58"/>
    <w:rPr>
      <w:b/>
      <w:bCs/>
      <w:i/>
      <w:iCs/>
      <w:spacing w:val="9"/>
    </w:rPr>
  </w:style>
  <w:style w:type="paragraph" w:styleId="TOCHeading">
    <w:name w:val="TOC Heading"/>
    <w:basedOn w:val="Heading1"/>
    <w:next w:val="Normal"/>
    <w:uiPriority w:val="39"/>
    <w:semiHidden/>
    <w:unhideWhenUsed/>
    <w:qFormat/>
    <w:rsid w:val="007F7B58"/>
    <w:pPr>
      <w:outlineLvl w:val="9"/>
    </w:pPr>
  </w:style>
  <w:style w:type="paragraph" w:customStyle="1" w:styleId="PersonalName">
    <w:name w:val="Personal Name"/>
    <w:basedOn w:val="Title"/>
    <w:rsid w:val="007F7B58"/>
    <w:rPr>
      <w:b/>
      <w:cap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27292">
      <w:bodyDiv w:val="1"/>
      <w:marLeft w:val="0"/>
      <w:marRight w:val="0"/>
      <w:marTop w:val="0"/>
      <w:marBottom w:val="0"/>
      <w:divBdr>
        <w:top w:val="none" w:sz="0" w:space="0" w:color="auto"/>
        <w:left w:val="none" w:sz="0" w:space="0" w:color="auto"/>
        <w:bottom w:val="none" w:sz="0" w:space="0" w:color="auto"/>
        <w:right w:val="none" w:sz="0" w:space="0" w:color="auto"/>
      </w:divBdr>
      <w:divsChild>
        <w:div w:id="860557991">
          <w:marLeft w:val="0"/>
          <w:marRight w:val="0"/>
          <w:marTop w:val="0"/>
          <w:marBottom w:val="0"/>
          <w:divBdr>
            <w:top w:val="single" w:sz="2" w:space="0" w:color="D9D9E3"/>
            <w:left w:val="single" w:sz="2" w:space="0" w:color="D9D9E3"/>
            <w:bottom w:val="single" w:sz="2" w:space="0" w:color="D9D9E3"/>
            <w:right w:val="single" w:sz="2" w:space="0" w:color="D9D9E3"/>
          </w:divBdr>
          <w:divsChild>
            <w:div w:id="1564636830">
              <w:marLeft w:val="0"/>
              <w:marRight w:val="0"/>
              <w:marTop w:val="0"/>
              <w:marBottom w:val="0"/>
              <w:divBdr>
                <w:top w:val="single" w:sz="2" w:space="0" w:color="D9D9E3"/>
                <w:left w:val="single" w:sz="2" w:space="0" w:color="D9D9E3"/>
                <w:bottom w:val="single" w:sz="2" w:space="0" w:color="D9D9E3"/>
                <w:right w:val="single" w:sz="2" w:space="0" w:color="D9D9E3"/>
              </w:divBdr>
              <w:divsChild>
                <w:div w:id="1170172681">
                  <w:marLeft w:val="0"/>
                  <w:marRight w:val="0"/>
                  <w:marTop w:val="0"/>
                  <w:marBottom w:val="0"/>
                  <w:divBdr>
                    <w:top w:val="single" w:sz="2" w:space="0" w:color="D9D9E3"/>
                    <w:left w:val="single" w:sz="2" w:space="0" w:color="D9D9E3"/>
                    <w:bottom w:val="single" w:sz="2" w:space="0" w:color="D9D9E3"/>
                    <w:right w:val="single" w:sz="2" w:space="0" w:color="D9D9E3"/>
                  </w:divBdr>
                  <w:divsChild>
                    <w:div w:id="517738722">
                      <w:marLeft w:val="0"/>
                      <w:marRight w:val="0"/>
                      <w:marTop w:val="0"/>
                      <w:marBottom w:val="0"/>
                      <w:divBdr>
                        <w:top w:val="single" w:sz="2" w:space="0" w:color="D9D9E3"/>
                        <w:left w:val="single" w:sz="2" w:space="0" w:color="D9D9E3"/>
                        <w:bottom w:val="single" w:sz="2" w:space="0" w:color="D9D9E3"/>
                        <w:right w:val="single" w:sz="2" w:space="0" w:color="D9D9E3"/>
                      </w:divBdr>
                      <w:divsChild>
                        <w:div w:id="1880556768">
                          <w:marLeft w:val="0"/>
                          <w:marRight w:val="0"/>
                          <w:marTop w:val="0"/>
                          <w:marBottom w:val="0"/>
                          <w:divBdr>
                            <w:top w:val="none" w:sz="0" w:space="0" w:color="auto"/>
                            <w:left w:val="none" w:sz="0" w:space="0" w:color="auto"/>
                            <w:bottom w:val="none" w:sz="0" w:space="0" w:color="auto"/>
                            <w:right w:val="none" w:sz="0" w:space="0" w:color="auto"/>
                          </w:divBdr>
                          <w:divsChild>
                            <w:div w:id="516844000">
                              <w:marLeft w:val="0"/>
                              <w:marRight w:val="0"/>
                              <w:marTop w:val="100"/>
                              <w:marBottom w:val="100"/>
                              <w:divBdr>
                                <w:top w:val="single" w:sz="2" w:space="0" w:color="D9D9E3"/>
                                <w:left w:val="single" w:sz="2" w:space="0" w:color="D9D9E3"/>
                                <w:bottom w:val="single" w:sz="2" w:space="0" w:color="D9D9E3"/>
                                <w:right w:val="single" w:sz="2" w:space="0" w:color="D9D9E3"/>
                              </w:divBdr>
                              <w:divsChild>
                                <w:div w:id="99616963">
                                  <w:marLeft w:val="0"/>
                                  <w:marRight w:val="0"/>
                                  <w:marTop w:val="0"/>
                                  <w:marBottom w:val="0"/>
                                  <w:divBdr>
                                    <w:top w:val="single" w:sz="2" w:space="0" w:color="D9D9E3"/>
                                    <w:left w:val="single" w:sz="2" w:space="0" w:color="D9D9E3"/>
                                    <w:bottom w:val="single" w:sz="2" w:space="0" w:color="D9D9E3"/>
                                    <w:right w:val="single" w:sz="2" w:space="0" w:color="D9D9E3"/>
                                  </w:divBdr>
                                  <w:divsChild>
                                    <w:div w:id="48264047">
                                      <w:marLeft w:val="0"/>
                                      <w:marRight w:val="0"/>
                                      <w:marTop w:val="0"/>
                                      <w:marBottom w:val="0"/>
                                      <w:divBdr>
                                        <w:top w:val="single" w:sz="2" w:space="0" w:color="D9D9E3"/>
                                        <w:left w:val="single" w:sz="2" w:space="0" w:color="D9D9E3"/>
                                        <w:bottom w:val="single" w:sz="2" w:space="0" w:color="D9D9E3"/>
                                        <w:right w:val="single" w:sz="2" w:space="0" w:color="D9D9E3"/>
                                      </w:divBdr>
                                      <w:divsChild>
                                        <w:div w:id="2138141521">
                                          <w:marLeft w:val="0"/>
                                          <w:marRight w:val="0"/>
                                          <w:marTop w:val="0"/>
                                          <w:marBottom w:val="0"/>
                                          <w:divBdr>
                                            <w:top w:val="single" w:sz="2" w:space="0" w:color="D9D9E3"/>
                                            <w:left w:val="single" w:sz="2" w:space="0" w:color="D9D9E3"/>
                                            <w:bottom w:val="single" w:sz="2" w:space="0" w:color="D9D9E3"/>
                                            <w:right w:val="single" w:sz="2" w:space="0" w:color="D9D9E3"/>
                                          </w:divBdr>
                                          <w:divsChild>
                                            <w:div w:id="1066491640">
                                              <w:marLeft w:val="0"/>
                                              <w:marRight w:val="0"/>
                                              <w:marTop w:val="0"/>
                                              <w:marBottom w:val="0"/>
                                              <w:divBdr>
                                                <w:top w:val="single" w:sz="2" w:space="0" w:color="D9D9E3"/>
                                                <w:left w:val="single" w:sz="2" w:space="0" w:color="D9D9E3"/>
                                                <w:bottom w:val="single" w:sz="2" w:space="0" w:color="D9D9E3"/>
                                                <w:right w:val="single" w:sz="2" w:space="0" w:color="D9D9E3"/>
                                              </w:divBdr>
                                              <w:divsChild>
                                                <w:div w:id="1605189555">
                                                  <w:marLeft w:val="0"/>
                                                  <w:marRight w:val="0"/>
                                                  <w:marTop w:val="0"/>
                                                  <w:marBottom w:val="0"/>
                                                  <w:divBdr>
                                                    <w:top w:val="single" w:sz="2" w:space="0" w:color="D9D9E3"/>
                                                    <w:left w:val="single" w:sz="2" w:space="0" w:color="D9D9E3"/>
                                                    <w:bottom w:val="single" w:sz="2" w:space="0" w:color="D9D9E3"/>
                                                    <w:right w:val="single" w:sz="2" w:space="0" w:color="D9D9E3"/>
                                                  </w:divBdr>
                                                  <w:divsChild>
                                                    <w:div w:id="7081920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21255467">
          <w:marLeft w:val="0"/>
          <w:marRight w:val="0"/>
          <w:marTop w:val="0"/>
          <w:marBottom w:val="0"/>
          <w:divBdr>
            <w:top w:val="none" w:sz="0" w:space="0" w:color="auto"/>
            <w:left w:val="none" w:sz="0" w:space="0" w:color="auto"/>
            <w:bottom w:val="none" w:sz="0" w:space="0" w:color="auto"/>
            <w:right w:val="none" w:sz="0" w:space="0" w:color="auto"/>
          </w:divBdr>
          <w:divsChild>
            <w:div w:id="1454321652">
              <w:marLeft w:val="0"/>
              <w:marRight w:val="0"/>
              <w:marTop w:val="0"/>
              <w:marBottom w:val="0"/>
              <w:divBdr>
                <w:top w:val="single" w:sz="2" w:space="0" w:color="D9D9E3"/>
                <w:left w:val="single" w:sz="2" w:space="0" w:color="D9D9E3"/>
                <w:bottom w:val="single" w:sz="2" w:space="0" w:color="D9D9E3"/>
                <w:right w:val="single" w:sz="2" w:space="0" w:color="D9D9E3"/>
              </w:divBdr>
              <w:divsChild>
                <w:div w:id="8008806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604533970">
      <w:bodyDiv w:val="1"/>
      <w:marLeft w:val="0"/>
      <w:marRight w:val="0"/>
      <w:marTop w:val="0"/>
      <w:marBottom w:val="0"/>
      <w:divBdr>
        <w:top w:val="none" w:sz="0" w:space="0" w:color="auto"/>
        <w:left w:val="none" w:sz="0" w:space="0" w:color="auto"/>
        <w:bottom w:val="none" w:sz="0" w:space="0" w:color="auto"/>
        <w:right w:val="none" w:sz="0" w:space="0" w:color="auto"/>
      </w:divBdr>
    </w:div>
    <w:div w:id="15756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2D2DF-5510-6444-A44A-8B309D514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 hourani</dc:creator>
  <cp:keywords/>
  <dc:description/>
  <cp:lastModifiedBy>jude hourani</cp:lastModifiedBy>
  <cp:revision>1</cp:revision>
  <dcterms:created xsi:type="dcterms:W3CDTF">2023-11-17T11:50:00Z</dcterms:created>
  <dcterms:modified xsi:type="dcterms:W3CDTF">2023-11-17T11:58:00Z</dcterms:modified>
</cp:coreProperties>
</file>