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JO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2F2FC1">
              <w:rPr>
                <w:rFonts w:ascii="ae_AlMohanad" w:hAnsi="ae_AlMohanad" w:cs="ae_AlMohanad" w:hint="cs"/>
                <w:sz w:val="34"/>
                <w:szCs w:val="28"/>
                <w:rtl/>
                <w:lang w:bidi="ar-JO"/>
              </w:rPr>
              <w:t>421/2023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2F2FC1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YE"/>
              </w:rPr>
              <w:t>00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2F2FC1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2F2FC1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سعيد خالد البنا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2F2FC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</w:t>
            </w:r>
            <w:r w:rsidR="002F2FC1">
              <w:rPr>
                <w:rFonts w:ascii="ae_AlMohanad" w:hAnsi="ae_AlMohanad" w:cs="ae_AlMohanad" w:hint="cs"/>
                <w:sz w:val="24"/>
                <w:szCs w:val="24"/>
                <w:rtl/>
                <w:lang w:bidi="ar-JO"/>
              </w:rPr>
              <w:t xml:space="preserve">أحد الفنيين لأعمال البناء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2F2FC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ثلاثمئة وخمسون دينارًا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2F2FC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بناء سور جانبي للمدرسة الوطنية الأرثوذكسية الأشرفية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 </w:t>
            </w:r>
            <w:r w:rsidR="002F2FC1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3/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</w:t>
            </w:r>
            <w:r w:rsidR="002F2FC1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/    </w:t>
            </w:r>
            <w:r w:rsidR="002F2FC1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</w:t>
            </w:r>
            <w:r w:rsidR="002F2FC1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3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/ </w:t>
            </w:r>
            <w:r w:rsidR="002F2FC1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10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/  </w:t>
            </w:r>
            <w:r w:rsidR="002F2FC1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2023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2F2FC1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أنس فشحو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2F2FC1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الدكتورة  ميسون عكروش</w:t>
            </w:r>
            <w:bookmarkStart w:id="0" w:name="_GoBack"/>
            <w:bookmarkEnd w:id="0"/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CBE" w:rsidRDefault="000A2CBE" w:rsidP="00DD4500">
      <w:pPr>
        <w:spacing w:after="0" w:line="240" w:lineRule="auto"/>
      </w:pPr>
      <w:r>
        <w:separator/>
      </w:r>
    </w:p>
  </w:endnote>
  <w:endnote w:type="continuationSeparator" w:id="0">
    <w:p w:rsidR="000A2CBE" w:rsidRDefault="000A2CBE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CBE" w:rsidRDefault="000A2CBE" w:rsidP="00DD4500">
      <w:pPr>
        <w:spacing w:after="0" w:line="240" w:lineRule="auto"/>
      </w:pPr>
      <w:r>
        <w:separator/>
      </w:r>
    </w:p>
  </w:footnote>
  <w:footnote w:type="continuationSeparator" w:id="0">
    <w:p w:rsidR="000A2CBE" w:rsidRDefault="000A2CBE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0A2CBE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2F2FC1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22410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D517B"/>
  <w15:docId w15:val="{123C5881-0703-4D8F-8FD2-DA6007DB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George Shammas</cp:lastModifiedBy>
  <cp:revision>5</cp:revision>
  <cp:lastPrinted>2012-04-18T06:45:00Z</cp:lastPrinted>
  <dcterms:created xsi:type="dcterms:W3CDTF">2020-08-11T18:26:00Z</dcterms:created>
  <dcterms:modified xsi:type="dcterms:W3CDTF">2023-10-03T16:28:00Z</dcterms:modified>
</cp:coreProperties>
</file>