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AED" w:rsidRPr="00C95868" w:rsidRDefault="00C95868">
      <w:pPr>
        <w:rPr>
          <w:sz w:val="44"/>
          <w:szCs w:val="44"/>
        </w:rPr>
      </w:pPr>
      <w:r w:rsidRPr="00C95868">
        <w:rPr>
          <w:sz w:val="44"/>
          <w:szCs w:val="44"/>
        </w:rPr>
        <w:t xml:space="preserve">Mariam </w:t>
      </w:r>
      <w:proofErr w:type="spellStart"/>
      <w:r w:rsidRPr="00C95868">
        <w:rPr>
          <w:sz w:val="44"/>
          <w:szCs w:val="44"/>
        </w:rPr>
        <w:t>haroun</w:t>
      </w:r>
      <w:proofErr w:type="spellEnd"/>
      <w:r w:rsidRPr="00C95868">
        <w:rPr>
          <w:sz w:val="44"/>
          <w:szCs w:val="44"/>
        </w:rPr>
        <w:t xml:space="preserve"> 6c </w:t>
      </w:r>
      <w:bookmarkStart w:id="0" w:name="_GoBack"/>
      <w:bookmarkEnd w:id="0"/>
    </w:p>
    <w:p w:rsidR="00C95868" w:rsidRDefault="00C95868">
      <w:r>
        <w:rPr>
          <w:noProof/>
        </w:rPr>
        <w:drawing>
          <wp:inline distT="0" distB="0" distL="0" distR="0">
            <wp:extent cx="5943600" cy="31737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gonfl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6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loon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868"/>
    <w:rsid w:val="000B4AED"/>
    <w:rsid w:val="00C9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78DA3"/>
  <w15:chartTrackingRefBased/>
  <w15:docId w15:val="{90B91C31-40B2-4669-8213-2A0DC23F7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2023-09-27T11:36:00Z</dcterms:created>
  <dcterms:modified xsi:type="dcterms:W3CDTF">2023-09-27T11:40:00Z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17cd0d8b-c2d2-41b5-9910-a7abe9afa751</vt:lpwstr>
  </property>
</Properties>
</file>