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B9B9A" w14:textId="2107743F" w:rsidR="00135AC0" w:rsidRDefault="00135AC0">
      <w:r>
        <w:rPr>
          <w:noProof/>
        </w:rPr>
        <w:drawing>
          <wp:inline distT="0" distB="0" distL="0" distR="0" wp14:anchorId="36035FD1" wp14:editId="17E7201F">
            <wp:extent cx="5943600" cy="31451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099AC" w14:textId="77777777" w:rsidR="00135AC0" w:rsidRDefault="00135AC0"/>
    <w:p w14:paraId="6013B5A2" w14:textId="77777777" w:rsidR="00135AC0" w:rsidRDefault="00135AC0"/>
    <w:p w14:paraId="01AC12E8" w14:textId="561414FB" w:rsidR="00135AC0" w:rsidRDefault="00135AC0">
      <w:pPr>
        <w:rPr>
          <w:b/>
          <w:bCs/>
          <w:i/>
          <w:iCs/>
          <w:sz w:val="144"/>
          <w:szCs w:val="144"/>
          <w:u w:val="single"/>
          <w:lang w:val="en-US"/>
        </w:rPr>
      </w:pPr>
      <w:r w:rsidRPr="00135AC0">
        <w:rPr>
          <w:b/>
          <w:bCs/>
          <w:i/>
          <w:iCs/>
          <w:sz w:val="144"/>
          <w:szCs w:val="144"/>
          <w:u w:val="single"/>
          <w:lang w:val="en-US"/>
        </w:rPr>
        <w:t>Kitchen</w:t>
      </w:r>
    </w:p>
    <w:p w14:paraId="49134BF1" w14:textId="77777777" w:rsidR="00135AC0" w:rsidRDefault="00135AC0">
      <w:pPr>
        <w:rPr>
          <w:b/>
          <w:bCs/>
          <w:i/>
          <w:iCs/>
          <w:sz w:val="144"/>
          <w:szCs w:val="144"/>
          <w:u w:val="single"/>
          <w:lang w:val="en-US"/>
        </w:rPr>
      </w:pPr>
    </w:p>
    <w:p w14:paraId="4DD12FA5" w14:textId="77777777" w:rsidR="00135AC0" w:rsidRDefault="00135AC0">
      <w:pPr>
        <w:rPr>
          <w:b/>
          <w:bCs/>
          <w:i/>
          <w:iCs/>
          <w:sz w:val="144"/>
          <w:szCs w:val="144"/>
          <w:u w:val="single"/>
          <w:lang w:val="en-US"/>
        </w:rPr>
      </w:pPr>
    </w:p>
    <w:p w14:paraId="5B05FD47" w14:textId="77777777" w:rsidR="00135AC0" w:rsidRDefault="00135AC0">
      <w:pPr>
        <w:rPr>
          <w:b/>
          <w:bCs/>
          <w:i/>
          <w:iCs/>
          <w:sz w:val="144"/>
          <w:szCs w:val="144"/>
          <w:u w:val="single"/>
          <w:lang w:val="en-US"/>
        </w:rPr>
      </w:pPr>
    </w:p>
    <w:p w14:paraId="1A725014" w14:textId="217DB222" w:rsidR="00135AC0" w:rsidRDefault="00135AC0">
      <w:pPr>
        <w:rPr>
          <w:b/>
          <w:bCs/>
          <w:i/>
          <w:iCs/>
          <w:sz w:val="144"/>
          <w:szCs w:val="144"/>
          <w:u w:val="single"/>
          <w:lang w:val="en-US"/>
        </w:rPr>
      </w:pPr>
      <w:r>
        <w:rPr>
          <w:b/>
          <w:bCs/>
          <w:i/>
          <w:iCs/>
          <w:noProof/>
          <w:sz w:val="144"/>
          <w:szCs w:val="144"/>
          <w:u w:val="single"/>
          <w:lang w:val="en-US"/>
        </w:rPr>
        <w:lastRenderedPageBreak/>
        <w:drawing>
          <wp:inline distT="0" distB="0" distL="0" distR="0" wp14:anchorId="6E27754D" wp14:editId="33573308">
            <wp:extent cx="5943600" cy="31451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01A55" w14:textId="77777777" w:rsidR="00135AC0" w:rsidRDefault="00135AC0">
      <w:pPr>
        <w:rPr>
          <w:b/>
          <w:bCs/>
          <w:i/>
          <w:iCs/>
          <w:sz w:val="144"/>
          <w:szCs w:val="144"/>
          <w:u w:val="single"/>
          <w:lang w:val="en-US"/>
        </w:rPr>
      </w:pPr>
    </w:p>
    <w:p w14:paraId="428C5099" w14:textId="5B1858EC" w:rsidR="00135AC0" w:rsidRDefault="00135AC0">
      <w:pPr>
        <w:rPr>
          <w:b/>
          <w:bCs/>
          <w:i/>
          <w:iCs/>
          <w:sz w:val="144"/>
          <w:szCs w:val="144"/>
          <w:u w:val="single"/>
          <w:lang w:val="en-US"/>
        </w:rPr>
      </w:pPr>
      <w:r>
        <w:rPr>
          <w:b/>
          <w:bCs/>
          <w:i/>
          <w:iCs/>
          <w:sz w:val="144"/>
          <w:szCs w:val="144"/>
          <w:u w:val="single"/>
          <w:lang w:val="en-US"/>
        </w:rPr>
        <w:t>Living room</w:t>
      </w:r>
    </w:p>
    <w:p w14:paraId="4C335D12" w14:textId="77777777" w:rsidR="00135AC0" w:rsidRDefault="00135AC0">
      <w:pPr>
        <w:rPr>
          <w:b/>
          <w:bCs/>
          <w:i/>
          <w:iCs/>
          <w:sz w:val="144"/>
          <w:szCs w:val="144"/>
          <w:u w:val="single"/>
          <w:lang w:val="en-US"/>
        </w:rPr>
      </w:pPr>
    </w:p>
    <w:p w14:paraId="648E58FD" w14:textId="77777777" w:rsidR="00135AC0" w:rsidRDefault="00135AC0">
      <w:pPr>
        <w:rPr>
          <w:b/>
          <w:bCs/>
          <w:i/>
          <w:iCs/>
          <w:sz w:val="144"/>
          <w:szCs w:val="144"/>
          <w:u w:val="single"/>
          <w:lang w:val="en-US"/>
        </w:rPr>
      </w:pPr>
    </w:p>
    <w:p w14:paraId="16244567" w14:textId="79698EF3" w:rsidR="00135AC0" w:rsidRDefault="00436D2F">
      <w:pPr>
        <w:rPr>
          <w:b/>
          <w:bCs/>
          <w:i/>
          <w:iCs/>
          <w:sz w:val="144"/>
          <w:szCs w:val="144"/>
          <w:u w:val="single"/>
          <w:lang w:val="en-US"/>
        </w:rPr>
      </w:pPr>
      <w:r>
        <w:rPr>
          <w:b/>
          <w:bCs/>
          <w:i/>
          <w:iCs/>
          <w:noProof/>
          <w:sz w:val="144"/>
          <w:szCs w:val="144"/>
          <w:u w:val="single"/>
          <w:lang w:val="en-US"/>
        </w:rPr>
        <w:lastRenderedPageBreak/>
        <w:drawing>
          <wp:inline distT="0" distB="0" distL="0" distR="0" wp14:anchorId="619DE774" wp14:editId="16D79A12">
            <wp:extent cx="5943600" cy="37147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4F8A0" w14:textId="777D5E73" w:rsidR="00135AC0" w:rsidRDefault="00135AC0">
      <w:pPr>
        <w:rPr>
          <w:b/>
          <w:bCs/>
          <w:i/>
          <w:iCs/>
          <w:sz w:val="144"/>
          <w:szCs w:val="144"/>
          <w:u w:val="single"/>
          <w:lang w:val="en-US"/>
        </w:rPr>
      </w:pPr>
      <w:r>
        <w:rPr>
          <w:b/>
          <w:bCs/>
          <w:i/>
          <w:iCs/>
          <w:sz w:val="144"/>
          <w:szCs w:val="144"/>
          <w:u w:val="single"/>
          <w:lang w:val="en-US"/>
        </w:rPr>
        <w:t>Bathroom</w:t>
      </w:r>
    </w:p>
    <w:p w14:paraId="0A6AC7FC" w14:textId="08F9D8DB" w:rsidR="00135AC0" w:rsidRDefault="00135AC0">
      <w:pPr>
        <w:rPr>
          <w:b/>
          <w:bCs/>
          <w:i/>
          <w:iCs/>
          <w:sz w:val="144"/>
          <w:szCs w:val="144"/>
          <w:u w:val="single"/>
          <w:lang w:val="en-US"/>
        </w:rPr>
      </w:pPr>
    </w:p>
    <w:p w14:paraId="730CB434" w14:textId="77777777" w:rsidR="00135AC0" w:rsidRDefault="00135AC0">
      <w:pPr>
        <w:rPr>
          <w:b/>
          <w:bCs/>
          <w:i/>
          <w:iCs/>
          <w:sz w:val="144"/>
          <w:szCs w:val="144"/>
          <w:u w:val="single"/>
          <w:lang w:val="en-US"/>
        </w:rPr>
      </w:pPr>
    </w:p>
    <w:p w14:paraId="09DF9A92" w14:textId="77777777" w:rsidR="00135AC0" w:rsidRDefault="00135AC0">
      <w:pPr>
        <w:rPr>
          <w:b/>
          <w:bCs/>
          <w:i/>
          <w:iCs/>
          <w:sz w:val="144"/>
          <w:szCs w:val="144"/>
          <w:u w:val="single"/>
          <w:lang w:val="en-US"/>
        </w:rPr>
      </w:pPr>
    </w:p>
    <w:p w14:paraId="08FB91B6" w14:textId="5CA158DE" w:rsidR="00135AC0" w:rsidRDefault="00135AC0">
      <w:pPr>
        <w:rPr>
          <w:b/>
          <w:bCs/>
          <w:i/>
          <w:iCs/>
          <w:sz w:val="144"/>
          <w:szCs w:val="144"/>
          <w:u w:val="single"/>
          <w:lang w:val="en-US"/>
        </w:rPr>
      </w:pPr>
      <w:r>
        <w:rPr>
          <w:b/>
          <w:bCs/>
          <w:i/>
          <w:iCs/>
          <w:noProof/>
          <w:sz w:val="144"/>
          <w:szCs w:val="144"/>
          <w:u w:val="single"/>
          <w:lang w:val="en-US"/>
        </w:rPr>
        <w:drawing>
          <wp:inline distT="0" distB="0" distL="0" distR="0" wp14:anchorId="34DB136B" wp14:editId="239B779F">
            <wp:extent cx="5943600" cy="31451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C041E" w14:textId="5E0A361F" w:rsidR="00135AC0" w:rsidRDefault="00135AC0">
      <w:pPr>
        <w:rPr>
          <w:b/>
          <w:bCs/>
          <w:i/>
          <w:iCs/>
          <w:sz w:val="144"/>
          <w:szCs w:val="144"/>
          <w:u w:val="single"/>
          <w:lang w:val="en-US"/>
        </w:rPr>
      </w:pPr>
      <w:r>
        <w:rPr>
          <w:b/>
          <w:bCs/>
          <w:i/>
          <w:iCs/>
          <w:sz w:val="144"/>
          <w:szCs w:val="144"/>
          <w:u w:val="single"/>
          <w:lang w:val="en-US"/>
        </w:rPr>
        <w:t>Bedroom</w:t>
      </w:r>
    </w:p>
    <w:p w14:paraId="5B8EE539" w14:textId="77777777" w:rsidR="00135AC0" w:rsidRDefault="00135AC0">
      <w:pPr>
        <w:rPr>
          <w:b/>
          <w:bCs/>
          <w:i/>
          <w:iCs/>
          <w:sz w:val="144"/>
          <w:szCs w:val="144"/>
          <w:u w:val="single"/>
          <w:lang w:val="en-US"/>
        </w:rPr>
      </w:pPr>
    </w:p>
    <w:p w14:paraId="364A3C09" w14:textId="58BB97F3" w:rsidR="00135AC0" w:rsidRDefault="00135AC0" w:rsidP="00135AC0">
      <w:pPr>
        <w:rPr>
          <w:b/>
          <w:bCs/>
          <w:i/>
          <w:iCs/>
          <w:sz w:val="44"/>
          <w:szCs w:val="44"/>
          <w:u w:val="single"/>
          <w:lang w:val="en-US"/>
        </w:rPr>
      </w:pPr>
      <w:r>
        <w:rPr>
          <w:b/>
          <w:bCs/>
          <w:i/>
          <w:iCs/>
          <w:sz w:val="44"/>
          <w:szCs w:val="44"/>
          <w:u w:val="single"/>
          <w:lang w:val="en-US"/>
        </w:rPr>
        <w:t>The switch is open that’s why the other light bulb isn’t working or it didn’t light up</w:t>
      </w:r>
    </w:p>
    <w:p w14:paraId="1FE4A749" w14:textId="77777777" w:rsidR="00135AC0" w:rsidRDefault="00135AC0" w:rsidP="00135AC0">
      <w:pPr>
        <w:rPr>
          <w:b/>
          <w:bCs/>
          <w:i/>
          <w:iCs/>
          <w:sz w:val="44"/>
          <w:szCs w:val="44"/>
          <w:u w:val="single"/>
          <w:lang w:val="en-US"/>
        </w:rPr>
      </w:pPr>
    </w:p>
    <w:p w14:paraId="6C4E0A72" w14:textId="77777777" w:rsidR="00135AC0" w:rsidRDefault="00135AC0" w:rsidP="00135AC0">
      <w:pPr>
        <w:rPr>
          <w:b/>
          <w:bCs/>
          <w:i/>
          <w:iCs/>
          <w:sz w:val="44"/>
          <w:szCs w:val="44"/>
          <w:u w:val="single"/>
          <w:lang w:val="en-US"/>
        </w:rPr>
      </w:pPr>
    </w:p>
    <w:p w14:paraId="0856A00B" w14:textId="77777777" w:rsidR="00135AC0" w:rsidRDefault="00135AC0" w:rsidP="00135AC0">
      <w:pPr>
        <w:rPr>
          <w:b/>
          <w:bCs/>
          <w:i/>
          <w:iCs/>
          <w:sz w:val="44"/>
          <w:szCs w:val="44"/>
          <w:u w:val="single"/>
          <w:lang w:val="en-US"/>
        </w:rPr>
      </w:pPr>
    </w:p>
    <w:p w14:paraId="71BFFC57" w14:textId="77777777" w:rsidR="00135AC0" w:rsidRDefault="00135AC0" w:rsidP="00135AC0">
      <w:pPr>
        <w:rPr>
          <w:b/>
          <w:bCs/>
          <w:i/>
          <w:iCs/>
          <w:sz w:val="44"/>
          <w:szCs w:val="44"/>
          <w:u w:val="single"/>
          <w:lang w:val="en-US"/>
        </w:rPr>
      </w:pPr>
    </w:p>
    <w:p w14:paraId="6083C62C" w14:textId="77777777" w:rsidR="00135AC0" w:rsidRDefault="00135AC0" w:rsidP="00135AC0">
      <w:pPr>
        <w:rPr>
          <w:b/>
          <w:bCs/>
          <w:i/>
          <w:iCs/>
          <w:sz w:val="44"/>
          <w:szCs w:val="44"/>
          <w:u w:val="single"/>
          <w:lang w:val="en-US"/>
        </w:rPr>
      </w:pPr>
    </w:p>
    <w:p w14:paraId="4FBBCDA6" w14:textId="1B87233F" w:rsidR="00135AC0" w:rsidRDefault="00135AC0" w:rsidP="00135AC0">
      <w:pPr>
        <w:rPr>
          <w:b/>
          <w:bCs/>
          <w:i/>
          <w:iCs/>
          <w:noProof/>
          <w:sz w:val="44"/>
          <w:szCs w:val="44"/>
          <w:u w:val="single"/>
          <w:lang w:val="en-US"/>
        </w:rPr>
      </w:pPr>
      <w:r>
        <w:rPr>
          <w:b/>
          <w:bCs/>
          <w:i/>
          <w:iCs/>
          <w:noProof/>
          <w:sz w:val="44"/>
          <w:szCs w:val="44"/>
          <w:u w:val="single"/>
          <w:lang w:val="en-US"/>
        </w:rPr>
        <w:drawing>
          <wp:inline distT="0" distB="0" distL="0" distR="0" wp14:anchorId="2A5FE375" wp14:editId="67D3AC79">
            <wp:extent cx="5943600" cy="37147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D1503" w14:textId="77777777" w:rsidR="00135AC0" w:rsidRDefault="00135AC0" w:rsidP="00135AC0">
      <w:pPr>
        <w:rPr>
          <w:b/>
          <w:bCs/>
          <w:i/>
          <w:iCs/>
          <w:noProof/>
          <w:sz w:val="44"/>
          <w:szCs w:val="44"/>
          <w:u w:val="single"/>
          <w:lang w:val="en-US"/>
        </w:rPr>
      </w:pPr>
    </w:p>
    <w:p w14:paraId="7F0F17A4" w14:textId="56C27BC0" w:rsidR="00135AC0" w:rsidRPr="00135AC0" w:rsidRDefault="00135AC0" w:rsidP="00135AC0">
      <w:pPr>
        <w:tabs>
          <w:tab w:val="left" w:pos="6793"/>
        </w:tabs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>These are our sketches for the stimulations.</w:t>
      </w:r>
    </w:p>
    <w:sectPr w:rsidR="00135AC0" w:rsidRPr="00135AC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AC0"/>
    <w:rsid w:val="00135AC0"/>
    <w:rsid w:val="0043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AE70FE"/>
  <w15:chartTrackingRefBased/>
  <w15:docId w15:val="{4E22A521-219C-1B49-B1E2-5D8A28DDC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J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2023-05-11T06:58:00Z</dcterms:created>
  <dcterms:modified xsi:type="dcterms:W3CDTF">2023-05-11T10:25:00Z</dcterms:modified>
</cp:coreProperties>
</file>