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4EFC" w14:textId="77777777" w:rsidR="00493B51" w:rsidRPr="00A11459" w:rsidRDefault="00A11459" w:rsidP="00493B51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A11459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العطاء رقم م ش ع 7/1/ 1/ 2023 شراء قماش خيم لحساب قيادة مصانع الاثاث واللوازم </w:t>
      </w:r>
    </w:p>
    <w:p w14:paraId="5980F542" w14:textId="77777777" w:rsidR="007F73D2" w:rsidRDefault="00493B51" w:rsidP="00493B51">
      <w:p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أ- </w:t>
      </w:r>
      <w:r w:rsidR="0010628C" w:rsidRPr="005263BE">
        <w:rPr>
          <w:rFonts w:hint="cs"/>
          <w:b/>
          <w:bCs/>
          <w:sz w:val="28"/>
          <w:szCs w:val="28"/>
          <w:rtl/>
          <w:lang w:bidi="ar-JO"/>
        </w:rPr>
        <w:t>المواصفات العامة:</w:t>
      </w:r>
    </w:p>
    <w:p w14:paraId="434DCB67" w14:textId="77777777" w:rsidR="00692594" w:rsidRPr="00692594" w:rsidRDefault="00692594" w:rsidP="0069259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اللون : أخضر زيتوني</w:t>
      </w:r>
    </w:p>
    <w:p w14:paraId="1A8113E0" w14:textId="77777777" w:rsidR="0010628C" w:rsidRPr="005263BE" w:rsidRDefault="0010628C" w:rsidP="00A1145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ان تكون الخيوط مغزولة غزلا منتظما والقماش منتظم الحياكة وخالي من العيوب النسيجية واللو</w:t>
      </w:r>
      <w:r w:rsidR="00A11459">
        <w:rPr>
          <w:rFonts w:hint="cs"/>
          <w:b/>
          <w:bCs/>
          <w:sz w:val="28"/>
          <w:szCs w:val="28"/>
          <w:rtl/>
          <w:lang w:bidi="ar-JO"/>
        </w:rPr>
        <w:t>ن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>ية.</w:t>
      </w:r>
    </w:p>
    <w:p w14:paraId="64E4299A" w14:textId="77777777" w:rsidR="0010628C" w:rsidRPr="005263BE" w:rsidRDefault="00131011" w:rsidP="0010628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يجب ان تكون الحواشي منتظمة ومتينة.</w:t>
      </w:r>
    </w:p>
    <w:p w14:paraId="201CDFC0" w14:textId="77777777" w:rsidR="00131011" w:rsidRPr="005263BE" w:rsidRDefault="00131011" w:rsidP="0010628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يجب ان يكون القماش معالج ضد العفن.</w:t>
      </w:r>
    </w:p>
    <w:p w14:paraId="0EC08452" w14:textId="77777777" w:rsidR="007B4436" w:rsidRPr="005263BE" w:rsidRDefault="00131011" w:rsidP="007B443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يجب ان تكون بطاقة البيان مثبتة على كل رول من قماش الخيم ومبين عليها بشكل واضح العلامة التجارية ومكونات الالياف والوزن وبلد </w:t>
      </w:r>
      <w:r w:rsidR="00493B51" w:rsidRPr="005263BE">
        <w:rPr>
          <w:rFonts w:hint="cs"/>
          <w:b/>
          <w:bCs/>
          <w:sz w:val="28"/>
          <w:szCs w:val="28"/>
          <w:rtl/>
          <w:lang w:bidi="ar-JO"/>
        </w:rPr>
        <w:t>المنشأ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0AA100C7" w14:textId="77777777" w:rsidR="003E2BC0" w:rsidRPr="005263BE" w:rsidRDefault="003E2BC0" w:rsidP="003E2BC0">
      <w:pPr>
        <w:pStyle w:val="ListParagraph"/>
        <w:rPr>
          <w:b/>
          <w:bCs/>
          <w:sz w:val="28"/>
          <w:szCs w:val="28"/>
          <w:lang w:bidi="ar-JO"/>
        </w:rPr>
      </w:pPr>
    </w:p>
    <w:p w14:paraId="5DA7949A" w14:textId="77777777" w:rsidR="007B4436" w:rsidRPr="005263BE" w:rsidRDefault="007B4436" w:rsidP="007B4436">
      <w:pPr>
        <w:pStyle w:val="ListParagraph"/>
        <w:ind w:left="-46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ب- المواصفات الفنية: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1586"/>
        <w:gridCol w:w="1322"/>
        <w:gridCol w:w="2003"/>
        <w:gridCol w:w="1243"/>
        <w:gridCol w:w="1493"/>
        <w:gridCol w:w="1415"/>
      </w:tblGrid>
      <w:tr w:rsidR="00A03559" w:rsidRPr="005263BE" w14:paraId="667D96A3" w14:textId="77777777" w:rsidTr="007B7864">
        <w:tc>
          <w:tcPr>
            <w:tcW w:w="1665" w:type="dxa"/>
          </w:tcPr>
          <w:p w14:paraId="00FCCEA3" w14:textId="77777777" w:rsidR="00A03559" w:rsidRPr="005263BE" w:rsidRDefault="00A03559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الصنف</w:t>
            </w:r>
          </w:p>
        </w:tc>
        <w:tc>
          <w:tcPr>
            <w:tcW w:w="1416" w:type="dxa"/>
          </w:tcPr>
          <w:p w14:paraId="7D8FEBE6" w14:textId="77777777" w:rsidR="00A03559" w:rsidRPr="005263BE" w:rsidRDefault="00A03559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الكتلة (غم/ م</w:t>
            </w:r>
            <w:r w:rsidRPr="005263BE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="00B91745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003" w:type="dxa"/>
          </w:tcPr>
          <w:p w14:paraId="1559C89A" w14:textId="77777777" w:rsidR="00A03559" w:rsidRPr="005263BE" w:rsidRDefault="00B91745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تركيب الخيوط</w:t>
            </w:r>
          </w:p>
          <w:p w14:paraId="30716622" w14:textId="77777777" w:rsidR="007B7864" w:rsidRPr="005263BE" w:rsidRDefault="007B7864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(حد ادنى):</w:t>
            </w:r>
          </w:p>
        </w:tc>
        <w:tc>
          <w:tcPr>
            <w:tcW w:w="1261" w:type="dxa"/>
          </w:tcPr>
          <w:p w14:paraId="0967E3F2" w14:textId="77777777" w:rsidR="00A03559" w:rsidRPr="005263BE" w:rsidRDefault="00B91745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الخيوط</w:t>
            </w:r>
          </w:p>
          <w:p w14:paraId="71A07A3A" w14:textId="77777777" w:rsidR="007B7864" w:rsidRPr="005263BE" w:rsidRDefault="007B7864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(حد ادنى):</w:t>
            </w:r>
          </w:p>
        </w:tc>
        <w:tc>
          <w:tcPr>
            <w:tcW w:w="1528" w:type="dxa"/>
          </w:tcPr>
          <w:p w14:paraId="347DEF91" w14:textId="77777777" w:rsidR="00A03559" w:rsidRPr="005263BE" w:rsidRDefault="00B91745" w:rsidP="00A11459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قوة </w:t>
            </w:r>
            <w:r w:rsidR="00A1145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الشد</w:t>
            </w: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(كغم)</w:t>
            </w:r>
          </w:p>
          <w:p w14:paraId="5E5C681D" w14:textId="77777777" w:rsidR="007B7864" w:rsidRPr="005263BE" w:rsidRDefault="007B7864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(حد ادنى):</w:t>
            </w:r>
          </w:p>
        </w:tc>
        <w:tc>
          <w:tcPr>
            <w:tcW w:w="1415" w:type="dxa"/>
          </w:tcPr>
          <w:p w14:paraId="1A130398" w14:textId="77777777" w:rsidR="00A03559" w:rsidRPr="005263BE" w:rsidRDefault="00B91745" w:rsidP="00B251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نفاذ الماء الهيدروستاتيكي</w:t>
            </w:r>
          </w:p>
        </w:tc>
      </w:tr>
      <w:tr w:rsidR="0062548C" w:rsidRPr="005263BE" w14:paraId="0EE2A505" w14:textId="77777777" w:rsidTr="007B7864">
        <w:tc>
          <w:tcPr>
            <w:tcW w:w="1665" w:type="dxa"/>
          </w:tcPr>
          <w:p w14:paraId="7B08E2CC" w14:textId="77777777" w:rsidR="0062548C" w:rsidRPr="005263BE" w:rsidRDefault="0062548C" w:rsidP="0062548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قماش 15/16</w:t>
            </w:r>
          </w:p>
          <w:p w14:paraId="1EF1A86B" w14:textId="77777777" w:rsidR="0062548C" w:rsidRPr="005263BE" w:rsidRDefault="0062548C" w:rsidP="0062548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اونص/يارد مربع</w:t>
            </w:r>
          </w:p>
        </w:tc>
        <w:tc>
          <w:tcPr>
            <w:tcW w:w="1416" w:type="dxa"/>
          </w:tcPr>
          <w:p w14:paraId="37D6D189" w14:textId="77777777" w:rsidR="0062548C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508-542</w:t>
            </w:r>
          </w:p>
        </w:tc>
        <w:tc>
          <w:tcPr>
            <w:tcW w:w="2003" w:type="dxa"/>
          </w:tcPr>
          <w:p w14:paraId="4731453E" w14:textId="77777777" w:rsidR="0062548C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 ثنائي</w:t>
            </w:r>
          </w:p>
          <w:p w14:paraId="483A3882" w14:textId="77777777" w:rsidR="000B500A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 : ثلاثي</w:t>
            </w:r>
          </w:p>
        </w:tc>
        <w:tc>
          <w:tcPr>
            <w:tcW w:w="1261" w:type="dxa"/>
          </w:tcPr>
          <w:p w14:paraId="7C96BD06" w14:textId="77777777" w:rsidR="0062548C" w:rsidRPr="005263BE" w:rsidRDefault="0062548C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0B500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90</w:t>
            </w:r>
          </w:p>
          <w:p w14:paraId="3DDE7B4D" w14:textId="77777777" w:rsidR="0062548C" w:rsidRPr="005263BE" w:rsidRDefault="0062548C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0B500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1528" w:type="dxa"/>
          </w:tcPr>
          <w:p w14:paraId="1B2D1703" w14:textId="77777777" w:rsidR="0062548C" w:rsidRPr="005263BE" w:rsidRDefault="0062548C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0B500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135</w:t>
            </w:r>
          </w:p>
          <w:p w14:paraId="2BD87FFE" w14:textId="77777777" w:rsidR="000B500A" w:rsidRPr="005263BE" w:rsidRDefault="000B500A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 : 120</w:t>
            </w:r>
          </w:p>
        </w:tc>
        <w:tc>
          <w:tcPr>
            <w:tcW w:w="1415" w:type="dxa"/>
          </w:tcPr>
          <w:p w14:paraId="2BB30C11" w14:textId="77777777" w:rsidR="0062548C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AA1CC9" w:rsidRPr="005263BE" w14:paraId="018F1D1B" w14:textId="77777777" w:rsidTr="007B7864">
        <w:tc>
          <w:tcPr>
            <w:tcW w:w="1665" w:type="dxa"/>
          </w:tcPr>
          <w:p w14:paraId="27E1772D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قماش 17/18</w:t>
            </w:r>
          </w:p>
          <w:p w14:paraId="0FA5C255" w14:textId="77777777" w:rsidR="003E2BC0" w:rsidRPr="005263BE" w:rsidRDefault="003E2BC0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اونص/يارد مربع</w:t>
            </w:r>
          </w:p>
        </w:tc>
        <w:tc>
          <w:tcPr>
            <w:tcW w:w="1416" w:type="dxa"/>
          </w:tcPr>
          <w:p w14:paraId="651CE735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576-610</w:t>
            </w:r>
          </w:p>
        </w:tc>
        <w:tc>
          <w:tcPr>
            <w:tcW w:w="2003" w:type="dxa"/>
          </w:tcPr>
          <w:p w14:paraId="20DEBC2A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(للطول+العرض):ثلاثي</w:t>
            </w:r>
          </w:p>
        </w:tc>
        <w:tc>
          <w:tcPr>
            <w:tcW w:w="1261" w:type="dxa"/>
          </w:tcPr>
          <w:p w14:paraId="1BE55DEB" w14:textId="77777777"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  <w:p w14:paraId="4950BEDC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للعرض:52</w:t>
            </w:r>
          </w:p>
        </w:tc>
        <w:tc>
          <w:tcPr>
            <w:tcW w:w="1528" w:type="dxa"/>
          </w:tcPr>
          <w:p w14:paraId="39B6EA7E" w14:textId="77777777"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160</w:t>
            </w:r>
          </w:p>
          <w:p w14:paraId="394EC52E" w14:textId="77777777"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145</w:t>
            </w:r>
          </w:p>
        </w:tc>
        <w:tc>
          <w:tcPr>
            <w:tcW w:w="1415" w:type="dxa"/>
          </w:tcPr>
          <w:p w14:paraId="1DEF54A6" w14:textId="77777777" w:rsidR="00AA1CC9" w:rsidRPr="005263BE" w:rsidRDefault="009F575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AA1CC9" w:rsidRPr="005263BE" w14:paraId="10116F10" w14:textId="77777777" w:rsidTr="007B7864">
        <w:tc>
          <w:tcPr>
            <w:tcW w:w="1665" w:type="dxa"/>
          </w:tcPr>
          <w:p w14:paraId="6A5C3C25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قماش 20/21</w:t>
            </w:r>
          </w:p>
          <w:p w14:paraId="6F7C3F24" w14:textId="77777777" w:rsidR="003E2BC0" w:rsidRPr="005263BE" w:rsidRDefault="003E2BC0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اونص</w:t>
            </w:r>
            <w:r w:rsidRPr="005263B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A1145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263B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يارد</w:t>
            </w:r>
            <w:r w:rsidR="00A1145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263B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مربع</w:t>
            </w:r>
          </w:p>
        </w:tc>
        <w:tc>
          <w:tcPr>
            <w:tcW w:w="1416" w:type="dxa"/>
          </w:tcPr>
          <w:p w14:paraId="0C8F3C5F" w14:textId="77777777" w:rsidR="00AA1CC9" w:rsidRPr="005263BE" w:rsidRDefault="009F575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678-712</w:t>
            </w:r>
          </w:p>
        </w:tc>
        <w:tc>
          <w:tcPr>
            <w:tcW w:w="2003" w:type="dxa"/>
          </w:tcPr>
          <w:p w14:paraId="6E0BB863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(للطول+العرض):ثلاثي</w:t>
            </w:r>
          </w:p>
        </w:tc>
        <w:tc>
          <w:tcPr>
            <w:tcW w:w="1261" w:type="dxa"/>
          </w:tcPr>
          <w:p w14:paraId="52ADB0CA" w14:textId="77777777"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للطول:80</w:t>
            </w:r>
          </w:p>
          <w:p w14:paraId="6C6414EA" w14:textId="77777777"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528" w:type="dxa"/>
          </w:tcPr>
          <w:p w14:paraId="5683458D" w14:textId="77777777"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165</w:t>
            </w:r>
          </w:p>
          <w:p w14:paraId="05100579" w14:textId="77777777"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155</w:t>
            </w:r>
          </w:p>
        </w:tc>
        <w:tc>
          <w:tcPr>
            <w:tcW w:w="1415" w:type="dxa"/>
          </w:tcPr>
          <w:p w14:paraId="52AE9EDD" w14:textId="77777777" w:rsidR="00AA1CC9" w:rsidRPr="005263BE" w:rsidRDefault="009F575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</w:tr>
    </w:tbl>
    <w:p w14:paraId="07DE6613" w14:textId="77777777" w:rsidR="007B4436" w:rsidRPr="005263BE" w:rsidRDefault="007B4436" w:rsidP="007B4436">
      <w:pPr>
        <w:pStyle w:val="ListParagraph"/>
        <w:ind w:left="-46"/>
        <w:rPr>
          <w:b/>
          <w:bCs/>
          <w:sz w:val="28"/>
          <w:szCs w:val="28"/>
          <w:rtl/>
          <w:lang w:bidi="ar-JO"/>
        </w:rPr>
      </w:pPr>
    </w:p>
    <w:p w14:paraId="79FE8F49" w14:textId="77777777"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الالياف: 100% قطن جديد</w:t>
      </w:r>
    </w:p>
    <w:p w14:paraId="35CBE00D" w14:textId="77777777"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التركيب النسيجي: سادة</w:t>
      </w:r>
    </w:p>
    <w:p w14:paraId="695F285D" w14:textId="77777777"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العرض (سم) حد ادنى :90</w:t>
      </w:r>
    </w:p>
    <w:p w14:paraId="029C693B" w14:textId="77777777"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تغير الابعاد</w:t>
      </w:r>
      <w:r w:rsidR="00A9136D" w:rsidRPr="005263BE">
        <w:rPr>
          <w:rFonts w:hint="cs"/>
          <w:b/>
          <w:bCs/>
          <w:sz w:val="28"/>
          <w:szCs w:val="28"/>
          <w:rtl/>
          <w:lang w:bidi="ar-JO"/>
        </w:rPr>
        <w:t xml:space="preserve"> بالنقع بالماء (حد اعلى)</w:t>
      </w:r>
    </w:p>
    <w:p w14:paraId="457DB00F" w14:textId="77777777" w:rsidR="00A9136D" w:rsidRPr="005263BE" w:rsidRDefault="00A9136D" w:rsidP="00A9136D">
      <w:pPr>
        <w:pStyle w:val="ListParagraph"/>
        <w:ind w:left="674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للطول:4%   للعرض 1%</w:t>
      </w:r>
    </w:p>
    <w:p w14:paraId="01D80F10" w14:textId="77777777" w:rsidR="003433DA" w:rsidRPr="005263BE" w:rsidRDefault="00A9136D" w:rsidP="005F395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امتصاص </w:t>
      </w:r>
      <w:r w:rsidR="005F395A" w:rsidRPr="005263BE">
        <w:rPr>
          <w:rFonts w:hint="cs"/>
          <w:b/>
          <w:bCs/>
          <w:sz w:val="28"/>
          <w:szCs w:val="28"/>
          <w:rtl/>
          <w:lang w:bidi="ar-JO"/>
        </w:rPr>
        <w:t>الماء (حد اعلى): 25</w:t>
      </w:r>
      <w:r w:rsidR="003433DA" w:rsidRPr="005263BE">
        <w:rPr>
          <w:rFonts w:hint="cs"/>
          <w:b/>
          <w:bCs/>
          <w:sz w:val="28"/>
          <w:szCs w:val="28"/>
          <w:rtl/>
          <w:lang w:bidi="ar-JO"/>
        </w:rPr>
        <w:t>% من الوزن</w:t>
      </w:r>
    </w:p>
    <w:p w14:paraId="58C69A99" w14:textId="77777777" w:rsidR="003433DA" w:rsidRPr="005263BE" w:rsidRDefault="003433DA" w:rsidP="003433D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اختبار الرش ( حد ادنى): 80</w:t>
      </w:r>
    </w:p>
    <w:p w14:paraId="5625CBDB" w14:textId="77777777" w:rsidR="003433DA" w:rsidRPr="005263BE" w:rsidRDefault="003433DA" w:rsidP="003433D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اختبار المحقن اجتياز (24 ساعة قبل النزول اول قطرة ماء )</w:t>
      </w:r>
    </w:p>
    <w:p w14:paraId="030A6D19" w14:textId="77777777" w:rsidR="003433DA" w:rsidRDefault="000F7FD7" w:rsidP="000F7FD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ثبات اللون </w:t>
      </w:r>
      <w:r w:rsidR="005F395A" w:rsidRPr="005263BE">
        <w:rPr>
          <w:rFonts w:cs="Arial"/>
          <w:b/>
          <w:bCs/>
          <w:sz w:val="28"/>
          <w:szCs w:val="28"/>
          <w:rtl/>
          <w:lang w:bidi="ar-JO"/>
        </w:rPr>
        <w:t>(</w:t>
      </w:r>
      <w:r w:rsidRPr="005263BE">
        <w:rPr>
          <w:rFonts w:cs="Arial" w:hint="cs"/>
          <w:b/>
          <w:bCs/>
          <w:sz w:val="28"/>
          <w:szCs w:val="28"/>
          <w:rtl/>
          <w:lang w:bidi="ar-JO"/>
        </w:rPr>
        <w:t>حد</w:t>
      </w:r>
      <w:r w:rsidR="00A11459"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5263BE">
        <w:rPr>
          <w:rFonts w:cs="Arial" w:hint="cs"/>
          <w:b/>
          <w:bCs/>
          <w:sz w:val="28"/>
          <w:szCs w:val="28"/>
          <w:rtl/>
          <w:lang w:bidi="ar-JO"/>
        </w:rPr>
        <w:t>ادنى</w:t>
      </w:r>
      <w:r w:rsidRPr="005263BE">
        <w:rPr>
          <w:rFonts w:cs="Arial"/>
          <w:b/>
          <w:bCs/>
          <w:sz w:val="28"/>
          <w:szCs w:val="28"/>
          <w:rtl/>
          <w:lang w:bidi="ar-JO"/>
        </w:rPr>
        <w:t>):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 لضوء النهار : 4 للماء 4 تغير في اللون و4-5 نبقع.</w:t>
      </w:r>
    </w:p>
    <w:p w14:paraId="42081812" w14:textId="77777777" w:rsidR="005263BE" w:rsidRPr="005263BE" w:rsidRDefault="005263BE" w:rsidP="005263BE">
      <w:pPr>
        <w:pStyle w:val="ListParagraph"/>
        <w:ind w:left="674"/>
        <w:rPr>
          <w:b/>
          <w:bCs/>
          <w:sz w:val="28"/>
          <w:szCs w:val="28"/>
          <w:lang w:bidi="ar-JO"/>
        </w:rPr>
      </w:pPr>
    </w:p>
    <w:p w14:paraId="4B904907" w14:textId="77777777" w:rsidR="007D002E" w:rsidRPr="005263BE" w:rsidRDefault="007D002E" w:rsidP="00AC2546">
      <w:pPr>
        <w:pStyle w:val="ListParagraph"/>
        <w:numPr>
          <w:ilvl w:val="0"/>
          <w:numId w:val="2"/>
        </w:numPr>
        <w:ind w:hanging="295"/>
        <w:rPr>
          <w:b/>
          <w:bCs/>
          <w:sz w:val="28"/>
          <w:szCs w:val="28"/>
          <w:u w:val="single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u w:val="single"/>
          <w:rtl/>
          <w:lang w:bidi="ar-JO"/>
        </w:rPr>
        <w:t>عدد عينات الفحص:</w:t>
      </w:r>
    </w:p>
    <w:p w14:paraId="794E5DE4" w14:textId="77777777" w:rsidR="004F77BC" w:rsidRPr="005263BE" w:rsidRDefault="007D002E" w:rsidP="004F77BC">
      <w:pPr>
        <w:pStyle w:val="ListParagraph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ثلاث عينات طول مترين بعرض القماش (</w:t>
      </w:r>
      <w:r w:rsidR="004F77BC" w:rsidRPr="005263BE">
        <w:rPr>
          <w:rFonts w:hint="cs"/>
          <w:b/>
          <w:bCs/>
          <w:sz w:val="28"/>
          <w:szCs w:val="28"/>
          <w:rtl/>
          <w:lang w:bidi="ar-JO"/>
        </w:rPr>
        <w:t>كحد ادنى)</w:t>
      </w:r>
    </w:p>
    <w:p w14:paraId="4E74F78D" w14:textId="77777777" w:rsidR="004F77BC" w:rsidRPr="005263BE" w:rsidRDefault="004F77BC" w:rsidP="004F77BC">
      <w:pPr>
        <w:pStyle w:val="ListParagraph"/>
        <w:numPr>
          <w:ilvl w:val="0"/>
          <w:numId w:val="6"/>
        </w:numPr>
        <w:ind w:left="379" w:firstLine="0"/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u w:val="single"/>
          <w:rtl/>
          <w:lang w:bidi="ar-JO"/>
        </w:rPr>
        <w:t>التغليف</w:t>
      </w:r>
      <w:r w:rsidR="000C786C" w:rsidRPr="005263BE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7849C2A6" w14:textId="77777777" w:rsidR="004F77BC" w:rsidRDefault="004F77BC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يجب ان يغلف الرول بطريقة مناسبة وحسب شروط قرار الاحالة.</w:t>
      </w:r>
    </w:p>
    <w:p w14:paraId="40BD3FC2" w14:textId="77777777"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14:paraId="3743CD38" w14:textId="77777777"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14:paraId="3F24ABB8" w14:textId="77777777"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14:paraId="7CDC8B88" w14:textId="77777777" w:rsidR="006B12AA" w:rsidRPr="00A11459" w:rsidRDefault="006B12AA" w:rsidP="006B12AA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A11459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العطاء رقم م ش ع 7/1/ 1/ 2023 شراء قماش خيم لحساب قيادة مصانع الاثاث واللوازم </w:t>
      </w:r>
    </w:p>
    <w:p w14:paraId="33E1CA81" w14:textId="77777777"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14:paraId="7822987E" w14:textId="77777777" w:rsidR="006B12AA" w:rsidRPr="005263BE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14:paraId="62410D9C" w14:textId="77777777" w:rsidR="004F77BC" w:rsidRPr="005263BE" w:rsidRDefault="000C786C" w:rsidP="000C786C">
      <w:pPr>
        <w:pStyle w:val="ListParagraph"/>
        <w:numPr>
          <w:ilvl w:val="0"/>
          <w:numId w:val="6"/>
        </w:numPr>
        <w:ind w:left="662" w:hanging="283"/>
        <w:rPr>
          <w:b/>
          <w:bCs/>
          <w:sz w:val="28"/>
          <w:szCs w:val="28"/>
          <w:u w:val="single"/>
          <w:lang w:bidi="ar-JO"/>
        </w:rPr>
      </w:pPr>
      <w:r w:rsidRPr="005263BE">
        <w:rPr>
          <w:rFonts w:hint="cs"/>
          <w:b/>
          <w:bCs/>
          <w:sz w:val="28"/>
          <w:szCs w:val="28"/>
          <w:u w:val="single"/>
          <w:rtl/>
          <w:lang w:bidi="ar-JO"/>
        </w:rPr>
        <w:t>طرق الفحص:</w:t>
      </w:r>
    </w:p>
    <w:p w14:paraId="74B412FA" w14:textId="77777777" w:rsidR="000C786C" w:rsidRDefault="000C786C" w:rsidP="000C786C">
      <w:pPr>
        <w:pStyle w:val="ListParagraph"/>
        <w:ind w:left="662"/>
        <w:rPr>
          <w:b/>
          <w:bCs/>
          <w:sz w:val="32"/>
          <w:szCs w:val="32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تعتمد طرق الفحص حسب المواصفة الاردنية الدولية </w:t>
      </w:r>
      <w:r w:rsidR="004659B9" w:rsidRPr="005263BE">
        <w:rPr>
          <w:b/>
          <w:bCs/>
          <w:sz w:val="28"/>
          <w:szCs w:val="28"/>
          <w:lang w:bidi="ar-JO"/>
        </w:rPr>
        <w:t>(ISO)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 ما لم يتم الاتفاق على غير ذلك ولا تعطى</w:t>
      </w:r>
      <w:r w:rsidR="004659B9" w:rsidRPr="005263BE">
        <w:rPr>
          <w:rFonts w:hint="cs"/>
          <w:b/>
          <w:bCs/>
          <w:sz w:val="28"/>
          <w:szCs w:val="28"/>
          <w:rtl/>
          <w:lang w:bidi="ar-JO"/>
        </w:rPr>
        <w:t xml:space="preserve"> قيم نسبة ا</w:t>
      </w:r>
      <w:r w:rsidR="004659B9" w:rsidRPr="005263BE">
        <w:rPr>
          <w:rFonts w:hint="cs"/>
          <w:b/>
          <w:bCs/>
          <w:sz w:val="32"/>
          <w:szCs w:val="32"/>
          <w:rtl/>
          <w:lang w:bidi="ar-JO"/>
        </w:rPr>
        <w:t>لسماح ما لم يذكر غير ذلك.</w:t>
      </w:r>
    </w:p>
    <w:p w14:paraId="3B4903F2" w14:textId="77777777" w:rsidR="006B12AA" w:rsidRDefault="006B12AA" w:rsidP="000C786C">
      <w:pPr>
        <w:pStyle w:val="ListParagraph"/>
        <w:ind w:left="662"/>
        <w:rPr>
          <w:b/>
          <w:bCs/>
          <w:sz w:val="32"/>
          <w:szCs w:val="32"/>
          <w:rtl/>
          <w:lang w:bidi="ar-JO"/>
        </w:rPr>
      </w:pPr>
    </w:p>
    <w:p w14:paraId="7B292FF4" w14:textId="77777777" w:rsidR="006B12AA" w:rsidRDefault="006B12AA" w:rsidP="000C786C">
      <w:pPr>
        <w:pStyle w:val="ListParagraph"/>
        <w:ind w:left="662"/>
        <w:rPr>
          <w:sz w:val="32"/>
          <w:szCs w:val="32"/>
          <w:rtl/>
          <w:lang w:bidi="ar-JO"/>
        </w:rPr>
      </w:pPr>
    </w:p>
    <w:p w14:paraId="7621AA0F" w14:textId="77777777" w:rsidR="006B12AA" w:rsidRPr="006B12AA" w:rsidRDefault="006B12AA" w:rsidP="006B12AA">
      <w:pPr>
        <w:pStyle w:val="ListParagraph"/>
        <w:rPr>
          <w:b/>
          <w:bCs/>
          <w:sz w:val="28"/>
          <w:szCs w:val="28"/>
          <w:lang w:bidi="ar-JO"/>
        </w:rPr>
      </w:pPr>
      <w:r w:rsidRPr="006B12AA">
        <w:rPr>
          <w:rFonts w:hint="cs"/>
          <w:b/>
          <w:bCs/>
          <w:sz w:val="28"/>
          <w:szCs w:val="28"/>
          <w:rtl/>
          <w:lang w:bidi="ar-JO"/>
        </w:rPr>
        <w:t>جـ الكميات:-</w:t>
      </w:r>
    </w:p>
    <w:p w14:paraId="0485FC8F" w14:textId="77777777" w:rsidR="006B12AA" w:rsidRPr="006B12AA" w:rsidRDefault="006B12AA" w:rsidP="006B12AA">
      <w:pPr>
        <w:pStyle w:val="ListParagraph"/>
        <w:ind w:left="662"/>
        <w:rPr>
          <w:b/>
          <w:bCs/>
          <w:sz w:val="28"/>
          <w:szCs w:val="28"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662" w:type="dxa"/>
        <w:tblLook w:val="04A0" w:firstRow="1" w:lastRow="0" w:firstColumn="1" w:lastColumn="0" w:noHBand="0" w:noVBand="1"/>
      </w:tblPr>
      <w:tblGrid>
        <w:gridCol w:w="4201"/>
        <w:gridCol w:w="4153"/>
      </w:tblGrid>
      <w:tr w:rsidR="006B12AA" w14:paraId="5CBBD7F7" w14:textId="77777777" w:rsidTr="006B12AA">
        <w:tc>
          <w:tcPr>
            <w:tcW w:w="4621" w:type="dxa"/>
          </w:tcPr>
          <w:p w14:paraId="2336BE36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4621" w:type="dxa"/>
          </w:tcPr>
          <w:p w14:paraId="062BE34E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 (بالمتر)</w:t>
            </w:r>
          </w:p>
        </w:tc>
      </w:tr>
      <w:tr w:rsidR="006B12AA" w14:paraId="04E719F6" w14:textId="77777777" w:rsidTr="006B12AA">
        <w:tc>
          <w:tcPr>
            <w:tcW w:w="4621" w:type="dxa"/>
          </w:tcPr>
          <w:p w14:paraId="2D58F426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قماش خيم (15/16) اونص/يارد</w:t>
            </w:r>
            <w:r w:rsidRPr="006B12AA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4621" w:type="dxa"/>
          </w:tcPr>
          <w:p w14:paraId="489B3257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35000</w:t>
            </w:r>
          </w:p>
        </w:tc>
      </w:tr>
      <w:tr w:rsidR="006B12AA" w14:paraId="04EFE0B1" w14:textId="77777777" w:rsidTr="006B12AA">
        <w:tc>
          <w:tcPr>
            <w:tcW w:w="4621" w:type="dxa"/>
          </w:tcPr>
          <w:p w14:paraId="30DBAA7D" w14:textId="77777777" w:rsidR="006B12AA" w:rsidRP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قماش خيم (17/18) اونص/يارد</w:t>
            </w:r>
            <w:r w:rsidRPr="006B12AA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4621" w:type="dxa"/>
          </w:tcPr>
          <w:p w14:paraId="7628591F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27500</w:t>
            </w:r>
          </w:p>
        </w:tc>
      </w:tr>
      <w:tr w:rsidR="006B12AA" w14:paraId="6E59BC10" w14:textId="77777777" w:rsidTr="006B12AA">
        <w:tc>
          <w:tcPr>
            <w:tcW w:w="4621" w:type="dxa"/>
          </w:tcPr>
          <w:p w14:paraId="018BA578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قماش خيم (20/21) اونص/يارد</w:t>
            </w:r>
            <w:r w:rsidRPr="006B12AA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4621" w:type="dxa"/>
          </w:tcPr>
          <w:p w14:paraId="6557A4CA" w14:textId="77777777"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5000</w:t>
            </w:r>
          </w:p>
        </w:tc>
      </w:tr>
    </w:tbl>
    <w:p w14:paraId="03909F96" w14:textId="77777777" w:rsidR="006B12AA" w:rsidRPr="005263BE" w:rsidRDefault="006B12AA" w:rsidP="000C786C">
      <w:pPr>
        <w:pStyle w:val="ListParagraph"/>
        <w:ind w:left="662"/>
        <w:rPr>
          <w:b/>
          <w:bCs/>
          <w:sz w:val="32"/>
          <w:szCs w:val="32"/>
          <w:rtl/>
          <w:lang w:bidi="ar-JO"/>
        </w:rPr>
      </w:pPr>
    </w:p>
    <w:sectPr w:rsidR="006B12AA" w:rsidRPr="005263BE" w:rsidSect="005263BE">
      <w:footerReference w:type="default" r:id="rId8"/>
      <w:pgSz w:w="11906" w:h="16838"/>
      <w:pgMar w:top="1440" w:right="1440" w:bottom="45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6BF2" w14:textId="77777777" w:rsidR="00E45C1B" w:rsidRDefault="00E45C1B" w:rsidP="00A11459">
      <w:pPr>
        <w:spacing w:after="0" w:line="240" w:lineRule="auto"/>
      </w:pPr>
      <w:r>
        <w:separator/>
      </w:r>
    </w:p>
  </w:endnote>
  <w:endnote w:type="continuationSeparator" w:id="0">
    <w:p w14:paraId="5E8B573C" w14:textId="77777777" w:rsidR="00E45C1B" w:rsidRDefault="00E45C1B" w:rsidP="00A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097B" w14:textId="77777777" w:rsidR="00A11459" w:rsidRDefault="00A11459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692594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692594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2DA5F71" w14:textId="77777777" w:rsidR="00A11459" w:rsidRDefault="00A11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900F1" w14:textId="77777777" w:rsidR="00E45C1B" w:rsidRDefault="00E45C1B" w:rsidP="00A11459">
      <w:pPr>
        <w:spacing w:after="0" w:line="240" w:lineRule="auto"/>
      </w:pPr>
      <w:r>
        <w:separator/>
      </w:r>
    </w:p>
  </w:footnote>
  <w:footnote w:type="continuationSeparator" w:id="0">
    <w:p w14:paraId="1EDE3610" w14:textId="77777777" w:rsidR="00E45C1B" w:rsidRDefault="00E45C1B" w:rsidP="00A1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D0C"/>
    <w:multiLevelType w:val="hybridMultilevel"/>
    <w:tmpl w:val="6D9ED806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 w15:restartNumberingAfterBreak="0">
    <w:nsid w:val="164A3CCD"/>
    <w:multiLevelType w:val="hybridMultilevel"/>
    <w:tmpl w:val="9D463098"/>
    <w:lvl w:ilvl="0" w:tplc="D9A41C9A">
      <w:start w:val="1"/>
      <w:numFmt w:val="arabicAlpha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 w15:restartNumberingAfterBreak="0">
    <w:nsid w:val="20354235"/>
    <w:multiLevelType w:val="hybridMultilevel"/>
    <w:tmpl w:val="35CE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0C8D"/>
    <w:multiLevelType w:val="hybridMultilevel"/>
    <w:tmpl w:val="9C3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2C6"/>
    <w:multiLevelType w:val="hybridMultilevel"/>
    <w:tmpl w:val="803AA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913038"/>
    <w:multiLevelType w:val="hybridMultilevel"/>
    <w:tmpl w:val="0BFAC03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8C"/>
    <w:rsid w:val="0002253B"/>
    <w:rsid w:val="000B500A"/>
    <w:rsid w:val="000C69CD"/>
    <w:rsid w:val="000C786C"/>
    <w:rsid w:val="000F7FD7"/>
    <w:rsid w:val="0010628C"/>
    <w:rsid w:val="00131011"/>
    <w:rsid w:val="003433DA"/>
    <w:rsid w:val="003E2BC0"/>
    <w:rsid w:val="003E5805"/>
    <w:rsid w:val="004659B9"/>
    <w:rsid w:val="00493B51"/>
    <w:rsid w:val="004D6732"/>
    <w:rsid w:val="004F77BC"/>
    <w:rsid w:val="005263BE"/>
    <w:rsid w:val="00537F54"/>
    <w:rsid w:val="005A2631"/>
    <w:rsid w:val="005C31A3"/>
    <w:rsid w:val="005F395A"/>
    <w:rsid w:val="0062548C"/>
    <w:rsid w:val="00692594"/>
    <w:rsid w:val="006B12AA"/>
    <w:rsid w:val="006D7844"/>
    <w:rsid w:val="006F4138"/>
    <w:rsid w:val="007B4436"/>
    <w:rsid w:val="007B7864"/>
    <w:rsid w:val="007D002E"/>
    <w:rsid w:val="009F575A"/>
    <w:rsid w:val="00A03559"/>
    <w:rsid w:val="00A11459"/>
    <w:rsid w:val="00A9136D"/>
    <w:rsid w:val="00AA1CC9"/>
    <w:rsid w:val="00AC2546"/>
    <w:rsid w:val="00B25162"/>
    <w:rsid w:val="00B57F4A"/>
    <w:rsid w:val="00B91745"/>
    <w:rsid w:val="00D71E1E"/>
    <w:rsid w:val="00E02C85"/>
    <w:rsid w:val="00E45C1B"/>
    <w:rsid w:val="00EC02F8"/>
    <w:rsid w:val="00EF5148"/>
    <w:rsid w:val="00FD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1EE8"/>
  <w15:docId w15:val="{6039A49E-2931-4B6D-9C02-EC6B136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F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8C"/>
    <w:pPr>
      <w:ind w:left="720"/>
      <w:contextualSpacing/>
    </w:pPr>
  </w:style>
  <w:style w:type="table" w:styleId="TableGrid">
    <w:name w:val="Table Grid"/>
    <w:basedOn w:val="TableNormal"/>
    <w:uiPriority w:val="59"/>
    <w:rsid w:val="00A0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59"/>
  </w:style>
  <w:style w:type="paragraph" w:styleId="Footer">
    <w:name w:val="footer"/>
    <w:basedOn w:val="Normal"/>
    <w:link w:val="FooterChar"/>
    <w:uiPriority w:val="99"/>
    <w:unhideWhenUsed/>
    <w:rsid w:val="00A1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89E5-1B72-451F-A085-5D221970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Bashar Kfouf</cp:lastModifiedBy>
  <cp:revision>2</cp:revision>
  <cp:lastPrinted>2023-01-18T09:08:00Z</cp:lastPrinted>
  <dcterms:created xsi:type="dcterms:W3CDTF">2023-02-17T16:56:00Z</dcterms:created>
  <dcterms:modified xsi:type="dcterms:W3CDTF">2023-02-17T16:56:00Z</dcterms:modified>
</cp:coreProperties>
</file>