
<file path=[Content_Types].xml><?xml version="1.0" encoding="utf-8"?>
<Types xmlns="http://schemas.openxmlformats.org/package/2006/content-types">
  <Default Extension="jpg" ContentType="image/jpeg"/>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136C6" w14:textId="7335D714" w:rsidR="00A23CF7" w:rsidRPr="00A23CF7" w:rsidRDefault="004D4D49" w:rsidP="00A23CF7">
      <w:pPr>
        <w:jc w:val="center"/>
        <w:rPr>
          <w:b/>
          <w:bCs/>
          <w:sz w:val="72"/>
          <w:szCs w:val="72"/>
          <w:rtl/>
          <w:lang w:bidi="ar-JO"/>
        </w:rPr>
      </w:pPr>
      <w:r w:rsidRPr="004D4D49">
        <w:rPr>
          <w:rFonts w:hint="cs"/>
          <w:b/>
          <w:bCs/>
          <w:sz w:val="72"/>
          <w:szCs w:val="72"/>
          <w:highlight w:val="yellow"/>
          <w:rtl/>
          <w:lang w:bidi="ar-JO"/>
        </w:rPr>
        <w:t>الزلازل</w:t>
      </w:r>
    </w:p>
    <w:p w14:paraId="3E5FB7A6" w14:textId="68426C74" w:rsidR="00A23CF7" w:rsidRPr="00FF3E1E" w:rsidRDefault="00A23CF7" w:rsidP="00A23CF7">
      <w:pPr>
        <w:pStyle w:val="NormalWeb"/>
        <w:shd w:val="clear" w:color="auto" w:fill="FFFFFF"/>
        <w:spacing w:before="120" w:beforeAutospacing="0" w:after="120" w:afterAutospacing="0" w:line="384" w:lineRule="atLeast"/>
        <w:jc w:val="right"/>
        <w:rPr>
          <w:rFonts w:ascii="Segoe UI Semibold" w:hAnsi="Segoe UI Semibold" w:cs="Segoe UI Semibold"/>
          <w:b/>
          <w:bCs/>
          <w:color w:val="202122"/>
          <w:sz w:val="22"/>
          <w:szCs w:val="22"/>
          <w:rtl/>
        </w:rPr>
      </w:pPr>
      <w:r w:rsidRPr="00A23CF7">
        <w:rPr>
          <w:rFonts w:ascii="Arial" w:hAnsi="Arial" w:cs="Arial"/>
          <w:b/>
          <w:bCs/>
          <w:color w:val="202122"/>
          <w:sz w:val="22"/>
          <w:szCs w:val="22"/>
        </w:rPr>
        <w:t> </w:t>
      </w:r>
      <w:r w:rsidRPr="00FF3E1E">
        <w:rPr>
          <w:rFonts w:ascii="Segoe UI Semibold" w:hAnsi="Segoe UI Semibold" w:cs="Segoe UI Semibold"/>
          <w:b/>
          <w:bCs/>
          <w:color w:val="202122"/>
          <w:sz w:val="22"/>
          <w:szCs w:val="22"/>
          <w:rtl/>
        </w:rPr>
        <w:t>غازي عنتاب 2023، زلزالان ضربا جنوب </w:t>
      </w:r>
      <w:hyperlink r:id="rId7" w:tooltip="تركيا" w:history="1">
        <w:r w:rsidRPr="00FF3E1E">
          <w:rPr>
            <w:rStyle w:val="Hyperlink"/>
            <w:rFonts w:ascii="Segoe UI Semibold" w:hAnsi="Segoe UI Semibold" w:cs="Segoe UI Semibold"/>
            <w:b/>
            <w:bCs/>
            <w:color w:val="3366CC"/>
            <w:sz w:val="22"/>
            <w:szCs w:val="22"/>
            <w:rtl/>
          </w:rPr>
          <w:t>تركيا</w:t>
        </w:r>
      </w:hyperlink>
      <w:r w:rsidRPr="00FF3E1E">
        <w:rPr>
          <w:rFonts w:ascii="Segoe UI Semibold" w:hAnsi="Segoe UI Semibold" w:cs="Segoe UI Semibold"/>
          <w:b/>
          <w:bCs/>
          <w:color w:val="202122"/>
          <w:sz w:val="22"/>
          <w:szCs w:val="22"/>
          <w:rtl/>
        </w:rPr>
        <w:t>، وقع الأول في الساعة 4:17 صباحًا بالتوقيت المحلي (1:17 صباحاً </w:t>
      </w:r>
      <w:hyperlink r:id="rId8" w:tooltip="توقيت عالمي منسق" w:history="1">
        <w:r w:rsidRPr="00FF3E1E">
          <w:rPr>
            <w:rStyle w:val="Hyperlink"/>
            <w:rFonts w:ascii="Segoe UI Semibold" w:hAnsi="Segoe UI Semibold" w:cs="Segoe UI Semibold"/>
            <w:b/>
            <w:bCs/>
            <w:color w:val="3366CC"/>
            <w:sz w:val="22"/>
            <w:szCs w:val="22"/>
            <w:rtl/>
          </w:rPr>
          <w:t>بالتوقيت العالمي المنسق</w:t>
        </w:r>
      </w:hyperlink>
      <w:r w:rsidRPr="00FF3E1E">
        <w:rPr>
          <w:rFonts w:ascii="Segoe UI Semibold" w:hAnsi="Segoe UI Semibold" w:cs="Segoe UI Semibold"/>
          <w:b/>
          <w:bCs/>
          <w:color w:val="202122"/>
          <w:sz w:val="22"/>
          <w:szCs w:val="22"/>
        </w:rPr>
        <w:t xml:space="preserve">) </w:t>
      </w:r>
      <w:r w:rsidRPr="00FF3E1E">
        <w:rPr>
          <w:rFonts w:ascii="Segoe UI Semibold" w:hAnsi="Segoe UI Semibold" w:cs="Segoe UI Semibold"/>
          <w:b/>
          <w:bCs/>
          <w:color w:val="202122"/>
          <w:sz w:val="22"/>
          <w:szCs w:val="22"/>
          <w:rtl/>
        </w:rPr>
        <w:t>يوم </w:t>
      </w:r>
      <w:hyperlink r:id="rId9" w:tooltip="6 فبراير" w:history="1">
        <w:r w:rsidRPr="00FF3E1E">
          <w:rPr>
            <w:rStyle w:val="Hyperlink"/>
            <w:rFonts w:ascii="Segoe UI Semibold" w:hAnsi="Segoe UI Semibold" w:cs="Segoe UI Semibold"/>
            <w:b/>
            <w:bCs/>
            <w:color w:val="3366CC"/>
            <w:sz w:val="22"/>
            <w:szCs w:val="22"/>
          </w:rPr>
          <w:t xml:space="preserve">6 </w:t>
        </w:r>
        <w:r w:rsidRPr="00FF3E1E">
          <w:rPr>
            <w:rStyle w:val="Hyperlink"/>
            <w:rFonts w:ascii="Segoe UI Semibold" w:hAnsi="Segoe UI Semibold" w:cs="Segoe UI Semibold"/>
            <w:b/>
            <w:bCs/>
            <w:color w:val="3366CC"/>
            <w:sz w:val="22"/>
            <w:szCs w:val="22"/>
            <w:rtl/>
          </w:rPr>
          <w:t>فبراير</w:t>
        </w:r>
      </w:hyperlink>
      <w:r w:rsidRPr="00FF3E1E">
        <w:rPr>
          <w:rFonts w:ascii="Segoe UI Semibold" w:hAnsi="Segoe UI Semibold" w:cs="Segoe UI Semibold"/>
          <w:b/>
          <w:bCs/>
          <w:color w:val="202122"/>
          <w:sz w:val="22"/>
          <w:szCs w:val="22"/>
        </w:rPr>
        <w:t> 2023.</w:t>
      </w:r>
      <w:hyperlink r:id="rId10" w:anchor="cite_note-%D8%B3%D9%83%D8%A7%D9%8A_%D9%86%D9%8A%D9%88%D8%B2_%D8%B9%D8%B1%D8%A8%D9%8A%D8%A9_2023-13" w:history="1">
        <w:r w:rsidRPr="00FF3E1E">
          <w:rPr>
            <w:rStyle w:val="Hyperlink"/>
            <w:rFonts w:ascii="Segoe UI Semibold" w:hAnsi="Segoe UI Semibold" w:cs="Segoe UI Semibold"/>
            <w:b/>
            <w:bCs/>
            <w:color w:val="3366CC"/>
            <w:sz w:val="18"/>
            <w:szCs w:val="18"/>
            <w:vertAlign w:val="superscript"/>
            <w:rtl/>
          </w:rPr>
          <w:t>[13]</w:t>
        </w:r>
      </w:hyperlink>
      <w:r w:rsidRPr="00FF3E1E">
        <w:rPr>
          <w:rFonts w:ascii="Segoe UI Semibold" w:hAnsi="Segoe UI Semibold" w:cs="Segoe UI Semibold"/>
          <w:b/>
          <w:bCs/>
          <w:color w:val="202122"/>
          <w:sz w:val="22"/>
          <w:szCs w:val="22"/>
          <w:rtl/>
        </w:rPr>
        <w:t> وبلغت قوته 7.8 درجة على </w:t>
      </w:r>
      <w:hyperlink r:id="rId11" w:tooltip="مقياس ريختر" w:history="1">
        <w:r w:rsidRPr="00FF3E1E">
          <w:rPr>
            <w:rStyle w:val="Hyperlink"/>
            <w:rFonts w:ascii="Segoe UI Semibold" w:hAnsi="Segoe UI Semibold" w:cs="Segoe UI Semibold"/>
            <w:b/>
            <w:bCs/>
            <w:color w:val="3366CC"/>
            <w:sz w:val="22"/>
            <w:szCs w:val="22"/>
            <w:rtl/>
          </w:rPr>
          <w:t>مقياس ريختر</w:t>
        </w:r>
      </w:hyperlink>
      <w:r w:rsidRPr="00FF3E1E">
        <w:rPr>
          <w:rFonts w:ascii="Segoe UI Semibold" w:hAnsi="Segoe UI Semibold" w:cs="Segoe UI Semibold"/>
          <w:b/>
          <w:bCs/>
          <w:color w:val="202122"/>
          <w:sz w:val="22"/>
          <w:szCs w:val="22"/>
          <w:rtl/>
        </w:rPr>
        <w:t>، وكان </w:t>
      </w:r>
      <w:hyperlink r:id="rId12" w:tooltip="مركز الزلزال" w:history="1">
        <w:r w:rsidRPr="00FF3E1E">
          <w:rPr>
            <w:rStyle w:val="Hyperlink"/>
            <w:rFonts w:ascii="Segoe UI Semibold" w:hAnsi="Segoe UI Semibold" w:cs="Segoe UI Semibold"/>
            <w:b/>
            <w:bCs/>
            <w:color w:val="3366CC"/>
            <w:sz w:val="22"/>
            <w:szCs w:val="22"/>
            <w:rtl/>
          </w:rPr>
          <w:t>مركزه</w:t>
        </w:r>
      </w:hyperlink>
      <w:r w:rsidRPr="00FF3E1E">
        <w:rPr>
          <w:rFonts w:ascii="Segoe UI Semibold" w:hAnsi="Segoe UI Semibold" w:cs="Segoe UI Semibold"/>
          <w:b/>
          <w:bCs/>
          <w:color w:val="202122"/>
          <w:sz w:val="22"/>
          <w:szCs w:val="22"/>
        </w:rPr>
        <w:t> </w:t>
      </w:r>
      <w:r w:rsidRPr="00FF3E1E">
        <w:rPr>
          <w:rFonts w:ascii="Segoe UI Semibold" w:hAnsi="Segoe UI Semibold" w:cs="Segoe UI Semibold"/>
          <w:b/>
          <w:bCs/>
          <w:color w:val="202122"/>
          <w:sz w:val="22"/>
          <w:szCs w:val="22"/>
          <w:rtl/>
        </w:rPr>
        <w:t>غرب مدينة </w:t>
      </w:r>
      <w:hyperlink r:id="rId13" w:tooltip="عنتاب" w:history="1">
        <w:r w:rsidRPr="00FF3E1E">
          <w:rPr>
            <w:rStyle w:val="Hyperlink"/>
            <w:rFonts w:ascii="Segoe UI Semibold" w:hAnsi="Segoe UI Semibold" w:cs="Segoe UI Semibold"/>
            <w:b/>
            <w:bCs/>
            <w:color w:val="3366CC"/>
            <w:sz w:val="22"/>
            <w:szCs w:val="22"/>
            <w:rtl/>
          </w:rPr>
          <w:t>غازي عنتاب</w:t>
        </w:r>
      </w:hyperlink>
      <w:r w:rsidRPr="00FF3E1E">
        <w:rPr>
          <w:rFonts w:ascii="Segoe UI Semibold" w:hAnsi="Segoe UI Semibold" w:cs="Segoe UI Semibold"/>
          <w:b/>
          <w:bCs/>
          <w:color w:val="202122"/>
          <w:sz w:val="22"/>
          <w:szCs w:val="22"/>
        </w:rPr>
        <w:t xml:space="preserve">. </w:t>
      </w:r>
      <w:r w:rsidRPr="00FF3E1E">
        <w:rPr>
          <w:rFonts w:ascii="Segoe UI Semibold" w:hAnsi="Segoe UI Semibold" w:cs="Segoe UI Semibold"/>
          <w:b/>
          <w:bCs/>
          <w:color w:val="202122"/>
          <w:sz w:val="22"/>
          <w:szCs w:val="22"/>
          <w:rtl/>
        </w:rPr>
        <w:t>امتدَّ أثره إلى </w:t>
      </w:r>
      <w:hyperlink r:id="rId14" w:tooltip="سوريا" w:history="1">
        <w:r w:rsidRPr="00FF3E1E">
          <w:rPr>
            <w:rStyle w:val="Hyperlink"/>
            <w:rFonts w:ascii="Segoe UI Semibold" w:hAnsi="Segoe UI Semibold" w:cs="Segoe UI Semibold"/>
            <w:b/>
            <w:bCs/>
            <w:color w:val="3366CC"/>
            <w:sz w:val="22"/>
            <w:szCs w:val="22"/>
            <w:rtl/>
          </w:rPr>
          <w:t>سوريا</w:t>
        </w:r>
      </w:hyperlink>
      <w:r w:rsidRPr="00FF3E1E">
        <w:rPr>
          <w:rFonts w:ascii="Segoe UI Semibold" w:hAnsi="Segoe UI Semibold" w:cs="Segoe UI Semibold"/>
          <w:b/>
          <w:bCs/>
          <w:color w:val="202122"/>
          <w:sz w:val="22"/>
          <w:szCs w:val="22"/>
        </w:rPr>
        <w:t> </w:t>
      </w:r>
    </w:p>
    <w:p w14:paraId="149115E2" w14:textId="57479D38" w:rsidR="00FF3E1E" w:rsidRPr="00FF3E1E" w:rsidRDefault="00FF3E1E" w:rsidP="00FF3E1E">
      <w:pPr>
        <w:pStyle w:val="NormalWeb"/>
        <w:shd w:val="clear" w:color="auto" w:fill="FFFFFF"/>
        <w:spacing w:before="120" w:beforeAutospacing="0" w:after="120" w:afterAutospacing="0" w:line="384" w:lineRule="atLeast"/>
        <w:rPr>
          <w:rFonts w:ascii="Segoe UI Semibold" w:hAnsi="Segoe UI Semibold" w:cs="Segoe UI Semibold"/>
          <w:b/>
          <w:bCs/>
          <w:color w:val="202122"/>
          <w:sz w:val="22"/>
          <w:szCs w:val="22"/>
        </w:rPr>
      </w:pPr>
      <w:r w:rsidRPr="00FF3E1E">
        <w:rPr>
          <w:rFonts w:ascii="Segoe UI Semibold" w:hAnsi="Segoe UI Semibold" w:cs="Segoe UI Semibold"/>
          <w:b/>
          <w:bCs/>
          <w:noProof/>
          <w:color w:val="202122"/>
          <w:sz w:val="22"/>
          <w:szCs w:val="22"/>
          <w:rtl/>
          <w:lang w:val="ar-SA"/>
        </w:rPr>
        <w:drawing>
          <wp:anchor distT="0" distB="0" distL="114300" distR="114300" simplePos="0" relativeHeight="251658240" behindDoc="0" locked="0" layoutInCell="1" allowOverlap="1" wp14:anchorId="294417C2" wp14:editId="5B6741AB">
            <wp:simplePos x="0" y="0"/>
            <wp:positionH relativeFrom="margin">
              <wp:align>left</wp:align>
            </wp:positionH>
            <wp:positionV relativeFrom="paragraph">
              <wp:posOffset>156845</wp:posOffset>
            </wp:positionV>
            <wp:extent cx="2809875" cy="221488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فف.jpg"/>
                    <pic:cNvPicPr/>
                  </pic:nvPicPr>
                  <pic:blipFill>
                    <a:blip r:embed="rId15">
                      <a:extLst>
                        <a:ext uri="{28A0092B-C50C-407E-A947-70E740481C1C}">
                          <a14:useLocalDpi xmlns:a14="http://schemas.microsoft.com/office/drawing/2010/main" val="0"/>
                        </a:ext>
                      </a:extLst>
                    </a:blip>
                    <a:stretch>
                      <a:fillRect/>
                    </a:stretch>
                  </pic:blipFill>
                  <pic:spPr>
                    <a:xfrm flipH="1">
                      <a:off x="0" y="0"/>
                      <a:ext cx="2809875" cy="2214880"/>
                    </a:xfrm>
                    <a:prstGeom prst="rect">
                      <a:avLst/>
                    </a:prstGeom>
                  </pic:spPr>
                </pic:pic>
              </a:graphicData>
            </a:graphic>
            <wp14:sizeRelH relativeFrom="margin">
              <wp14:pctWidth>0</wp14:pctWidth>
            </wp14:sizeRelH>
            <wp14:sizeRelV relativeFrom="margin">
              <wp14:pctHeight>0</wp14:pctHeight>
            </wp14:sizeRelV>
          </wp:anchor>
        </w:drawing>
      </w:r>
    </w:p>
    <w:p w14:paraId="58D8CE00" w14:textId="77777777" w:rsidR="00FF3E1E" w:rsidRPr="00FF3E1E" w:rsidRDefault="00FF3E1E" w:rsidP="00FF3E1E">
      <w:pPr>
        <w:pStyle w:val="NormalWeb"/>
        <w:shd w:val="clear" w:color="auto" w:fill="FFFFFF"/>
        <w:spacing w:before="120" w:beforeAutospacing="0" w:after="120" w:afterAutospacing="0" w:line="384" w:lineRule="atLeast"/>
        <w:jc w:val="right"/>
        <w:rPr>
          <w:rFonts w:ascii="Segoe UI Semibold" w:hAnsi="Segoe UI Semibold" w:cs="Segoe UI Semibold"/>
          <w:b/>
          <w:bCs/>
          <w:color w:val="202122"/>
          <w:sz w:val="22"/>
          <w:szCs w:val="22"/>
        </w:rPr>
      </w:pPr>
      <w:r w:rsidRPr="00FF3E1E">
        <w:rPr>
          <w:rFonts w:ascii="Segoe UI Semibold" w:hAnsi="Segoe UI Semibold" w:cs="Segoe UI Semibold"/>
          <w:b/>
          <w:bCs/>
          <w:color w:val="202122"/>
          <w:sz w:val="22"/>
          <w:szCs w:val="22"/>
          <w:rtl/>
        </w:rPr>
        <w:t>أيضًا نظراً لقرب مركزه من </w:t>
      </w:r>
      <w:hyperlink r:id="rId16" w:tooltip="الحدود التركية السورية" w:history="1">
        <w:r w:rsidRPr="00FF3E1E">
          <w:rPr>
            <w:rStyle w:val="Hyperlink"/>
            <w:rFonts w:ascii="Segoe UI Semibold" w:hAnsi="Segoe UI Semibold" w:cs="Segoe UI Semibold"/>
            <w:b/>
            <w:bCs/>
            <w:color w:val="3366CC"/>
            <w:sz w:val="22"/>
            <w:szCs w:val="22"/>
            <w:rtl/>
          </w:rPr>
          <w:t>الحدود السورية التركية</w:t>
        </w:r>
      </w:hyperlink>
      <w:r w:rsidRPr="00FF3E1E">
        <w:rPr>
          <w:rFonts w:ascii="Segoe UI Semibold" w:hAnsi="Segoe UI Semibold" w:cs="Segoe UI Semibold"/>
          <w:b/>
          <w:bCs/>
          <w:color w:val="202122"/>
          <w:sz w:val="22"/>
          <w:szCs w:val="22"/>
        </w:rPr>
        <w:t xml:space="preserve">. </w:t>
      </w:r>
      <w:r w:rsidRPr="00FF3E1E">
        <w:rPr>
          <w:rFonts w:ascii="Segoe UI Semibold" w:hAnsi="Segoe UI Semibold" w:cs="Segoe UI Semibold"/>
          <w:b/>
          <w:bCs/>
          <w:color w:val="202122"/>
          <w:sz w:val="22"/>
          <w:szCs w:val="22"/>
          <w:rtl/>
        </w:rPr>
        <w:t>ويُعدُّ هذا الزلزال من أقوى </w:t>
      </w:r>
      <w:hyperlink r:id="rId17" w:tooltip="زلزال" w:history="1">
        <w:r w:rsidRPr="00FF3E1E">
          <w:rPr>
            <w:rStyle w:val="Hyperlink"/>
            <w:rFonts w:ascii="Segoe UI Semibold" w:hAnsi="Segoe UI Semibold" w:cs="Segoe UI Semibold"/>
            <w:b/>
            <w:bCs/>
            <w:color w:val="3366CC"/>
            <w:sz w:val="22"/>
            <w:szCs w:val="22"/>
            <w:rtl/>
          </w:rPr>
          <w:t>الزلازل</w:t>
        </w:r>
      </w:hyperlink>
      <w:r w:rsidRPr="00FF3E1E">
        <w:rPr>
          <w:rFonts w:ascii="Segoe UI Semibold" w:hAnsi="Segoe UI Semibold" w:cs="Segoe UI Semibold"/>
          <w:b/>
          <w:bCs/>
          <w:color w:val="202122"/>
          <w:sz w:val="22"/>
          <w:szCs w:val="22"/>
        </w:rPr>
        <w:t> </w:t>
      </w:r>
      <w:r w:rsidRPr="00FF3E1E">
        <w:rPr>
          <w:rFonts w:ascii="Segoe UI Semibold" w:hAnsi="Segoe UI Semibold" w:cs="Segoe UI Semibold"/>
          <w:b/>
          <w:bCs/>
          <w:color w:val="202122"/>
          <w:sz w:val="22"/>
          <w:szCs w:val="22"/>
          <w:rtl/>
        </w:rPr>
        <w:t>في </w:t>
      </w:r>
      <w:hyperlink r:id="rId18" w:tooltip="تاريخ تركيا" w:history="1">
        <w:r w:rsidRPr="00FF3E1E">
          <w:rPr>
            <w:rStyle w:val="Hyperlink"/>
            <w:rFonts w:ascii="Segoe UI Semibold" w:hAnsi="Segoe UI Semibold" w:cs="Segoe UI Semibold"/>
            <w:b/>
            <w:bCs/>
            <w:color w:val="3366CC"/>
            <w:sz w:val="22"/>
            <w:szCs w:val="22"/>
            <w:rtl/>
          </w:rPr>
          <w:t>تاريخ تركيا</w:t>
        </w:r>
      </w:hyperlink>
      <w:r w:rsidRPr="00FF3E1E">
        <w:rPr>
          <w:rFonts w:ascii="Segoe UI Semibold" w:hAnsi="Segoe UI Semibold" w:cs="Segoe UI Semibold"/>
          <w:b/>
          <w:bCs/>
          <w:color w:val="202122"/>
          <w:sz w:val="22"/>
          <w:szCs w:val="22"/>
        </w:rPr>
        <w:t> </w:t>
      </w:r>
      <w:r w:rsidRPr="00FF3E1E">
        <w:rPr>
          <w:rFonts w:ascii="Segoe UI Semibold" w:hAnsi="Segoe UI Semibold" w:cs="Segoe UI Semibold"/>
          <w:b/>
          <w:bCs/>
          <w:color w:val="202122"/>
          <w:sz w:val="22"/>
          <w:szCs w:val="22"/>
          <w:rtl/>
        </w:rPr>
        <w:t>وسوريا</w:t>
      </w:r>
      <w:r w:rsidRPr="00FF3E1E">
        <w:rPr>
          <w:rFonts w:ascii="Segoe UI Semibold" w:hAnsi="Segoe UI Semibold" w:cs="Segoe UI Semibold"/>
          <w:b/>
          <w:bCs/>
          <w:color w:val="202122"/>
          <w:sz w:val="22"/>
          <w:szCs w:val="22"/>
        </w:rPr>
        <w:t>.</w:t>
      </w:r>
      <w:hyperlink r:id="rId19" w:anchor="cite_note-BBC_News_%D8%B9%D8%B1%D8%A8%D9%8A_2023-14" w:history="1">
        <w:r w:rsidRPr="00FF3E1E">
          <w:rPr>
            <w:rStyle w:val="Hyperlink"/>
            <w:rFonts w:ascii="Segoe UI Semibold" w:hAnsi="Segoe UI Semibold" w:cs="Segoe UI Semibold"/>
            <w:b/>
            <w:bCs/>
            <w:color w:val="3366CC"/>
            <w:sz w:val="18"/>
            <w:szCs w:val="18"/>
            <w:vertAlign w:val="superscript"/>
            <w:rtl/>
          </w:rPr>
          <w:t>[14]</w:t>
        </w:r>
      </w:hyperlink>
      <w:r w:rsidRPr="00FF3E1E">
        <w:rPr>
          <w:rFonts w:ascii="Segoe UI Semibold" w:hAnsi="Segoe UI Semibold" w:cs="Segoe UI Semibold"/>
          <w:b/>
          <w:bCs/>
          <w:color w:val="202122"/>
          <w:sz w:val="22"/>
          <w:szCs w:val="22"/>
          <w:rtl/>
        </w:rPr>
        <w:t> بعد مرور تسع ساعات وتحديدًا في الساعة 13:24 ظهرًا بالتوقيت المحلي (10:24 بالتوقيت العالمي المنسق) وقع زلزال آخر بقوة 7.5 درجات على مقياس ريختر بمنطقة إيكين أوزو بالقربِ من مدينة </w:t>
      </w:r>
      <w:hyperlink r:id="rId20" w:tooltip="مرعش (مدينة)" w:history="1">
        <w:r w:rsidRPr="00FF3E1E">
          <w:rPr>
            <w:rStyle w:val="Hyperlink"/>
            <w:rFonts w:ascii="Segoe UI Semibold" w:hAnsi="Segoe UI Semibold" w:cs="Segoe UI Semibold"/>
            <w:b/>
            <w:bCs/>
            <w:color w:val="3366CC"/>
            <w:sz w:val="22"/>
            <w:szCs w:val="22"/>
            <w:rtl/>
          </w:rPr>
          <w:t>كهرمان مرعش</w:t>
        </w:r>
      </w:hyperlink>
    </w:p>
    <w:p w14:paraId="390B2B59" w14:textId="5856CA05" w:rsidR="00A23CF7" w:rsidRDefault="00FF3E1E" w:rsidP="00FF3E1E">
      <w:pPr>
        <w:pStyle w:val="NormalWeb"/>
        <w:shd w:val="clear" w:color="auto" w:fill="FFFFFF"/>
        <w:spacing w:before="120" w:beforeAutospacing="0" w:after="120" w:afterAutospacing="0" w:line="384" w:lineRule="atLeast"/>
        <w:rPr>
          <w:rFonts w:ascii="Arial" w:hAnsi="Arial" w:cs="Arial"/>
          <w:b/>
          <w:bCs/>
          <w:color w:val="202122"/>
          <w:sz w:val="22"/>
          <w:szCs w:val="22"/>
          <w:rtl/>
        </w:rPr>
      </w:pPr>
      <w:r>
        <w:rPr>
          <w:rFonts w:ascii="Arial" w:hAnsi="Arial" w:cs="Arial"/>
          <w:b/>
          <w:bCs/>
          <w:color w:val="202122"/>
          <w:sz w:val="22"/>
          <w:szCs w:val="22"/>
          <w:rtl/>
        </w:rPr>
        <w:br w:type="textWrapping" w:clear="all"/>
      </w:r>
    </w:p>
    <w:p w14:paraId="7FCC0D8B" w14:textId="4D81D435" w:rsidR="00A23CF7" w:rsidRPr="00FF3E1E" w:rsidRDefault="00A23CF7" w:rsidP="00A23CF7">
      <w:pPr>
        <w:pStyle w:val="NormalWeb"/>
        <w:shd w:val="clear" w:color="auto" w:fill="FFFFFF"/>
        <w:spacing w:before="120" w:beforeAutospacing="0" w:after="120" w:afterAutospacing="0" w:line="384" w:lineRule="atLeast"/>
        <w:jc w:val="right"/>
        <w:rPr>
          <w:rFonts w:ascii="Segoe UI Semibold" w:hAnsi="Segoe UI Semibold" w:cs="Segoe UI Semibold"/>
          <w:b/>
          <w:bCs/>
          <w:color w:val="202122"/>
        </w:rPr>
      </w:pPr>
      <w:r w:rsidRPr="00A23CF7">
        <w:rPr>
          <w:rFonts w:ascii="Arial" w:hAnsi="Arial" w:cs="Arial"/>
          <w:b/>
          <w:bCs/>
          <w:color w:val="202122"/>
          <w:sz w:val="22"/>
          <w:szCs w:val="22"/>
        </w:rPr>
        <w:t>.</w:t>
      </w:r>
      <w:hyperlink r:id="rId21" w:anchor="cite_note-15" w:history="1">
        <w:r w:rsidRPr="00FF3E1E">
          <w:rPr>
            <w:rStyle w:val="Hyperlink"/>
            <w:rFonts w:ascii="Segoe UI Semibold" w:hAnsi="Segoe UI Semibold" w:cs="Segoe UI Semibold"/>
            <w:b/>
            <w:bCs/>
            <w:color w:val="3366CC"/>
            <w:sz w:val="20"/>
            <w:szCs w:val="20"/>
            <w:vertAlign w:val="superscript"/>
            <w:rtl/>
          </w:rPr>
          <w:t>[15]</w:t>
        </w:r>
      </w:hyperlink>
      <w:r w:rsidRPr="00FF3E1E">
        <w:rPr>
          <w:rFonts w:ascii="Segoe UI Semibold" w:hAnsi="Segoe UI Semibold" w:cs="Segoe UI Semibold"/>
          <w:b/>
          <w:bCs/>
          <w:color w:val="202122"/>
          <w:rtl/>
        </w:rPr>
        <w:t> بلغ عدد ضحايا هذين الزلزالين في تركيا وسوريا حسب تقديرات أولية أكثر من 51000 قتيلاً و 120000 مصابًا، وخلّفا أضرارًا مادية جسيمة في كِلا البلدين</w:t>
      </w:r>
      <w:r w:rsidRPr="00FF3E1E">
        <w:rPr>
          <w:rFonts w:ascii="Segoe UI Semibold" w:hAnsi="Segoe UI Semibold" w:cs="Segoe UI Semibold"/>
          <w:b/>
          <w:bCs/>
          <w:color w:val="202122"/>
        </w:rPr>
        <w:t>.</w:t>
      </w:r>
      <w:hyperlink r:id="rId22" w:anchor="cite_note-16" w:history="1">
        <w:r w:rsidRPr="00FF3E1E">
          <w:rPr>
            <w:rStyle w:val="Hyperlink"/>
            <w:rFonts w:ascii="Segoe UI Semibold" w:hAnsi="Segoe UI Semibold" w:cs="Segoe UI Semibold"/>
            <w:b/>
            <w:bCs/>
            <w:color w:val="3366CC"/>
            <w:sz w:val="20"/>
            <w:szCs w:val="20"/>
            <w:vertAlign w:val="superscript"/>
            <w:rtl/>
          </w:rPr>
          <w:t>[16]</w:t>
        </w:r>
      </w:hyperlink>
    </w:p>
    <w:p w14:paraId="52309BA2" w14:textId="1513B3AA" w:rsidR="00A23CF7" w:rsidRPr="00A23CF7" w:rsidRDefault="00A23CF7" w:rsidP="00A23CF7">
      <w:pPr>
        <w:pStyle w:val="NormalWeb"/>
        <w:shd w:val="clear" w:color="auto" w:fill="FFFFFF"/>
        <w:spacing w:before="120" w:beforeAutospacing="0" w:after="120" w:afterAutospacing="0" w:line="384" w:lineRule="atLeast"/>
        <w:jc w:val="right"/>
        <w:rPr>
          <w:rFonts w:ascii="Arial" w:hAnsi="Arial" w:cs="Arial"/>
          <w:b/>
          <w:bCs/>
          <w:color w:val="202122"/>
          <w:sz w:val="22"/>
          <w:szCs w:val="22"/>
        </w:rPr>
      </w:pPr>
      <w:r w:rsidRPr="00FF3E1E">
        <w:rPr>
          <w:rFonts w:ascii="Segoe UI Semibold" w:hAnsi="Segoe UI Semibold" w:cs="Segoe UI Semibold"/>
          <w:b/>
          <w:bCs/>
          <w:color w:val="202122"/>
          <w:rtl/>
        </w:rPr>
        <w:t>وحسب الإحصائيات الرسمية الأخيرة فقد تجاوز عدد القتلى في تركيا وسوريا جراء الزلزال 50 ألف قتيل، بعدما أعلنت تركيا ارتفاع عدد القتلى على أراضيها. وقالت إدارة الكوارث والطوارئ التركية «آفاد» إن عدد القتلى جراء الزلزال ارتفع إلى 44.218 قتيلا مساء الجمعة 24 فبراير2023</w:t>
      </w:r>
      <w:r w:rsidRPr="00A23CF7">
        <w:rPr>
          <w:rFonts w:ascii="Arial" w:hAnsi="Arial" w:cs="Arial"/>
          <w:b/>
          <w:bCs/>
          <w:color w:val="202122"/>
          <w:sz w:val="22"/>
          <w:szCs w:val="22"/>
        </w:rPr>
        <w:t>.</w:t>
      </w:r>
    </w:p>
    <w:p w14:paraId="47812A58" w14:textId="422C118F" w:rsidR="00A23CF7" w:rsidRPr="004D4D49" w:rsidRDefault="00FF3E1E" w:rsidP="00A23CF7">
      <w:pPr>
        <w:jc w:val="right"/>
        <w:rPr>
          <w:rFonts w:hint="cs"/>
          <w:b/>
          <w:bCs/>
          <w:sz w:val="28"/>
          <w:szCs w:val="28"/>
          <w:lang w:bidi="ar-JO"/>
        </w:rPr>
      </w:pPr>
      <w:bookmarkStart w:id="0" w:name="_GoBack"/>
      <w:r>
        <w:rPr>
          <w:rFonts w:ascii="Segoe UI Semibold" w:hAnsi="Segoe UI Semibold" w:cs="Segoe UI Semibold"/>
          <w:b/>
          <w:bCs/>
          <w:noProof/>
          <w:color w:val="202122"/>
          <w:rtl/>
          <w:lang w:val="ar-SA"/>
        </w:rPr>
        <w:drawing>
          <wp:inline distT="0" distB="0" distL="0" distR="0" wp14:anchorId="2FAA661B" wp14:editId="62BF5149">
            <wp:extent cx="594360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عع.webp"/>
                    <pic:cNvPicPr/>
                  </pic:nvPicPr>
                  <pic:blipFill>
                    <a:blip r:embed="rId23">
                      <a:extLst>
                        <a:ext uri="{28A0092B-C50C-407E-A947-70E740481C1C}">
                          <a14:useLocalDpi xmlns:a14="http://schemas.microsoft.com/office/drawing/2010/main" val="0"/>
                        </a:ext>
                      </a:extLst>
                    </a:blip>
                    <a:stretch>
                      <a:fillRect/>
                    </a:stretch>
                  </pic:blipFill>
                  <pic:spPr>
                    <a:xfrm>
                      <a:off x="0" y="0"/>
                      <a:ext cx="5943600" cy="2324100"/>
                    </a:xfrm>
                    <a:prstGeom prst="rect">
                      <a:avLst/>
                    </a:prstGeom>
                  </pic:spPr>
                </pic:pic>
              </a:graphicData>
            </a:graphic>
          </wp:inline>
        </w:drawing>
      </w:r>
      <w:bookmarkEnd w:id="0"/>
    </w:p>
    <w:sectPr w:rsidR="00A23CF7" w:rsidRPr="004D4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2B102" w14:textId="77777777" w:rsidR="00FF64EA" w:rsidRDefault="00FF64EA" w:rsidP="004D4D49">
      <w:pPr>
        <w:spacing w:before="0" w:after="0" w:line="240" w:lineRule="auto"/>
      </w:pPr>
      <w:r>
        <w:separator/>
      </w:r>
    </w:p>
  </w:endnote>
  <w:endnote w:type="continuationSeparator" w:id="0">
    <w:p w14:paraId="6A74C458" w14:textId="77777777" w:rsidR="00FF64EA" w:rsidRDefault="00FF64EA" w:rsidP="004D4D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Majalla UI">
    <w:altName w:val="Sakkal Majall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1435B" w14:textId="77777777" w:rsidR="00FF64EA" w:rsidRDefault="00FF64EA" w:rsidP="004D4D49">
      <w:pPr>
        <w:spacing w:before="0" w:after="0" w:line="240" w:lineRule="auto"/>
      </w:pPr>
      <w:r>
        <w:separator/>
      </w:r>
    </w:p>
  </w:footnote>
  <w:footnote w:type="continuationSeparator" w:id="0">
    <w:p w14:paraId="53C52C3C" w14:textId="77777777" w:rsidR="00FF64EA" w:rsidRDefault="00FF64EA" w:rsidP="004D4D4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49"/>
    <w:rsid w:val="004D4D49"/>
    <w:rsid w:val="00907C55"/>
    <w:rsid w:val="00A23CF7"/>
    <w:rsid w:val="00FF3E1E"/>
    <w:rsid w:val="00FF64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2021"/>
  <w15:chartTrackingRefBased/>
  <w15:docId w15:val="{5C65857F-DB16-4309-A02F-60760622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CF7"/>
  </w:style>
  <w:style w:type="paragraph" w:styleId="Heading1">
    <w:name w:val="heading 1"/>
    <w:basedOn w:val="Normal"/>
    <w:next w:val="Normal"/>
    <w:link w:val="Heading1Char"/>
    <w:uiPriority w:val="9"/>
    <w:qFormat/>
    <w:rsid w:val="00A23CF7"/>
    <w:pPr>
      <w:pBdr>
        <w:top w:val="single" w:sz="24" w:space="0" w:color="4D1434" w:themeColor="accent1"/>
        <w:left w:val="single" w:sz="24" w:space="0" w:color="4D1434" w:themeColor="accent1"/>
        <w:bottom w:val="single" w:sz="24" w:space="0" w:color="4D1434" w:themeColor="accent1"/>
        <w:right w:val="single" w:sz="24" w:space="0" w:color="4D1434" w:themeColor="accent1"/>
      </w:pBdr>
      <w:shd w:val="clear" w:color="auto" w:fill="4D143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23CF7"/>
    <w:pPr>
      <w:pBdr>
        <w:top w:val="single" w:sz="24" w:space="0" w:color="EEBDD8" w:themeColor="accent1" w:themeTint="33"/>
        <w:left w:val="single" w:sz="24" w:space="0" w:color="EEBDD8" w:themeColor="accent1" w:themeTint="33"/>
        <w:bottom w:val="single" w:sz="24" w:space="0" w:color="EEBDD8" w:themeColor="accent1" w:themeTint="33"/>
        <w:right w:val="single" w:sz="24" w:space="0" w:color="EEBDD8" w:themeColor="accent1" w:themeTint="33"/>
      </w:pBdr>
      <w:shd w:val="clear" w:color="auto" w:fill="EEBDD8"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23CF7"/>
    <w:pPr>
      <w:pBdr>
        <w:top w:val="single" w:sz="6" w:space="2" w:color="4D1434" w:themeColor="accent1"/>
      </w:pBdr>
      <w:spacing w:before="300" w:after="0"/>
      <w:outlineLvl w:val="2"/>
    </w:pPr>
    <w:rPr>
      <w:caps/>
      <w:color w:val="260A19" w:themeColor="accent1" w:themeShade="7F"/>
      <w:spacing w:val="15"/>
    </w:rPr>
  </w:style>
  <w:style w:type="paragraph" w:styleId="Heading4">
    <w:name w:val="heading 4"/>
    <w:basedOn w:val="Normal"/>
    <w:next w:val="Normal"/>
    <w:link w:val="Heading4Char"/>
    <w:uiPriority w:val="9"/>
    <w:semiHidden/>
    <w:unhideWhenUsed/>
    <w:qFormat/>
    <w:rsid w:val="00A23CF7"/>
    <w:pPr>
      <w:pBdr>
        <w:top w:val="dotted" w:sz="6" w:space="2" w:color="4D1434" w:themeColor="accent1"/>
      </w:pBdr>
      <w:spacing w:before="200" w:after="0"/>
      <w:outlineLvl w:val="3"/>
    </w:pPr>
    <w:rPr>
      <w:caps/>
      <w:color w:val="390F26" w:themeColor="accent1" w:themeShade="BF"/>
      <w:spacing w:val="10"/>
    </w:rPr>
  </w:style>
  <w:style w:type="paragraph" w:styleId="Heading5">
    <w:name w:val="heading 5"/>
    <w:basedOn w:val="Normal"/>
    <w:next w:val="Normal"/>
    <w:link w:val="Heading5Char"/>
    <w:uiPriority w:val="9"/>
    <w:semiHidden/>
    <w:unhideWhenUsed/>
    <w:qFormat/>
    <w:rsid w:val="00A23CF7"/>
    <w:pPr>
      <w:pBdr>
        <w:bottom w:val="single" w:sz="6" w:space="1" w:color="4D1434" w:themeColor="accent1"/>
      </w:pBdr>
      <w:spacing w:before="200" w:after="0"/>
      <w:outlineLvl w:val="4"/>
    </w:pPr>
    <w:rPr>
      <w:caps/>
      <w:color w:val="390F26" w:themeColor="accent1" w:themeShade="BF"/>
      <w:spacing w:val="10"/>
    </w:rPr>
  </w:style>
  <w:style w:type="paragraph" w:styleId="Heading6">
    <w:name w:val="heading 6"/>
    <w:basedOn w:val="Normal"/>
    <w:next w:val="Normal"/>
    <w:link w:val="Heading6Char"/>
    <w:uiPriority w:val="9"/>
    <w:semiHidden/>
    <w:unhideWhenUsed/>
    <w:qFormat/>
    <w:rsid w:val="00A23CF7"/>
    <w:pPr>
      <w:pBdr>
        <w:bottom w:val="dotted" w:sz="6" w:space="1" w:color="4D1434" w:themeColor="accent1"/>
      </w:pBdr>
      <w:spacing w:before="200" w:after="0"/>
      <w:outlineLvl w:val="5"/>
    </w:pPr>
    <w:rPr>
      <w:caps/>
      <w:color w:val="390F26" w:themeColor="accent1" w:themeShade="BF"/>
      <w:spacing w:val="10"/>
    </w:rPr>
  </w:style>
  <w:style w:type="paragraph" w:styleId="Heading7">
    <w:name w:val="heading 7"/>
    <w:basedOn w:val="Normal"/>
    <w:next w:val="Normal"/>
    <w:link w:val="Heading7Char"/>
    <w:uiPriority w:val="9"/>
    <w:semiHidden/>
    <w:unhideWhenUsed/>
    <w:qFormat/>
    <w:rsid w:val="00A23CF7"/>
    <w:pPr>
      <w:spacing w:before="200" w:after="0"/>
      <w:outlineLvl w:val="6"/>
    </w:pPr>
    <w:rPr>
      <w:caps/>
      <w:color w:val="390F26" w:themeColor="accent1" w:themeShade="BF"/>
      <w:spacing w:val="10"/>
    </w:rPr>
  </w:style>
  <w:style w:type="paragraph" w:styleId="Heading8">
    <w:name w:val="heading 8"/>
    <w:basedOn w:val="Normal"/>
    <w:next w:val="Normal"/>
    <w:link w:val="Heading8Char"/>
    <w:uiPriority w:val="9"/>
    <w:semiHidden/>
    <w:unhideWhenUsed/>
    <w:qFormat/>
    <w:rsid w:val="00A23CF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3CF7"/>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D49"/>
  </w:style>
  <w:style w:type="paragraph" w:styleId="Footer">
    <w:name w:val="footer"/>
    <w:basedOn w:val="Normal"/>
    <w:link w:val="FooterChar"/>
    <w:uiPriority w:val="99"/>
    <w:unhideWhenUsed/>
    <w:rsid w:val="004D4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D49"/>
  </w:style>
  <w:style w:type="paragraph" w:styleId="NormalWeb">
    <w:name w:val="Normal (Web)"/>
    <w:basedOn w:val="Normal"/>
    <w:uiPriority w:val="99"/>
    <w:semiHidden/>
    <w:unhideWhenUsed/>
    <w:rsid w:val="00A23CF7"/>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3CF7"/>
    <w:rPr>
      <w:color w:val="0000FF"/>
      <w:u w:val="single"/>
    </w:rPr>
  </w:style>
  <w:style w:type="character" w:customStyle="1" w:styleId="Heading1Char">
    <w:name w:val="Heading 1 Char"/>
    <w:basedOn w:val="DefaultParagraphFont"/>
    <w:link w:val="Heading1"/>
    <w:uiPriority w:val="9"/>
    <w:rsid w:val="00A23CF7"/>
    <w:rPr>
      <w:caps/>
      <w:color w:val="FFFFFF" w:themeColor="background1"/>
      <w:spacing w:val="15"/>
      <w:sz w:val="22"/>
      <w:szCs w:val="22"/>
      <w:shd w:val="clear" w:color="auto" w:fill="4D1434" w:themeFill="accent1"/>
    </w:rPr>
  </w:style>
  <w:style w:type="character" w:customStyle="1" w:styleId="Heading2Char">
    <w:name w:val="Heading 2 Char"/>
    <w:basedOn w:val="DefaultParagraphFont"/>
    <w:link w:val="Heading2"/>
    <w:uiPriority w:val="9"/>
    <w:semiHidden/>
    <w:rsid w:val="00A23CF7"/>
    <w:rPr>
      <w:caps/>
      <w:spacing w:val="15"/>
      <w:shd w:val="clear" w:color="auto" w:fill="EEBDD8" w:themeFill="accent1" w:themeFillTint="33"/>
    </w:rPr>
  </w:style>
  <w:style w:type="character" w:customStyle="1" w:styleId="Heading3Char">
    <w:name w:val="Heading 3 Char"/>
    <w:basedOn w:val="DefaultParagraphFont"/>
    <w:link w:val="Heading3"/>
    <w:uiPriority w:val="9"/>
    <w:semiHidden/>
    <w:rsid w:val="00A23CF7"/>
    <w:rPr>
      <w:caps/>
      <w:color w:val="260A19" w:themeColor="accent1" w:themeShade="7F"/>
      <w:spacing w:val="15"/>
    </w:rPr>
  </w:style>
  <w:style w:type="character" w:customStyle="1" w:styleId="Heading4Char">
    <w:name w:val="Heading 4 Char"/>
    <w:basedOn w:val="DefaultParagraphFont"/>
    <w:link w:val="Heading4"/>
    <w:uiPriority w:val="9"/>
    <w:semiHidden/>
    <w:rsid w:val="00A23CF7"/>
    <w:rPr>
      <w:caps/>
      <w:color w:val="390F26" w:themeColor="accent1" w:themeShade="BF"/>
      <w:spacing w:val="10"/>
    </w:rPr>
  </w:style>
  <w:style w:type="character" w:customStyle="1" w:styleId="Heading5Char">
    <w:name w:val="Heading 5 Char"/>
    <w:basedOn w:val="DefaultParagraphFont"/>
    <w:link w:val="Heading5"/>
    <w:uiPriority w:val="9"/>
    <w:semiHidden/>
    <w:rsid w:val="00A23CF7"/>
    <w:rPr>
      <w:caps/>
      <w:color w:val="390F26" w:themeColor="accent1" w:themeShade="BF"/>
      <w:spacing w:val="10"/>
    </w:rPr>
  </w:style>
  <w:style w:type="character" w:customStyle="1" w:styleId="Heading6Char">
    <w:name w:val="Heading 6 Char"/>
    <w:basedOn w:val="DefaultParagraphFont"/>
    <w:link w:val="Heading6"/>
    <w:uiPriority w:val="9"/>
    <w:semiHidden/>
    <w:rsid w:val="00A23CF7"/>
    <w:rPr>
      <w:caps/>
      <w:color w:val="390F26" w:themeColor="accent1" w:themeShade="BF"/>
      <w:spacing w:val="10"/>
    </w:rPr>
  </w:style>
  <w:style w:type="character" w:customStyle="1" w:styleId="Heading7Char">
    <w:name w:val="Heading 7 Char"/>
    <w:basedOn w:val="DefaultParagraphFont"/>
    <w:link w:val="Heading7"/>
    <w:uiPriority w:val="9"/>
    <w:semiHidden/>
    <w:rsid w:val="00A23CF7"/>
    <w:rPr>
      <w:caps/>
      <w:color w:val="390F26" w:themeColor="accent1" w:themeShade="BF"/>
      <w:spacing w:val="10"/>
    </w:rPr>
  </w:style>
  <w:style w:type="character" w:customStyle="1" w:styleId="Heading8Char">
    <w:name w:val="Heading 8 Char"/>
    <w:basedOn w:val="DefaultParagraphFont"/>
    <w:link w:val="Heading8"/>
    <w:uiPriority w:val="9"/>
    <w:semiHidden/>
    <w:rsid w:val="00A23CF7"/>
    <w:rPr>
      <w:caps/>
      <w:spacing w:val="10"/>
      <w:sz w:val="18"/>
      <w:szCs w:val="18"/>
    </w:rPr>
  </w:style>
  <w:style w:type="character" w:customStyle="1" w:styleId="Heading9Char">
    <w:name w:val="Heading 9 Char"/>
    <w:basedOn w:val="DefaultParagraphFont"/>
    <w:link w:val="Heading9"/>
    <w:uiPriority w:val="9"/>
    <w:semiHidden/>
    <w:rsid w:val="00A23CF7"/>
    <w:rPr>
      <w:i/>
      <w:iCs/>
      <w:caps/>
      <w:spacing w:val="10"/>
      <w:sz w:val="18"/>
      <w:szCs w:val="18"/>
    </w:rPr>
  </w:style>
  <w:style w:type="paragraph" w:styleId="Caption">
    <w:name w:val="caption"/>
    <w:basedOn w:val="Normal"/>
    <w:next w:val="Normal"/>
    <w:uiPriority w:val="35"/>
    <w:semiHidden/>
    <w:unhideWhenUsed/>
    <w:qFormat/>
    <w:rsid w:val="00A23CF7"/>
    <w:rPr>
      <w:b/>
      <w:bCs/>
      <w:color w:val="390F26" w:themeColor="accent1" w:themeShade="BF"/>
      <w:sz w:val="16"/>
      <w:szCs w:val="16"/>
    </w:rPr>
  </w:style>
  <w:style w:type="paragraph" w:styleId="Title">
    <w:name w:val="Title"/>
    <w:basedOn w:val="Normal"/>
    <w:next w:val="Normal"/>
    <w:link w:val="TitleChar"/>
    <w:uiPriority w:val="10"/>
    <w:qFormat/>
    <w:rsid w:val="00A23CF7"/>
    <w:pPr>
      <w:spacing w:before="0" w:after="0"/>
    </w:pPr>
    <w:rPr>
      <w:rFonts w:asciiTheme="majorHAnsi" w:eastAsiaTheme="majorEastAsia" w:hAnsiTheme="majorHAnsi" w:cstheme="majorBidi"/>
      <w:caps/>
      <w:color w:val="4D1434" w:themeColor="accent1"/>
      <w:spacing w:val="10"/>
      <w:sz w:val="52"/>
      <w:szCs w:val="52"/>
    </w:rPr>
  </w:style>
  <w:style w:type="character" w:customStyle="1" w:styleId="TitleChar">
    <w:name w:val="Title Char"/>
    <w:basedOn w:val="DefaultParagraphFont"/>
    <w:link w:val="Title"/>
    <w:uiPriority w:val="10"/>
    <w:rsid w:val="00A23CF7"/>
    <w:rPr>
      <w:rFonts w:asciiTheme="majorHAnsi" w:eastAsiaTheme="majorEastAsia" w:hAnsiTheme="majorHAnsi" w:cstheme="majorBidi"/>
      <w:caps/>
      <w:color w:val="4D1434" w:themeColor="accent1"/>
      <w:spacing w:val="10"/>
      <w:sz w:val="52"/>
      <w:szCs w:val="52"/>
    </w:rPr>
  </w:style>
  <w:style w:type="paragraph" w:styleId="Subtitle">
    <w:name w:val="Subtitle"/>
    <w:basedOn w:val="Normal"/>
    <w:next w:val="Normal"/>
    <w:link w:val="SubtitleChar"/>
    <w:uiPriority w:val="11"/>
    <w:qFormat/>
    <w:rsid w:val="00A23CF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23CF7"/>
    <w:rPr>
      <w:caps/>
      <w:color w:val="595959" w:themeColor="text1" w:themeTint="A6"/>
      <w:spacing w:val="10"/>
      <w:sz w:val="21"/>
      <w:szCs w:val="21"/>
    </w:rPr>
  </w:style>
  <w:style w:type="character" w:styleId="Strong">
    <w:name w:val="Strong"/>
    <w:uiPriority w:val="22"/>
    <w:qFormat/>
    <w:rsid w:val="00A23CF7"/>
    <w:rPr>
      <w:b/>
      <w:bCs/>
    </w:rPr>
  </w:style>
  <w:style w:type="character" w:styleId="Emphasis">
    <w:name w:val="Emphasis"/>
    <w:uiPriority w:val="20"/>
    <w:qFormat/>
    <w:rsid w:val="00A23CF7"/>
    <w:rPr>
      <w:caps/>
      <w:color w:val="260A19" w:themeColor="accent1" w:themeShade="7F"/>
      <w:spacing w:val="5"/>
    </w:rPr>
  </w:style>
  <w:style w:type="paragraph" w:styleId="NoSpacing">
    <w:name w:val="No Spacing"/>
    <w:uiPriority w:val="1"/>
    <w:qFormat/>
    <w:rsid w:val="00A23CF7"/>
    <w:pPr>
      <w:spacing w:after="0" w:line="240" w:lineRule="auto"/>
    </w:pPr>
  </w:style>
  <w:style w:type="paragraph" w:styleId="Quote">
    <w:name w:val="Quote"/>
    <w:basedOn w:val="Normal"/>
    <w:next w:val="Normal"/>
    <w:link w:val="QuoteChar"/>
    <w:uiPriority w:val="29"/>
    <w:qFormat/>
    <w:rsid w:val="00A23CF7"/>
    <w:rPr>
      <w:i/>
      <w:iCs/>
      <w:sz w:val="24"/>
      <w:szCs w:val="24"/>
    </w:rPr>
  </w:style>
  <w:style w:type="character" w:customStyle="1" w:styleId="QuoteChar">
    <w:name w:val="Quote Char"/>
    <w:basedOn w:val="DefaultParagraphFont"/>
    <w:link w:val="Quote"/>
    <w:uiPriority w:val="29"/>
    <w:rsid w:val="00A23CF7"/>
    <w:rPr>
      <w:i/>
      <w:iCs/>
      <w:sz w:val="24"/>
      <w:szCs w:val="24"/>
    </w:rPr>
  </w:style>
  <w:style w:type="paragraph" w:styleId="IntenseQuote">
    <w:name w:val="Intense Quote"/>
    <w:basedOn w:val="Normal"/>
    <w:next w:val="Normal"/>
    <w:link w:val="IntenseQuoteChar"/>
    <w:uiPriority w:val="30"/>
    <w:qFormat/>
    <w:rsid w:val="00A23CF7"/>
    <w:pPr>
      <w:spacing w:before="240" w:after="240" w:line="240" w:lineRule="auto"/>
      <w:ind w:left="1080" w:right="1080"/>
      <w:jc w:val="center"/>
    </w:pPr>
    <w:rPr>
      <w:color w:val="4D1434" w:themeColor="accent1"/>
      <w:sz w:val="24"/>
      <w:szCs w:val="24"/>
    </w:rPr>
  </w:style>
  <w:style w:type="character" w:customStyle="1" w:styleId="IntenseQuoteChar">
    <w:name w:val="Intense Quote Char"/>
    <w:basedOn w:val="DefaultParagraphFont"/>
    <w:link w:val="IntenseQuote"/>
    <w:uiPriority w:val="30"/>
    <w:rsid w:val="00A23CF7"/>
    <w:rPr>
      <w:color w:val="4D1434" w:themeColor="accent1"/>
      <w:sz w:val="24"/>
      <w:szCs w:val="24"/>
    </w:rPr>
  </w:style>
  <w:style w:type="character" w:styleId="SubtleEmphasis">
    <w:name w:val="Subtle Emphasis"/>
    <w:uiPriority w:val="19"/>
    <w:qFormat/>
    <w:rsid w:val="00A23CF7"/>
    <w:rPr>
      <w:i/>
      <w:iCs/>
      <w:color w:val="260A19" w:themeColor="accent1" w:themeShade="7F"/>
    </w:rPr>
  </w:style>
  <w:style w:type="character" w:styleId="IntenseEmphasis">
    <w:name w:val="Intense Emphasis"/>
    <w:uiPriority w:val="21"/>
    <w:qFormat/>
    <w:rsid w:val="00A23CF7"/>
    <w:rPr>
      <w:b/>
      <w:bCs/>
      <w:caps/>
      <w:color w:val="260A19" w:themeColor="accent1" w:themeShade="7F"/>
      <w:spacing w:val="10"/>
    </w:rPr>
  </w:style>
  <w:style w:type="character" w:styleId="SubtleReference">
    <w:name w:val="Subtle Reference"/>
    <w:uiPriority w:val="31"/>
    <w:qFormat/>
    <w:rsid w:val="00A23CF7"/>
    <w:rPr>
      <w:b/>
      <w:bCs/>
      <w:color w:val="4D1434" w:themeColor="accent1"/>
    </w:rPr>
  </w:style>
  <w:style w:type="character" w:styleId="IntenseReference">
    <w:name w:val="Intense Reference"/>
    <w:uiPriority w:val="32"/>
    <w:qFormat/>
    <w:rsid w:val="00A23CF7"/>
    <w:rPr>
      <w:b/>
      <w:bCs/>
      <w:i/>
      <w:iCs/>
      <w:caps/>
      <w:color w:val="4D1434" w:themeColor="accent1"/>
    </w:rPr>
  </w:style>
  <w:style w:type="character" w:styleId="BookTitle">
    <w:name w:val="Book Title"/>
    <w:uiPriority w:val="33"/>
    <w:qFormat/>
    <w:rsid w:val="00A23CF7"/>
    <w:rPr>
      <w:b/>
      <w:bCs/>
      <w:i/>
      <w:iCs/>
      <w:spacing w:val="0"/>
    </w:rPr>
  </w:style>
  <w:style w:type="paragraph" w:styleId="TOCHeading">
    <w:name w:val="TOC Heading"/>
    <w:basedOn w:val="Heading1"/>
    <w:next w:val="Normal"/>
    <w:uiPriority w:val="39"/>
    <w:semiHidden/>
    <w:unhideWhenUsed/>
    <w:qFormat/>
    <w:rsid w:val="00A23C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A%D9%88%D9%82%D9%8A%D8%AA_%D8%B9%D8%A7%D9%84%D9%85%D9%8A_%D9%85%D9%86%D8%B3%D9%82" TargetMode="External"/><Relationship Id="rId13" Type="http://schemas.openxmlformats.org/officeDocument/2006/relationships/hyperlink" Target="https://ar.wikipedia.org/wiki/%D8%B9%D9%86%D8%AA%D8%A7%D8%A8" TargetMode="External"/><Relationship Id="rId18" Type="http://schemas.openxmlformats.org/officeDocument/2006/relationships/hyperlink" Target="https://ar.wikipedia.org/wiki/%D8%AA%D8%A7%D8%B1%D9%8A%D8%AE_%D8%AA%D8%B1%D9%83%D9%8A%D8%A7" TargetMode="External"/><Relationship Id="rId3" Type="http://schemas.openxmlformats.org/officeDocument/2006/relationships/settings" Target="settings.xml"/><Relationship Id="rId21" Type="http://schemas.openxmlformats.org/officeDocument/2006/relationships/hyperlink" Target="https://ar.wikipedia.org/wiki/%D8%B2%D9%84%D8%B2%D8%A7%D9%84_%D9%82%D9%87%D8%B1%D9%85%D8%A7%D9%86_%D9%85%D8%B1%D8%B9%D8%B4_2023" TargetMode="External"/><Relationship Id="rId7" Type="http://schemas.openxmlformats.org/officeDocument/2006/relationships/hyperlink" Target="https://ar.wikipedia.org/wiki/%D8%AA%D8%B1%D9%83%D9%8A%D8%A7" TargetMode="External"/><Relationship Id="rId12" Type="http://schemas.openxmlformats.org/officeDocument/2006/relationships/hyperlink" Target="https://ar.wikipedia.org/wiki/%D9%85%D8%B1%D9%83%D8%B2_%D8%A7%D9%84%D8%B2%D9%84%D8%B2%D8%A7%D9%84" TargetMode="External"/><Relationship Id="rId17" Type="http://schemas.openxmlformats.org/officeDocument/2006/relationships/hyperlink" Target="https://ar.wikipedia.org/wiki/%D8%B2%D9%84%D8%B2%D8%A7%D9%8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r.wikipedia.org/wiki/%D8%A7%D9%84%D8%AD%D8%AF%D9%88%D8%AF_%D8%A7%D9%84%D8%AA%D8%B1%D9%83%D9%8A%D8%A9_%D8%A7%D9%84%D8%B3%D9%88%D8%B1%D9%8A%D8%A9" TargetMode="External"/><Relationship Id="rId20" Type="http://schemas.openxmlformats.org/officeDocument/2006/relationships/hyperlink" Target="https://ar.wikipedia.org/wiki/%D9%85%D8%B1%D8%B9%D8%B4_(%D9%85%D8%AF%D9%8A%D9%86%D8%A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r.wikipedia.org/wiki/%D9%85%D9%82%D9%8A%D8%A7%D8%B3_%D8%B1%D9%8A%D8%AE%D8%AA%D8%B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image" Target="media/image2.webp"/><Relationship Id="rId10" Type="http://schemas.openxmlformats.org/officeDocument/2006/relationships/hyperlink" Target="https://ar.wikipedia.org/wiki/%D8%B2%D9%84%D8%B2%D8%A7%D9%84_%D9%82%D9%87%D8%B1%D9%85%D8%A7%D9%86_%D9%85%D8%B1%D8%B9%D8%B4_2023" TargetMode="External"/><Relationship Id="rId19" Type="http://schemas.openxmlformats.org/officeDocument/2006/relationships/hyperlink" Target="https://ar.wikipedia.org/wiki/%D8%B2%D9%84%D8%B2%D8%A7%D9%84_%D9%82%D9%87%D8%B1%D9%85%D8%A7%D9%86_%D9%85%D8%B1%D8%B9%D8%B4_2023" TargetMode="External"/><Relationship Id="rId4" Type="http://schemas.openxmlformats.org/officeDocument/2006/relationships/webSettings" Target="webSettings.xml"/><Relationship Id="rId9" Type="http://schemas.openxmlformats.org/officeDocument/2006/relationships/hyperlink" Target="https://ar.wikipedia.org/wiki/6_%D9%81%D8%A8%D8%B1%D8%A7%D9%8A%D8%B1" TargetMode="External"/><Relationship Id="rId14" Type="http://schemas.openxmlformats.org/officeDocument/2006/relationships/hyperlink" Target="https://ar.wikipedia.org/wiki/%D8%B3%D9%88%D8%B1%D9%8A%D8%A7" TargetMode="External"/><Relationship Id="rId22" Type="http://schemas.openxmlformats.org/officeDocument/2006/relationships/hyperlink" Target="https://ar.wikipedia.org/wiki/%D8%B2%D9%84%D8%B2%D8%A7%D9%84_%D9%82%D9%87%D8%B1%D9%85%D8%A7%D9%86_%D9%85%D8%B1%D8%B9%D8%B4_2023" TargetMode="External"/></Relationship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887BA-52D8-4A9E-9C18-12658B32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 Kfouf</dc:creator>
  <cp:keywords/>
  <dc:description/>
  <cp:lastModifiedBy>Bashar Kfouf</cp:lastModifiedBy>
  <cp:revision>1</cp:revision>
  <dcterms:created xsi:type="dcterms:W3CDTF">2023-05-10T14:30:00Z</dcterms:created>
  <dcterms:modified xsi:type="dcterms:W3CDTF">2023-05-10T14:58:00Z</dcterms:modified>
</cp:coreProperties>
</file>