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:rsidR="00FC5DED" w:rsidRDefault="00FC5DED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5F1D02" w:rsidRDefault="005F1D02">
      <w:pPr>
        <w:rPr>
          <w:sz w:val="24"/>
          <w:szCs w:val="24"/>
        </w:rPr>
      </w:pPr>
    </w:p>
    <w:p w:rsidR="00D408A7" w:rsidRDefault="00D408A7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5F1D02" w:rsidRDefault="005F1D0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FC5DED" w:rsidRDefault="00510F51" w:rsidP="00FE72F6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FE72F6">
        <w:rPr>
          <w:sz w:val="24"/>
          <w:szCs w:val="24"/>
        </w:rPr>
        <w:t xml:space="preserve"> Jad Halaseh</w:t>
      </w:r>
      <w:r>
        <w:rPr>
          <w:sz w:val="24"/>
          <w:szCs w:val="24"/>
        </w:rPr>
        <w:t xml:space="preserve"> </w:t>
      </w:r>
    </w:p>
    <w:p w:rsidR="00FC5DED" w:rsidRDefault="00510F51" w:rsidP="00FE72F6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E72F6">
        <w:rPr>
          <w:sz w:val="24"/>
          <w:szCs w:val="24"/>
        </w:rPr>
        <w:t xml:space="preserve">Abdallah </w:t>
      </w:r>
      <w:proofErr w:type="spellStart"/>
      <w:r w:rsidR="00FE72F6">
        <w:rPr>
          <w:sz w:val="24"/>
          <w:szCs w:val="24"/>
        </w:rPr>
        <w:t>zataar</w:t>
      </w:r>
      <w:proofErr w:type="spellEnd"/>
    </w:p>
    <w:p w:rsidR="00FC5DED" w:rsidRDefault="00510F51" w:rsidP="00FE72F6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FE72F6">
        <w:rPr>
          <w:sz w:val="24"/>
          <w:szCs w:val="24"/>
        </w:rPr>
        <w:t xml:space="preserve">Jordan Abu </w:t>
      </w:r>
      <w:proofErr w:type="spellStart"/>
      <w:r w:rsidR="00FE72F6">
        <w:rPr>
          <w:sz w:val="24"/>
          <w:szCs w:val="24"/>
        </w:rPr>
        <w:t>Joudeh</w:t>
      </w:r>
      <w:proofErr w:type="spellEnd"/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:rsidR="00FC5DED" w:rsidRDefault="00FC5DED">
      <w:pPr>
        <w:rPr>
          <w:sz w:val="24"/>
          <w:szCs w:val="24"/>
        </w:rPr>
      </w:pPr>
    </w:p>
    <w:p w:rsidR="00FE72F6" w:rsidRPr="00FE72F6" w:rsidRDefault="00FE72F6" w:rsidP="00FE72F6">
      <w:pPr>
        <w:rPr>
          <w:sz w:val="40"/>
          <w:szCs w:val="40"/>
        </w:rPr>
      </w:pPr>
      <w:r w:rsidRPr="00FE72F6">
        <w:rPr>
          <w:rFonts w:ascii="Segoe UI" w:hAnsi="Segoe UI" w:cs="Segoe UI"/>
          <w:color w:val="374151"/>
          <w:sz w:val="36"/>
          <w:szCs w:val="36"/>
          <w:shd w:val="clear" w:color="auto" w:fill="F7F7F8"/>
        </w:rPr>
        <w:t>Electrifying Homes</w:t>
      </w:r>
    </w:p>
    <w:p w:rsidR="00FC5DED" w:rsidRDefault="00510F51" w:rsidP="00FE72F6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:rsidR="00FE72F6" w:rsidRDefault="00510F51" w:rsidP="00FE72F6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hyperlink r:id="rId6" w:history="1">
        <w:r w:rsidR="00FE72F6" w:rsidRPr="00662352">
          <w:rPr>
            <w:rStyle w:val="Hyperlink"/>
            <w:sz w:val="24"/>
            <w:szCs w:val="24"/>
          </w:rPr>
          <w:t>https://www.omnicalculator.com/everyday-life/lighting</w:t>
        </w:r>
      </w:hyperlink>
    </w:p>
    <w:p w:rsidR="00FC5DED" w:rsidRDefault="00510F51" w:rsidP="00FE72F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FE72F6" w:rsidRDefault="00510F51" w:rsidP="00FE72F6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hyperlink r:id="rId7" w:history="1">
        <w:r w:rsidR="00FE72F6" w:rsidRPr="00662352">
          <w:rPr>
            <w:rStyle w:val="Hyperlink"/>
            <w:sz w:val="24"/>
            <w:szCs w:val="24"/>
          </w:rPr>
          <w:t>https://phet.colorado.edu/sims/html/circuit-construction-kit-dc/latest/circuit-construction-kit-dc_all.html</w:t>
        </w:r>
      </w:hyperlink>
    </w:p>
    <w:p w:rsidR="00FC5DED" w:rsidRDefault="00510F51" w:rsidP="00FE72F6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FE72F6">
        <w:rPr>
          <w:sz w:val="24"/>
          <w:szCs w:val="24"/>
        </w:rPr>
        <w:t xml:space="preserve"> </w:t>
      </w:r>
      <w:hyperlink r:id="rId8" w:history="1">
        <w:r w:rsidR="00FE72F6" w:rsidRPr="00662352">
          <w:rPr>
            <w:rStyle w:val="Hyperlink"/>
            <w:sz w:val="24"/>
            <w:szCs w:val="24"/>
          </w:rPr>
          <w:t>https://www.circuit-diagram.org</w:t>
        </w:r>
      </w:hyperlink>
    </w:p>
    <w:p w:rsidR="00FE72F6" w:rsidRDefault="00FA4732" w:rsidP="00FE72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bookmarkStart w:id="0" w:name="_GoBack"/>
      <w:bookmarkEnd w:id="0"/>
    </w:p>
    <w:p w:rsidR="00FE72F6" w:rsidRDefault="00FE72F6" w:rsidP="00FE72F6">
      <w:pPr>
        <w:rPr>
          <w:sz w:val="24"/>
          <w:szCs w:val="24"/>
        </w:rPr>
      </w:pP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sectPr w:rsidR="00FC5DED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AEC" w:rsidRDefault="002F4AEC">
      <w:pPr>
        <w:spacing w:line="240" w:lineRule="auto"/>
      </w:pPr>
      <w:r>
        <w:separator/>
      </w:r>
    </w:p>
  </w:endnote>
  <w:endnote w:type="continuationSeparator" w:id="0">
    <w:p w:rsidR="002F4AEC" w:rsidRDefault="002F4A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AEC" w:rsidRDefault="002F4AEC">
      <w:pPr>
        <w:spacing w:line="240" w:lineRule="auto"/>
      </w:pPr>
      <w:r>
        <w:separator/>
      </w:r>
    </w:p>
  </w:footnote>
  <w:footnote w:type="continuationSeparator" w:id="0">
    <w:p w:rsidR="002F4AEC" w:rsidRDefault="002F4A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:rsidR="00FC5DED" w:rsidRDefault="00FC5D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ED"/>
    <w:rsid w:val="002F4AEC"/>
    <w:rsid w:val="00510F51"/>
    <w:rsid w:val="005F1D02"/>
    <w:rsid w:val="006476F1"/>
    <w:rsid w:val="00861029"/>
    <w:rsid w:val="008B18AF"/>
    <w:rsid w:val="00D408A7"/>
    <w:rsid w:val="00E26514"/>
    <w:rsid w:val="00FA4732"/>
    <w:rsid w:val="00FC5DED"/>
    <w:rsid w:val="00FE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5CC00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FE72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72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rcuit-diagram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het.colorado.edu/sims/html/circuit-construction-kit-dc/latest/circuit-construction-kit-dc_all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mnicalculator.com/everyday-life/lightin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Madline.Tadros</dc:creator>
  <cp:lastModifiedBy>Madline.Tadros</cp:lastModifiedBy>
  <cp:revision>2</cp:revision>
  <dcterms:created xsi:type="dcterms:W3CDTF">2023-05-19T18:36:00Z</dcterms:created>
  <dcterms:modified xsi:type="dcterms:W3CDTF">2023-05-19T18:36:00Z</dcterms:modified>
</cp:coreProperties>
</file>