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DFC" w:rsidRDefault="00A06CCF" w:rsidP="00A06CCF">
      <w:pPr>
        <w:jc w:val="center"/>
        <w:rPr>
          <w:rFonts w:ascii="Bookman Old Style" w:hAnsi="Bookman Old Style" w:cstheme="minorHAnsi"/>
          <w:sz w:val="32"/>
          <w:szCs w:val="32"/>
        </w:rPr>
      </w:pPr>
      <w:r>
        <w:rPr>
          <w:rFonts w:ascii="Bookman Old Style" w:hAnsi="Bookman Old Style" w:cstheme="minorHAnsi"/>
          <w:b/>
          <w:bCs/>
          <w:sz w:val="40"/>
          <w:szCs w:val="40"/>
          <w:u w:val="single"/>
        </w:rPr>
        <w:t>Individual Report</w:t>
      </w:r>
    </w:p>
    <w:p w:rsidR="00A06CCF" w:rsidRDefault="00A06CCF" w:rsidP="00A06CCF">
      <w:pPr>
        <w:rPr>
          <w:rFonts w:ascii="Bookman Old Style" w:hAnsi="Bookman Old Style" w:cstheme="minorHAnsi"/>
          <w:sz w:val="32"/>
          <w:szCs w:val="32"/>
        </w:rPr>
      </w:pPr>
      <w:r>
        <w:rPr>
          <w:rFonts w:ascii="Bookman Old Style" w:hAnsi="Bookman Old Style" w:cstheme="minorHAnsi"/>
          <w:sz w:val="32"/>
          <w:szCs w:val="32"/>
        </w:rPr>
        <w:t xml:space="preserve">In this project, my team members and I worked together to spread awareness about the social and health issue that is obesity. That helped me develop my research skills and develop new ways to know how to attract a certain audience to spread awareness about an important issue. </w:t>
      </w:r>
      <w:r w:rsidR="004B1B25">
        <w:rPr>
          <w:rFonts w:ascii="Bookman Old Style" w:hAnsi="Bookman Old Style" w:cstheme="minorHAnsi"/>
          <w:sz w:val="32"/>
          <w:szCs w:val="32"/>
        </w:rPr>
        <w:t>Although my inability to let go of control came as a weakness when my teamma</w:t>
      </w:r>
      <w:r w:rsidR="00860F6F">
        <w:rPr>
          <w:rFonts w:ascii="Bookman Old Style" w:hAnsi="Bookman Old Style" w:cstheme="minorHAnsi"/>
          <w:sz w:val="32"/>
          <w:szCs w:val="32"/>
        </w:rPr>
        <w:t xml:space="preserve">tes were disagreeing on certain ideas (for example) and it was hard for me to completely trust others with work that will have my name on it. But it was a strength at times my team members weren’t cooperating or meeting deadlines. </w:t>
      </w:r>
    </w:p>
    <w:p w:rsidR="00860F6F" w:rsidRDefault="00860F6F" w:rsidP="00A06CCF">
      <w:pPr>
        <w:rPr>
          <w:rFonts w:ascii="Bookman Old Style" w:hAnsi="Bookman Old Style" w:cstheme="minorHAnsi"/>
          <w:sz w:val="32"/>
          <w:szCs w:val="32"/>
        </w:rPr>
      </w:pPr>
      <w:r>
        <w:rPr>
          <w:rFonts w:ascii="Bookman Old Style" w:hAnsi="Bookman Old Style" w:cstheme="minorHAnsi"/>
          <w:sz w:val="32"/>
          <w:szCs w:val="32"/>
        </w:rPr>
        <w:t>Surprisingly, the same teammates that others usually complained about (Alex &amp; Mario) were the ones who helped me the most in this project. They were extremely cooperative and worked really hard on our brochure. They helped relieve me of the usual stress of doing everything so I was really thankful that I didn’t have to worry about their part.</w:t>
      </w:r>
    </w:p>
    <w:p w:rsidR="00D13EFC" w:rsidRDefault="00860F6F" w:rsidP="00D13EFC">
      <w:pPr>
        <w:rPr>
          <w:rFonts w:ascii="Bookman Old Style" w:hAnsi="Bookman Old Style" w:cstheme="minorHAnsi"/>
          <w:sz w:val="32"/>
          <w:szCs w:val="32"/>
        </w:rPr>
      </w:pPr>
      <w:r>
        <w:rPr>
          <w:rFonts w:ascii="Bookman Old Style" w:hAnsi="Bookman Old Style" w:cstheme="minorHAnsi"/>
          <w:sz w:val="32"/>
          <w:szCs w:val="32"/>
        </w:rPr>
        <w:t xml:space="preserve">Perla also cooperated a lot </w:t>
      </w:r>
      <w:r w:rsidR="00D13EFC">
        <w:rPr>
          <w:rFonts w:ascii="Bookman Old Style" w:hAnsi="Bookman Old Style" w:cstheme="minorHAnsi"/>
          <w:sz w:val="32"/>
          <w:szCs w:val="32"/>
        </w:rPr>
        <w:t xml:space="preserve">with us but her refusal towards my criticism on certain aspects of the project confused me as her mark would also be my mark and my only goal was to make it perfect. Although we worked it out in the end. </w:t>
      </w:r>
    </w:p>
    <w:p w:rsidR="00D13EFC" w:rsidRDefault="00D13EFC" w:rsidP="00D13EFC">
      <w:pPr>
        <w:rPr>
          <w:rFonts w:ascii="Bookman Old Style" w:hAnsi="Bookman Old Style" w:cstheme="minorHAnsi"/>
          <w:sz w:val="32"/>
          <w:szCs w:val="32"/>
        </w:rPr>
      </w:pPr>
      <w:r>
        <w:rPr>
          <w:rFonts w:ascii="Bookman Old Style" w:hAnsi="Bookman Old Style" w:cstheme="minorHAnsi"/>
          <w:sz w:val="32"/>
          <w:szCs w:val="32"/>
        </w:rPr>
        <w:t>Overall, this team had little to no problems and we worked really well together while developing important skills, specifically research and collaboration to create a great campaign.</w:t>
      </w:r>
    </w:p>
    <w:p w:rsidR="00D13EFC" w:rsidRDefault="00D13EFC" w:rsidP="00D13EFC">
      <w:pPr>
        <w:rPr>
          <w:rFonts w:ascii="Bookman Old Style" w:hAnsi="Bookman Old Style" w:cstheme="minorHAnsi"/>
          <w:sz w:val="32"/>
          <w:szCs w:val="32"/>
        </w:rPr>
      </w:pPr>
    </w:p>
    <w:p w:rsidR="00D13EFC" w:rsidRPr="00A06CCF" w:rsidRDefault="00D13EFC" w:rsidP="00D13EFC">
      <w:pPr>
        <w:rPr>
          <w:rFonts w:ascii="Bookman Old Style" w:hAnsi="Bookman Old Style" w:cstheme="minorHAnsi"/>
          <w:sz w:val="32"/>
          <w:szCs w:val="32"/>
        </w:rPr>
      </w:pPr>
      <w:r>
        <w:rPr>
          <w:rFonts w:ascii="Bookman Old Style" w:hAnsi="Bookman Old Style" w:cstheme="minorHAnsi"/>
          <w:sz w:val="32"/>
          <w:szCs w:val="32"/>
        </w:rPr>
        <w:t>Laya Nowwara</w:t>
      </w:r>
      <w:bookmarkStart w:id="0" w:name="_GoBack"/>
      <w:bookmarkEnd w:id="0"/>
      <w:r>
        <w:rPr>
          <w:rFonts w:ascii="Bookman Old Style" w:hAnsi="Bookman Old Style" w:cstheme="minorHAnsi"/>
          <w:sz w:val="32"/>
          <w:szCs w:val="32"/>
        </w:rPr>
        <w:t xml:space="preserve"> 8G</w:t>
      </w:r>
    </w:p>
    <w:sectPr w:rsidR="00D13EFC" w:rsidRPr="00A06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CF"/>
    <w:rsid w:val="004B1B25"/>
    <w:rsid w:val="005B54AD"/>
    <w:rsid w:val="007903F5"/>
    <w:rsid w:val="00860F6F"/>
    <w:rsid w:val="00A06CCF"/>
    <w:rsid w:val="00D13E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F186"/>
  <w15:chartTrackingRefBased/>
  <w15:docId w15:val="{DC94FBC5-4504-46B0-BCD6-45B34AC4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NTC</dc:creator>
  <cp:keywords/>
  <dc:description/>
  <cp:lastModifiedBy>NTC</cp:lastModifiedBy>
  <cp:revision>1</cp:revision>
  <dcterms:created xsi:type="dcterms:W3CDTF">2023-05-14T18:39:00Z</dcterms:created>
  <dcterms:modified xsi:type="dcterms:W3CDTF">2023-05-14T19:26:00Z</dcterms:modified>
</cp:coreProperties>
</file>