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98BD" w14:textId="77777777" w:rsidR="002B1E7B" w:rsidRPr="00553E54" w:rsidRDefault="00460AD6" w:rsidP="00553E54">
      <w:pPr>
        <w:jc w:val="center"/>
        <w:rPr>
          <w:rFonts w:ascii="Times New Roman" w:eastAsia="Times New Roman" w:hAnsi="Times New Roman" w:cs="Times New Roman" w:hint="cs"/>
          <w:sz w:val="40"/>
          <w:szCs w:val="40"/>
          <w:lang w:val="en-US" w:bidi="ar"/>
        </w:rPr>
      </w:pPr>
      <w:r w:rsidRPr="00460AD6">
        <w:rPr>
          <w:rFonts w:ascii="Times New Roman" w:eastAsia="Times New Roman" w:hAnsi="Times New Roman" w:cs="Times New Roman" w:hint="cs"/>
          <w:sz w:val="40"/>
          <w:szCs w:val="40"/>
          <w:rtl/>
          <w:lang w:val="en-US" w:bidi="ar"/>
        </w:rPr>
        <w:t>السمنة تقتل اجتماعيًا و نفسيًا</w:t>
      </w:r>
      <w:r>
        <w:rPr>
          <w:rFonts w:ascii="Times New Roman" w:eastAsia="Times New Roman" w:hAnsi="Times New Roman" w:cs="Times New Roman" w:hint="cs"/>
          <w:sz w:val="40"/>
          <w:szCs w:val="40"/>
          <w:rtl/>
          <w:lang w:val="en-US" w:bidi="ar"/>
        </w:rPr>
        <w:t>.</w:t>
      </w:r>
    </w:p>
    <w:p w14:paraId="06E95F55" w14:textId="77777777" w:rsidR="002B1E7B" w:rsidRDefault="002B1E7B" w:rsidP="002B1E7B">
      <w:pPr>
        <w:rPr>
          <w:rFonts w:ascii="Times New Roman" w:eastAsia="Times New Roman" w:hAnsi="Times New Roman" w:cs="Times New Roman"/>
          <w:lang w:val="en-US"/>
        </w:rPr>
      </w:pPr>
    </w:p>
    <w:p w14:paraId="41FAFD18" w14:textId="54F01AB6" w:rsidR="00553E54" w:rsidRPr="00553E54" w:rsidRDefault="00553E54" w:rsidP="0009064B">
      <w:pPr>
        <w:pStyle w:val="NormalWeb"/>
        <w:bidi/>
        <w:ind w:firstLine="720"/>
        <w:rPr>
          <w:rFonts w:hint="cs"/>
          <w:sz w:val="28"/>
          <w:szCs w:val="28"/>
        </w:rPr>
      </w:pPr>
      <w:r w:rsidRPr="00553E54">
        <w:rPr>
          <w:sz w:val="28"/>
          <w:szCs w:val="28"/>
          <w:rtl/>
        </w:rPr>
        <w:t>يقول الدكتور سامر براون، الحاصل على درجة الدكتوراه في علم النفس</w:t>
      </w:r>
      <w:r>
        <w:rPr>
          <w:rFonts w:hint="cs"/>
          <w:sz w:val="28"/>
          <w:szCs w:val="28"/>
          <w:rtl/>
        </w:rPr>
        <w:t>:</w:t>
      </w:r>
      <w:r w:rsidRPr="00553E54">
        <w:rPr>
          <w:sz w:val="28"/>
          <w:szCs w:val="28"/>
          <w:rtl/>
        </w:rPr>
        <w:t xml:space="preserve"> "نعم، السمنة ضارة بصحتك، </w:t>
      </w:r>
      <w:r w:rsidRPr="00553E54">
        <w:rPr>
          <w:rFonts w:hint="cs"/>
          <w:sz w:val="28"/>
          <w:szCs w:val="28"/>
          <w:rtl/>
        </w:rPr>
        <w:t>ولكن</w:t>
      </w:r>
      <w:r w:rsidRPr="00553E54">
        <w:rPr>
          <w:sz w:val="28"/>
          <w:szCs w:val="28"/>
          <w:rtl/>
        </w:rPr>
        <w:t xml:space="preserve"> </w:t>
      </w:r>
      <w:r w:rsidRPr="00553E54">
        <w:rPr>
          <w:rFonts w:hint="cs"/>
          <w:sz w:val="28"/>
          <w:szCs w:val="28"/>
          <w:rtl/>
        </w:rPr>
        <w:t>ما</w:t>
      </w:r>
      <w:r w:rsidRPr="00553E54">
        <w:rPr>
          <w:sz w:val="28"/>
          <w:szCs w:val="28"/>
          <w:rtl/>
        </w:rPr>
        <w:t xml:space="preserve"> </w:t>
      </w:r>
      <w:r w:rsidR="00D90EA1">
        <w:rPr>
          <w:rFonts w:hint="cs"/>
          <w:sz w:val="28"/>
          <w:szCs w:val="28"/>
          <w:rtl/>
        </w:rPr>
        <w:t>ت</w:t>
      </w:r>
      <w:r w:rsidRPr="00553E54">
        <w:rPr>
          <w:rFonts w:hint="cs"/>
          <w:sz w:val="28"/>
          <w:szCs w:val="28"/>
          <w:rtl/>
        </w:rPr>
        <w:t>قتله</w:t>
      </w:r>
      <w:r w:rsidRPr="00553E54">
        <w:rPr>
          <w:sz w:val="28"/>
          <w:szCs w:val="28"/>
          <w:rtl/>
        </w:rPr>
        <w:t xml:space="preserve"> </w:t>
      </w:r>
      <w:r w:rsidRPr="00553E54">
        <w:rPr>
          <w:rFonts w:hint="cs"/>
          <w:sz w:val="28"/>
          <w:szCs w:val="28"/>
          <w:rtl/>
        </w:rPr>
        <w:t>السمنة</w:t>
      </w:r>
      <w:r w:rsidRPr="00553E54">
        <w:rPr>
          <w:sz w:val="28"/>
          <w:szCs w:val="28"/>
          <w:rtl/>
        </w:rPr>
        <w:t xml:space="preserve"> </w:t>
      </w:r>
      <w:r w:rsidRPr="00553E54">
        <w:rPr>
          <w:rFonts w:hint="cs"/>
          <w:sz w:val="28"/>
          <w:szCs w:val="28"/>
          <w:rtl/>
        </w:rPr>
        <w:t>حقًا</w:t>
      </w:r>
      <w:r w:rsidRPr="00553E54">
        <w:rPr>
          <w:sz w:val="28"/>
          <w:szCs w:val="28"/>
          <w:rtl/>
        </w:rPr>
        <w:t xml:space="preserve"> </w:t>
      </w:r>
      <w:r w:rsidRPr="00553E54">
        <w:rPr>
          <w:rFonts w:hint="cs"/>
          <w:sz w:val="28"/>
          <w:szCs w:val="28"/>
          <w:rtl/>
        </w:rPr>
        <w:t>هو</w:t>
      </w:r>
      <w:r w:rsidRPr="00553E54">
        <w:rPr>
          <w:sz w:val="28"/>
          <w:szCs w:val="28"/>
          <w:rtl/>
        </w:rPr>
        <w:t xml:space="preserve"> </w:t>
      </w:r>
      <w:r w:rsidRPr="00553E54">
        <w:rPr>
          <w:rFonts w:hint="cs"/>
          <w:sz w:val="28"/>
          <w:szCs w:val="28"/>
          <w:rtl/>
        </w:rPr>
        <w:t>جانبك</w:t>
      </w:r>
      <w:r w:rsidRPr="00553E54">
        <w:rPr>
          <w:sz w:val="28"/>
          <w:szCs w:val="28"/>
          <w:rtl/>
        </w:rPr>
        <w:t xml:space="preserve"> </w:t>
      </w:r>
      <w:r w:rsidRPr="00553E54">
        <w:rPr>
          <w:rFonts w:hint="cs"/>
          <w:sz w:val="28"/>
          <w:szCs w:val="28"/>
          <w:rtl/>
        </w:rPr>
        <w:t>الاجتماعي</w:t>
      </w:r>
      <w:r w:rsidRPr="00553E54">
        <w:rPr>
          <w:sz w:val="28"/>
          <w:szCs w:val="28"/>
          <w:rtl/>
        </w:rPr>
        <w:t xml:space="preserve"> </w:t>
      </w:r>
      <w:r w:rsidRPr="00553E54">
        <w:rPr>
          <w:rFonts w:hint="cs"/>
          <w:sz w:val="28"/>
          <w:szCs w:val="28"/>
          <w:rtl/>
        </w:rPr>
        <w:t>والنفسي</w:t>
      </w:r>
      <w:r w:rsidRPr="00553E54">
        <w:rPr>
          <w:sz w:val="28"/>
          <w:szCs w:val="28"/>
          <w:rtl/>
        </w:rPr>
        <w:t>.</w:t>
      </w:r>
      <w:r>
        <w:rPr>
          <w:rFonts w:hint="cs"/>
          <w:sz w:val="28"/>
          <w:szCs w:val="28"/>
          <w:rtl/>
        </w:rPr>
        <w:t>"</w:t>
      </w:r>
      <w:r w:rsidRPr="00553E54">
        <w:rPr>
          <w:sz w:val="28"/>
          <w:szCs w:val="28"/>
          <w:rtl/>
        </w:rPr>
        <w:t xml:space="preserve"> إن السمنة تشكل مشكلة في المجتمع منذ قرون، وقد دمرت الناس عقليًا ونفسيًا. "إن السمنة ليست مشكلة صحية فقط، بل هي مشكلة أعمق وأكثر تعقيدًا بكثير</w:t>
      </w:r>
      <w:r w:rsidRPr="00553E54">
        <w:rPr>
          <w:sz w:val="28"/>
          <w:szCs w:val="28"/>
        </w:rPr>
        <w:t>".</w:t>
      </w:r>
      <w:r w:rsidRPr="00553E54">
        <w:rPr>
          <w:sz w:val="28"/>
          <w:szCs w:val="28"/>
          <w:rtl/>
        </w:rPr>
        <w:t xml:space="preserve"> </w:t>
      </w:r>
      <w:r>
        <w:rPr>
          <w:rFonts w:hint="cs"/>
          <w:sz w:val="28"/>
          <w:szCs w:val="28"/>
          <w:rtl/>
        </w:rPr>
        <w:t>ا</w:t>
      </w:r>
      <w:r>
        <w:rPr>
          <w:sz w:val="28"/>
          <w:szCs w:val="28"/>
          <w:rtl/>
        </w:rPr>
        <w:t>ستمر الدكتور براون</w:t>
      </w:r>
      <w:r>
        <w:rPr>
          <w:rFonts w:hint="cs"/>
          <w:sz w:val="28"/>
          <w:szCs w:val="28"/>
          <w:rtl/>
        </w:rPr>
        <w:t>.</w:t>
      </w:r>
    </w:p>
    <w:p w14:paraId="1A3D9C39" w14:textId="77777777" w:rsidR="0009064B" w:rsidRDefault="0009064B" w:rsidP="0009064B">
      <w:pPr>
        <w:pStyle w:val="NormalWeb"/>
        <w:bidi/>
        <w:spacing w:before="0" w:beforeAutospacing="0" w:after="0" w:afterAutospacing="0"/>
        <w:rPr>
          <w:rFonts w:hint="cs"/>
          <w:sz w:val="28"/>
          <w:szCs w:val="28"/>
          <w:rtl/>
        </w:rPr>
      </w:pPr>
    </w:p>
    <w:p w14:paraId="401CF4C0" w14:textId="77777777" w:rsidR="0009064B" w:rsidRDefault="00553E54" w:rsidP="0009064B">
      <w:pPr>
        <w:pStyle w:val="NormalWeb"/>
        <w:bidi/>
        <w:spacing w:before="0" w:beforeAutospacing="0" w:after="0" w:afterAutospacing="0"/>
        <w:ind w:firstLine="720"/>
        <w:rPr>
          <w:rFonts w:hint="cs"/>
          <w:sz w:val="28"/>
          <w:szCs w:val="28"/>
          <w:rtl/>
        </w:rPr>
      </w:pPr>
      <w:r w:rsidRPr="00553E54">
        <w:rPr>
          <w:sz w:val="28"/>
          <w:szCs w:val="28"/>
          <w:rtl/>
        </w:rPr>
        <w:t>يمكن رؤية أدلة واضحة على تعامل المجتمع بعنصرية ت</w:t>
      </w:r>
      <w:r>
        <w:rPr>
          <w:sz w:val="28"/>
          <w:szCs w:val="28"/>
          <w:rtl/>
        </w:rPr>
        <w:t xml:space="preserve">جاه الأشخاص البدينين في كل </w:t>
      </w:r>
      <w:r w:rsidR="0063321B">
        <w:rPr>
          <w:rFonts w:hint="cs"/>
          <w:sz w:val="28"/>
          <w:szCs w:val="28"/>
          <w:rtl/>
        </w:rPr>
        <w:t>مكان.</w:t>
      </w:r>
      <w:r w:rsidR="0063321B" w:rsidRPr="00553E54">
        <w:rPr>
          <w:rFonts w:hint="cs"/>
          <w:sz w:val="28"/>
          <w:szCs w:val="28"/>
          <w:rtl/>
        </w:rPr>
        <w:t xml:space="preserve"> في</w:t>
      </w:r>
      <w:r w:rsidRPr="00553E54">
        <w:rPr>
          <w:sz w:val="28"/>
          <w:szCs w:val="28"/>
          <w:rtl/>
        </w:rPr>
        <w:t xml:space="preserve"> الشوارع والمدارس وأماكن العمل وح</w:t>
      </w:r>
      <w:r w:rsidR="00D90EA1">
        <w:rPr>
          <w:sz w:val="28"/>
          <w:szCs w:val="28"/>
          <w:rtl/>
        </w:rPr>
        <w:t xml:space="preserve">ياتهم بأكملها. هل رأيت كيف </w:t>
      </w:r>
      <w:r w:rsidR="00D90EA1">
        <w:rPr>
          <w:rFonts w:hint="cs"/>
          <w:sz w:val="28"/>
          <w:szCs w:val="28"/>
          <w:rtl/>
        </w:rPr>
        <w:t>تتجه</w:t>
      </w:r>
      <w:r w:rsidRPr="00553E54">
        <w:rPr>
          <w:sz w:val="28"/>
          <w:szCs w:val="28"/>
          <w:rtl/>
        </w:rPr>
        <w:t xml:space="preserve"> كل الأعين وتنتشر الهمسات عندما يدخل شخص سمين الغرفة؟ </w:t>
      </w:r>
    </w:p>
    <w:p w14:paraId="54CC6AEB" w14:textId="31E64B62" w:rsidR="00553E54" w:rsidRPr="00553E54" w:rsidRDefault="00553E54" w:rsidP="0009064B">
      <w:pPr>
        <w:pStyle w:val="NormalWeb"/>
        <w:bidi/>
        <w:spacing w:before="0" w:beforeAutospacing="0" w:after="0" w:afterAutospacing="0"/>
        <w:rPr>
          <w:sz w:val="28"/>
          <w:szCs w:val="28"/>
        </w:rPr>
      </w:pPr>
      <w:r w:rsidRPr="00553E54">
        <w:rPr>
          <w:sz w:val="28"/>
          <w:szCs w:val="28"/>
          <w:rtl/>
        </w:rPr>
        <w:t xml:space="preserve">"لم أدرك أبدًا أن الأشخاص الذين يعانون من زيادة الوزن يعاملون بهذه الطريقة المختلفة حتى فقدت كل تلك الوزن". </w:t>
      </w:r>
      <w:r w:rsidR="0063321B" w:rsidRPr="00553E54">
        <w:rPr>
          <w:sz w:val="28"/>
          <w:szCs w:val="28"/>
          <w:rtl/>
        </w:rPr>
        <w:t xml:space="preserve">تقول الدكتورة سامية التي عانت من السمنة في سنواتها المراهقة والشبابية: </w:t>
      </w:r>
      <w:r w:rsidRPr="00553E54">
        <w:rPr>
          <w:sz w:val="28"/>
          <w:szCs w:val="28"/>
          <w:rtl/>
        </w:rPr>
        <w:t>"تلقيت العديد من عروض الوظائف، والكثير من الثناء، وابتسامات من الفتيات العشوائيات في الشوارع، والأهم من ذلك، الدخول إلى الغرفة دون أن يلتفت إليها الجميع. شعرت بالحرية". لم تكن هذه مشكلتها أن</w:t>
      </w:r>
      <w:r w:rsidR="00D90EA1">
        <w:rPr>
          <w:rFonts w:hint="cs"/>
          <w:sz w:val="28"/>
          <w:szCs w:val="28"/>
          <w:rtl/>
        </w:rPr>
        <w:t>ها</w:t>
      </w:r>
      <w:r w:rsidRPr="00553E54">
        <w:rPr>
          <w:sz w:val="28"/>
          <w:szCs w:val="28"/>
          <w:rtl/>
        </w:rPr>
        <w:t xml:space="preserve"> تعاملت بهذه الطريقة، إنها مشكلة المجتمع</w:t>
      </w:r>
      <w:r w:rsidRPr="00553E54">
        <w:rPr>
          <w:sz w:val="28"/>
          <w:szCs w:val="28"/>
        </w:rPr>
        <w:t>.</w:t>
      </w:r>
    </w:p>
    <w:p w14:paraId="489F03F5" w14:textId="77777777" w:rsidR="0009064B" w:rsidRDefault="0009064B" w:rsidP="0009064B">
      <w:pPr>
        <w:pStyle w:val="NormalWeb"/>
        <w:bidi/>
        <w:spacing w:before="0" w:beforeAutospacing="0" w:after="0" w:afterAutospacing="0"/>
        <w:rPr>
          <w:rFonts w:hint="cs"/>
          <w:sz w:val="28"/>
          <w:szCs w:val="28"/>
          <w:rtl/>
        </w:rPr>
      </w:pPr>
    </w:p>
    <w:p w14:paraId="24B8B53D" w14:textId="77777777" w:rsidR="0009064B" w:rsidRDefault="00553E54" w:rsidP="0009064B">
      <w:pPr>
        <w:pStyle w:val="NormalWeb"/>
        <w:bidi/>
        <w:spacing w:after="0" w:afterAutospacing="0"/>
        <w:ind w:firstLine="720"/>
        <w:rPr>
          <w:rFonts w:hint="cs"/>
          <w:sz w:val="28"/>
          <w:szCs w:val="28"/>
          <w:rtl/>
        </w:rPr>
      </w:pPr>
      <w:r w:rsidRPr="00553E54">
        <w:rPr>
          <w:sz w:val="28"/>
          <w:szCs w:val="28"/>
          <w:rtl/>
        </w:rPr>
        <w:t>يتسبب هذا التعامل ال</w:t>
      </w:r>
      <w:r w:rsidR="00D90EA1">
        <w:rPr>
          <w:rFonts w:hint="cs"/>
          <w:sz w:val="28"/>
          <w:szCs w:val="28"/>
          <w:rtl/>
        </w:rPr>
        <w:t>مختلف</w:t>
      </w:r>
      <w:r w:rsidRPr="00553E54">
        <w:rPr>
          <w:sz w:val="28"/>
          <w:szCs w:val="28"/>
          <w:rtl/>
        </w:rPr>
        <w:t xml:space="preserve"> في تغيير نفسيتك. يجعلك تشعر بالإهمال والوحدة وعدم التناسب. كيف ستشعر إذا كان عليك أن تقلق ليس فقط عن صحتك البدنية، ولكن أيضًا صحتك العقلية؟ </w:t>
      </w:r>
    </w:p>
    <w:p w14:paraId="412E941C" w14:textId="5D0DA526" w:rsidR="00553E54" w:rsidRPr="00553E54" w:rsidRDefault="00553E54" w:rsidP="0009064B">
      <w:pPr>
        <w:pStyle w:val="NormalWeb"/>
        <w:bidi/>
        <w:spacing w:before="0" w:beforeAutospacing="0" w:after="0" w:afterAutospacing="0"/>
        <w:rPr>
          <w:sz w:val="28"/>
          <w:szCs w:val="28"/>
        </w:rPr>
      </w:pPr>
      <w:r w:rsidRPr="00553E54">
        <w:rPr>
          <w:sz w:val="28"/>
          <w:szCs w:val="28"/>
          <w:rtl/>
        </w:rPr>
        <w:t xml:space="preserve">تقول ماريا حداد، أم فتاة تعاني من البدانة وتتعرض للتنمر في المدرسة: "تم تشخيص ابنتي بمرض السكري من النوع الثاني ومرض الكبد الدهني غير </w:t>
      </w:r>
      <w:r w:rsidR="00B41DC4" w:rsidRPr="00553E54">
        <w:rPr>
          <w:rFonts w:hint="cs"/>
          <w:sz w:val="28"/>
          <w:szCs w:val="28"/>
          <w:rtl/>
        </w:rPr>
        <w:t>الكحولي</w:t>
      </w:r>
      <w:r w:rsidR="00B41DC4">
        <w:rPr>
          <w:rFonts w:hint="cs"/>
          <w:sz w:val="28"/>
          <w:szCs w:val="28"/>
          <w:rtl/>
        </w:rPr>
        <w:t xml:space="preserve"> </w:t>
      </w:r>
      <w:r w:rsidR="00B41DC4" w:rsidRPr="00B41DC4">
        <w:t>(</w:t>
      </w:r>
      <w:r w:rsidR="00B41DC4" w:rsidRPr="00B41DC4">
        <w:rPr>
          <w:sz w:val="28"/>
          <w:szCs w:val="28"/>
        </w:rPr>
        <w:t>NAFLD)</w:t>
      </w:r>
      <w:r w:rsidR="00B41DC4">
        <w:rPr>
          <w:rFonts w:hint="cs"/>
          <w:sz w:val="28"/>
          <w:szCs w:val="28"/>
          <w:rtl/>
        </w:rPr>
        <w:t>،</w:t>
      </w:r>
      <w:r w:rsidRPr="00553E54">
        <w:rPr>
          <w:sz w:val="28"/>
          <w:szCs w:val="28"/>
          <w:rtl/>
        </w:rPr>
        <w:t xml:space="preserve"> وكان ذلك أكثر من يمكنها تحم</w:t>
      </w:r>
      <w:r w:rsidR="00D90EA1">
        <w:rPr>
          <w:sz w:val="28"/>
          <w:szCs w:val="28"/>
          <w:rtl/>
        </w:rPr>
        <w:t xml:space="preserve">له. ولكن التنمر جعل الأمر </w:t>
      </w:r>
      <w:r w:rsidR="00D90EA1">
        <w:rPr>
          <w:rFonts w:hint="cs"/>
          <w:sz w:val="28"/>
          <w:szCs w:val="28"/>
          <w:rtl/>
        </w:rPr>
        <w:t>يزداد سوءاً</w:t>
      </w:r>
      <w:r w:rsidRPr="00553E54">
        <w:rPr>
          <w:sz w:val="28"/>
          <w:szCs w:val="28"/>
          <w:rtl/>
        </w:rPr>
        <w:t xml:space="preserve">. كان يجعلها لا ترغب في الخروج من السرير وعدم التواصل مع أي شخص وعزل نفسها عن هذا العالم الجميل. أرسلناها إلى أخصائي نفسي ولكن لم تكن هناك فائدة." </w:t>
      </w:r>
      <w:r w:rsidR="00B41DC4">
        <w:rPr>
          <w:rFonts w:hint="cs"/>
          <w:sz w:val="28"/>
          <w:szCs w:val="28"/>
          <w:rtl/>
        </w:rPr>
        <w:t>ال</w:t>
      </w:r>
      <w:r w:rsidR="00B41DC4" w:rsidRPr="00B41DC4">
        <w:rPr>
          <w:rFonts w:hint="cs"/>
          <w:sz w:val="28"/>
          <w:szCs w:val="28"/>
          <w:rtl/>
        </w:rPr>
        <w:t>مش</w:t>
      </w:r>
      <w:r w:rsidR="00B41DC4">
        <w:rPr>
          <w:rFonts w:hint="cs"/>
          <w:sz w:val="28"/>
          <w:szCs w:val="28"/>
          <w:rtl/>
        </w:rPr>
        <w:t>اكل</w:t>
      </w:r>
      <w:r w:rsidR="00B41DC4" w:rsidRPr="00B41DC4">
        <w:rPr>
          <w:sz w:val="28"/>
          <w:szCs w:val="28"/>
          <w:rtl/>
        </w:rPr>
        <w:t xml:space="preserve"> </w:t>
      </w:r>
      <w:r w:rsidR="00B41DC4" w:rsidRPr="00B41DC4">
        <w:rPr>
          <w:rFonts w:hint="cs"/>
          <w:sz w:val="28"/>
          <w:szCs w:val="28"/>
          <w:rtl/>
        </w:rPr>
        <w:t>الصح</w:t>
      </w:r>
      <w:r w:rsidR="00D90EA1">
        <w:rPr>
          <w:rFonts w:hint="cs"/>
          <w:sz w:val="28"/>
          <w:szCs w:val="28"/>
          <w:rtl/>
        </w:rPr>
        <w:t>ي</w:t>
      </w:r>
      <w:r w:rsidR="00B41DC4" w:rsidRPr="00B41DC4">
        <w:rPr>
          <w:rFonts w:hint="cs"/>
          <w:sz w:val="28"/>
          <w:szCs w:val="28"/>
          <w:rtl/>
        </w:rPr>
        <w:t>ة</w:t>
      </w:r>
      <w:r w:rsidR="00B41DC4" w:rsidRPr="00B41DC4">
        <w:rPr>
          <w:sz w:val="28"/>
          <w:szCs w:val="28"/>
          <w:rtl/>
        </w:rPr>
        <w:t xml:space="preserve"> </w:t>
      </w:r>
      <w:r w:rsidR="00B41DC4" w:rsidRPr="00B41DC4">
        <w:rPr>
          <w:rFonts w:hint="cs"/>
          <w:sz w:val="28"/>
          <w:szCs w:val="28"/>
          <w:rtl/>
        </w:rPr>
        <w:t>لدى</w:t>
      </w:r>
      <w:r w:rsidR="00B41DC4" w:rsidRPr="00B41DC4">
        <w:rPr>
          <w:sz w:val="28"/>
          <w:szCs w:val="28"/>
          <w:rtl/>
        </w:rPr>
        <w:t xml:space="preserve"> </w:t>
      </w:r>
      <w:r w:rsidR="00B41DC4" w:rsidRPr="00B41DC4">
        <w:rPr>
          <w:rFonts w:hint="cs"/>
          <w:sz w:val="28"/>
          <w:szCs w:val="28"/>
          <w:rtl/>
        </w:rPr>
        <w:t>هذه</w:t>
      </w:r>
      <w:r w:rsidR="00B41DC4" w:rsidRPr="00B41DC4">
        <w:rPr>
          <w:sz w:val="28"/>
          <w:szCs w:val="28"/>
          <w:rtl/>
        </w:rPr>
        <w:t xml:space="preserve"> </w:t>
      </w:r>
      <w:r w:rsidR="00B41DC4" w:rsidRPr="00B41DC4">
        <w:rPr>
          <w:rFonts w:hint="cs"/>
          <w:sz w:val="28"/>
          <w:szCs w:val="28"/>
          <w:rtl/>
        </w:rPr>
        <w:t>الفتاة</w:t>
      </w:r>
      <w:r w:rsidR="00B41DC4" w:rsidRPr="00B41DC4">
        <w:rPr>
          <w:sz w:val="28"/>
          <w:szCs w:val="28"/>
          <w:rtl/>
        </w:rPr>
        <w:t xml:space="preserve"> </w:t>
      </w:r>
      <w:r w:rsidR="00B41DC4" w:rsidRPr="00B41DC4">
        <w:rPr>
          <w:rFonts w:hint="cs"/>
          <w:sz w:val="28"/>
          <w:szCs w:val="28"/>
          <w:rtl/>
        </w:rPr>
        <w:t>ال</w:t>
      </w:r>
      <w:r w:rsidR="00B41DC4">
        <w:rPr>
          <w:rFonts w:hint="cs"/>
          <w:sz w:val="28"/>
          <w:szCs w:val="28"/>
          <w:rtl/>
        </w:rPr>
        <w:t>حزينة</w:t>
      </w:r>
      <w:r w:rsidR="00B41DC4" w:rsidRPr="00B41DC4">
        <w:rPr>
          <w:sz w:val="28"/>
          <w:szCs w:val="28"/>
          <w:rtl/>
        </w:rPr>
        <w:t xml:space="preserve"> </w:t>
      </w:r>
      <w:r w:rsidR="00B41DC4" w:rsidRPr="00B41DC4">
        <w:rPr>
          <w:rFonts w:hint="cs"/>
          <w:sz w:val="28"/>
          <w:szCs w:val="28"/>
          <w:rtl/>
        </w:rPr>
        <w:t>لم</w:t>
      </w:r>
      <w:r w:rsidR="00B41DC4" w:rsidRPr="00B41DC4">
        <w:rPr>
          <w:sz w:val="28"/>
          <w:szCs w:val="28"/>
          <w:rtl/>
        </w:rPr>
        <w:t xml:space="preserve"> </w:t>
      </w:r>
      <w:r w:rsidR="00B41DC4" w:rsidRPr="00B41DC4">
        <w:rPr>
          <w:rFonts w:hint="cs"/>
          <w:sz w:val="28"/>
          <w:szCs w:val="28"/>
          <w:rtl/>
        </w:rPr>
        <w:t>تكن</w:t>
      </w:r>
      <w:r w:rsidR="00B41DC4" w:rsidRPr="00B41DC4">
        <w:rPr>
          <w:sz w:val="28"/>
          <w:szCs w:val="28"/>
          <w:rtl/>
        </w:rPr>
        <w:t xml:space="preserve"> </w:t>
      </w:r>
      <w:r w:rsidR="00B41DC4" w:rsidRPr="00B41DC4">
        <w:rPr>
          <w:rFonts w:hint="cs"/>
          <w:sz w:val="28"/>
          <w:szCs w:val="28"/>
          <w:rtl/>
        </w:rPr>
        <w:t>التي</w:t>
      </w:r>
      <w:r w:rsidR="00B41DC4" w:rsidRPr="00B41DC4">
        <w:rPr>
          <w:sz w:val="28"/>
          <w:szCs w:val="28"/>
          <w:rtl/>
        </w:rPr>
        <w:t xml:space="preserve"> </w:t>
      </w:r>
      <w:r w:rsidR="00B41DC4" w:rsidRPr="00B41DC4">
        <w:rPr>
          <w:rFonts w:hint="cs"/>
          <w:sz w:val="28"/>
          <w:szCs w:val="28"/>
          <w:rtl/>
        </w:rPr>
        <w:t>قتلتها،</w:t>
      </w:r>
      <w:r w:rsidR="00B41DC4" w:rsidRPr="00B41DC4">
        <w:rPr>
          <w:sz w:val="28"/>
          <w:szCs w:val="28"/>
          <w:rtl/>
        </w:rPr>
        <w:t xml:space="preserve"> </w:t>
      </w:r>
      <w:r w:rsidR="00B41DC4" w:rsidRPr="00B41DC4">
        <w:rPr>
          <w:rFonts w:hint="cs"/>
          <w:sz w:val="28"/>
          <w:szCs w:val="28"/>
          <w:rtl/>
        </w:rPr>
        <w:t>بل</w:t>
      </w:r>
      <w:r w:rsidR="00B41DC4" w:rsidRPr="00B41DC4">
        <w:rPr>
          <w:sz w:val="28"/>
          <w:szCs w:val="28"/>
          <w:rtl/>
        </w:rPr>
        <w:t xml:space="preserve"> </w:t>
      </w:r>
      <w:r w:rsidR="00B41DC4" w:rsidRPr="00B41DC4">
        <w:rPr>
          <w:rFonts w:hint="cs"/>
          <w:sz w:val="28"/>
          <w:szCs w:val="28"/>
          <w:rtl/>
        </w:rPr>
        <w:t>كانت</w:t>
      </w:r>
      <w:r w:rsidR="00B41DC4" w:rsidRPr="00B41DC4">
        <w:rPr>
          <w:sz w:val="28"/>
          <w:szCs w:val="28"/>
          <w:rtl/>
        </w:rPr>
        <w:t xml:space="preserve"> </w:t>
      </w:r>
      <w:r w:rsidR="00B41DC4" w:rsidRPr="00B41DC4">
        <w:rPr>
          <w:rFonts w:hint="cs"/>
          <w:sz w:val="28"/>
          <w:szCs w:val="28"/>
          <w:rtl/>
        </w:rPr>
        <w:t>الاكتئاب</w:t>
      </w:r>
      <w:r w:rsidR="00B41DC4" w:rsidRPr="00B41DC4">
        <w:rPr>
          <w:sz w:val="28"/>
          <w:szCs w:val="28"/>
          <w:rtl/>
        </w:rPr>
        <w:t xml:space="preserve"> </w:t>
      </w:r>
      <w:r w:rsidR="00B41DC4" w:rsidRPr="00B41DC4">
        <w:rPr>
          <w:rFonts w:hint="cs"/>
          <w:sz w:val="28"/>
          <w:szCs w:val="28"/>
          <w:rtl/>
        </w:rPr>
        <w:t>والعزلة</w:t>
      </w:r>
      <w:r w:rsidR="00B41DC4" w:rsidRPr="00B41DC4">
        <w:rPr>
          <w:sz w:val="28"/>
          <w:szCs w:val="28"/>
          <w:rtl/>
        </w:rPr>
        <w:t xml:space="preserve"> </w:t>
      </w:r>
      <w:r w:rsidR="00B41DC4" w:rsidRPr="00B41DC4">
        <w:rPr>
          <w:rFonts w:hint="cs"/>
          <w:sz w:val="28"/>
          <w:szCs w:val="28"/>
          <w:rtl/>
        </w:rPr>
        <w:t>وكراهية</w:t>
      </w:r>
      <w:r w:rsidR="00B41DC4" w:rsidRPr="00B41DC4">
        <w:rPr>
          <w:sz w:val="28"/>
          <w:szCs w:val="28"/>
          <w:rtl/>
        </w:rPr>
        <w:t xml:space="preserve"> </w:t>
      </w:r>
      <w:r w:rsidR="00B41DC4" w:rsidRPr="00B41DC4">
        <w:rPr>
          <w:rFonts w:hint="cs"/>
          <w:sz w:val="28"/>
          <w:szCs w:val="28"/>
          <w:rtl/>
        </w:rPr>
        <w:t>الذات</w:t>
      </w:r>
      <w:r w:rsidR="00B41DC4" w:rsidRPr="00B41DC4">
        <w:rPr>
          <w:sz w:val="28"/>
          <w:szCs w:val="28"/>
          <w:rtl/>
        </w:rPr>
        <w:t xml:space="preserve"> </w:t>
      </w:r>
      <w:r w:rsidR="00B41DC4" w:rsidRPr="00B41DC4">
        <w:rPr>
          <w:rFonts w:hint="cs"/>
          <w:sz w:val="28"/>
          <w:szCs w:val="28"/>
          <w:rtl/>
        </w:rPr>
        <w:t>هي</w:t>
      </w:r>
      <w:r w:rsidR="00B41DC4" w:rsidRPr="00B41DC4">
        <w:rPr>
          <w:sz w:val="28"/>
          <w:szCs w:val="28"/>
          <w:rtl/>
        </w:rPr>
        <w:t xml:space="preserve"> </w:t>
      </w:r>
      <w:r w:rsidR="00B41DC4" w:rsidRPr="00B41DC4">
        <w:rPr>
          <w:rFonts w:hint="cs"/>
          <w:sz w:val="28"/>
          <w:szCs w:val="28"/>
          <w:rtl/>
        </w:rPr>
        <w:t>التي</w:t>
      </w:r>
      <w:r w:rsidR="00B41DC4" w:rsidRPr="00B41DC4">
        <w:rPr>
          <w:sz w:val="28"/>
          <w:szCs w:val="28"/>
          <w:rtl/>
        </w:rPr>
        <w:t xml:space="preserve"> </w:t>
      </w:r>
      <w:r w:rsidR="00B41DC4" w:rsidRPr="00B41DC4">
        <w:rPr>
          <w:rFonts w:hint="cs"/>
          <w:sz w:val="28"/>
          <w:szCs w:val="28"/>
          <w:rtl/>
        </w:rPr>
        <w:t>قامت</w:t>
      </w:r>
      <w:r w:rsidR="00B41DC4" w:rsidRPr="00B41DC4">
        <w:rPr>
          <w:sz w:val="28"/>
          <w:szCs w:val="28"/>
          <w:rtl/>
        </w:rPr>
        <w:t xml:space="preserve"> </w:t>
      </w:r>
      <w:r w:rsidR="00B41DC4" w:rsidRPr="00B41DC4">
        <w:rPr>
          <w:rFonts w:hint="cs"/>
          <w:sz w:val="28"/>
          <w:szCs w:val="28"/>
          <w:rtl/>
        </w:rPr>
        <w:t>بذلك</w:t>
      </w:r>
      <w:r w:rsidR="00B41DC4" w:rsidRPr="00B41DC4">
        <w:rPr>
          <w:sz w:val="28"/>
          <w:szCs w:val="28"/>
          <w:rtl/>
        </w:rPr>
        <w:t>.</w:t>
      </w:r>
    </w:p>
    <w:p w14:paraId="76E4DCBC" w14:textId="77777777" w:rsidR="0009064B" w:rsidRDefault="0009064B" w:rsidP="0009064B">
      <w:pPr>
        <w:pStyle w:val="NormalWeb"/>
        <w:bidi/>
        <w:spacing w:before="0" w:beforeAutospacing="0" w:after="0" w:afterAutospacing="0"/>
        <w:rPr>
          <w:rFonts w:hint="cs"/>
          <w:sz w:val="28"/>
          <w:szCs w:val="28"/>
          <w:rtl/>
        </w:rPr>
      </w:pPr>
    </w:p>
    <w:p w14:paraId="1767B243" w14:textId="77777777" w:rsidR="0009064B" w:rsidRDefault="0009064B" w:rsidP="0009064B">
      <w:pPr>
        <w:pStyle w:val="NormalWeb"/>
        <w:bidi/>
        <w:spacing w:before="0" w:beforeAutospacing="0" w:after="0" w:afterAutospacing="0"/>
        <w:rPr>
          <w:rFonts w:hint="cs"/>
          <w:sz w:val="28"/>
          <w:szCs w:val="28"/>
          <w:rtl/>
        </w:rPr>
      </w:pPr>
    </w:p>
    <w:p w14:paraId="0D5FBECC" w14:textId="3D4084B3" w:rsidR="0009064B" w:rsidRDefault="00553E54" w:rsidP="0009064B">
      <w:pPr>
        <w:pStyle w:val="NormalWeb"/>
        <w:bidi/>
        <w:spacing w:before="0" w:beforeAutospacing="0" w:after="0" w:afterAutospacing="0"/>
        <w:ind w:firstLine="720"/>
        <w:rPr>
          <w:rFonts w:hint="cs"/>
          <w:sz w:val="28"/>
          <w:szCs w:val="28"/>
          <w:rtl/>
        </w:rPr>
      </w:pPr>
      <w:r w:rsidRPr="00553E54">
        <w:rPr>
          <w:sz w:val="28"/>
          <w:szCs w:val="28"/>
          <w:rtl/>
        </w:rPr>
        <w:t>ي</w:t>
      </w:r>
      <w:r w:rsidR="00D90EA1">
        <w:rPr>
          <w:sz w:val="28"/>
          <w:szCs w:val="28"/>
          <w:rtl/>
        </w:rPr>
        <w:t xml:space="preserve">مكن حل كل هذا بحل واحد، </w:t>
      </w:r>
      <w:r w:rsidR="00D90EA1">
        <w:rPr>
          <w:rFonts w:hint="cs"/>
          <w:sz w:val="28"/>
          <w:szCs w:val="28"/>
          <w:rtl/>
        </w:rPr>
        <w:t>قبول المجتمع</w:t>
      </w:r>
      <w:r w:rsidRPr="00553E54">
        <w:rPr>
          <w:sz w:val="28"/>
          <w:szCs w:val="28"/>
          <w:rtl/>
        </w:rPr>
        <w:t xml:space="preserve"> واحترم الأشخاص بأحجام مختلفة، إذا </w:t>
      </w:r>
      <w:r>
        <w:rPr>
          <w:rFonts w:hint="cs"/>
          <w:sz w:val="28"/>
          <w:szCs w:val="28"/>
          <w:rtl/>
        </w:rPr>
        <w:t>ن</w:t>
      </w:r>
      <w:r>
        <w:rPr>
          <w:sz w:val="28"/>
          <w:szCs w:val="28"/>
          <w:rtl/>
        </w:rPr>
        <w:t>عامل</w:t>
      </w:r>
      <w:r w:rsidRPr="00553E54">
        <w:rPr>
          <w:sz w:val="28"/>
          <w:szCs w:val="28"/>
          <w:rtl/>
        </w:rPr>
        <w:t>هم كما</w:t>
      </w:r>
      <w:r w:rsidR="0009064B">
        <w:rPr>
          <w:sz w:val="28"/>
          <w:szCs w:val="28"/>
          <w:rtl/>
        </w:rPr>
        <w:t xml:space="preserve"> نعامل أي شخص آخر. سي</w:t>
      </w:r>
      <w:r w:rsidR="0009064B">
        <w:rPr>
          <w:rFonts w:hint="cs"/>
          <w:sz w:val="28"/>
          <w:szCs w:val="28"/>
          <w:rtl/>
        </w:rPr>
        <w:t>قلل هذا</w:t>
      </w:r>
      <w:r w:rsidRPr="00553E54">
        <w:rPr>
          <w:sz w:val="28"/>
          <w:szCs w:val="28"/>
          <w:rtl/>
        </w:rPr>
        <w:t xml:space="preserve"> المشاك</w:t>
      </w:r>
      <w:r w:rsidR="0009064B">
        <w:rPr>
          <w:sz w:val="28"/>
          <w:szCs w:val="28"/>
          <w:rtl/>
        </w:rPr>
        <w:t xml:space="preserve">ل النفسية والاجتماعية التي </w:t>
      </w:r>
      <w:r w:rsidR="0009064B">
        <w:rPr>
          <w:rFonts w:hint="cs"/>
          <w:sz w:val="28"/>
          <w:szCs w:val="28"/>
          <w:rtl/>
        </w:rPr>
        <w:t>ت</w:t>
      </w:r>
      <w:r w:rsidRPr="00553E54">
        <w:rPr>
          <w:sz w:val="28"/>
          <w:szCs w:val="28"/>
          <w:rtl/>
        </w:rPr>
        <w:t>سببها السمنة للفرد.</w:t>
      </w:r>
    </w:p>
    <w:p w14:paraId="32F4CEBD" w14:textId="2D2754BA" w:rsidR="00553E54" w:rsidRDefault="00553E54" w:rsidP="0009064B">
      <w:pPr>
        <w:pStyle w:val="NormalWeb"/>
        <w:bidi/>
        <w:spacing w:before="0" w:beforeAutospacing="0"/>
        <w:rPr>
          <w:rFonts w:hint="cs"/>
          <w:sz w:val="28"/>
          <w:szCs w:val="28"/>
          <w:rtl/>
        </w:rPr>
      </w:pPr>
      <w:r w:rsidRPr="00553E54">
        <w:rPr>
          <w:sz w:val="28"/>
          <w:szCs w:val="28"/>
          <w:rtl/>
        </w:rPr>
        <w:t xml:space="preserve"> الأمر يبدأ بك</w:t>
      </w:r>
      <w:r w:rsidR="00B41DC4">
        <w:rPr>
          <w:rFonts w:hint="cs"/>
          <w:sz w:val="28"/>
          <w:szCs w:val="28"/>
          <w:rtl/>
        </w:rPr>
        <w:t>، وبك فقط</w:t>
      </w:r>
      <w:r w:rsidR="00D90EA1">
        <w:rPr>
          <w:rFonts w:hint="cs"/>
          <w:sz w:val="28"/>
          <w:szCs w:val="28"/>
          <w:rtl/>
        </w:rPr>
        <w:t>.</w:t>
      </w:r>
    </w:p>
    <w:p w14:paraId="74ABF6F5" w14:textId="77777777" w:rsidR="00553E54" w:rsidRDefault="00553E54" w:rsidP="00553E54">
      <w:pPr>
        <w:pStyle w:val="NormalWeb"/>
        <w:bidi/>
        <w:rPr>
          <w:rFonts w:hint="cs"/>
          <w:sz w:val="28"/>
          <w:szCs w:val="28"/>
          <w:rtl/>
        </w:rPr>
      </w:pPr>
    </w:p>
    <w:p w14:paraId="042E0E18" w14:textId="77777777" w:rsidR="00553E54" w:rsidRDefault="00553E54" w:rsidP="00553E54">
      <w:pPr>
        <w:pStyle w:val="NormalWeb"/>
        <w:bidi/>
        <w:rPr>
          <w:rFonts w:hint="cs"/>
          <w:sz w:val="28"/>
          <w:szCs w:val="28"/>
          <w:rtl/>
        </w:rPr>
      </w:pPr>
    </w:p>
    <w:p w14:paraId="75DF5035" w14:textId="77777777" w:rsidR="00553E54" w:rsidRDefault="00553E54" w:rsidP="00553E54">
      <w:pPr>
        <w:pStyle w:val="NormalWeb"/>
        <w:bidi/>
        <w:rPr>
          <w:rFonts w:hint="cs"/>
          <w:sz w:val="28"/>
          <w:szCs w:val="28"/>
          <w:rtl/>
        </w:rPr>
      </w:pPr>
    </w:p>
    <w:p w14:paraId="131508E1" w14:textId="77777777" w:rsidR="00553E54" w:rsidRDefault="00553E54" w:rsidP="00553E54">
      <w:pPr>
        <w:pStyle w:val="NormalWeb"/>
        <w:bidi/>
        <w:rPr>
          <w:rFonts w:hint="cs"/>
          <w:sz w:val="28"/>
          <w:szCs w:val="28"/>
          <w:rtl/>
        </w:rPr>
      </w:pPr>
    </w:p>
    <w:p w14:paraId="29024A86" w14:textId="77777777" w:rsidR="00553E54" w:rsidRDefault="00553E54" w:rsidP="00553E54">
      <w:pPr>
        <w:pStyle w:val="NormalWeb"/>
        <w:bidi/>
        <w:rPr>
          <w:rFonts w:hint="cs"/>
          <w:sz w:val="28"/>
          <w:szCs w:val="28"/>
          <w:rtl/>
        </w:rPr>
      </w:pPr>
    </w:p>
    <w:p w14:paraId="13400914" w14:textId="77777777" w:rsidR="00B220C3" w:rsidRDefault="00B220C3" w:rsidP="00B220C3">
      <w:pPr>
        <w:pStyle w:val="NormalWeb"/>
        <w:bidi/>
        <w:rPr>
          <w:rFonts w:hint="cs"/>
          <w:sz w:val="28"/>
          <w:szCs w:val="28"/>
          <w:rtl/>
        </w:rPr>
      </w:pPr>
    </w:p>
    <w:p w14:paraId="62515CCB" w14:textId="672D733A" w:rsidR="00B220C3" w:rsidRDefault="00B220C3" w:rsidP="00B220C3">
      <w:pPr>
        <w:pStyle w:val="NormalWeb"/>
        <w:bidi/>
        <w:rPr>
          <w:rFonts w:hint="cs"/>
          <w:sz w:val="28"/>
          <w:szCs w:val="28"/>
          <w:rtl/>
        </w:rPr>
      </w:pPr>
      <w:hyperlink r:id="rId4" w:history="1">
        <w:r w:rsidRPr="00605066">
          <w:rPr>
            <w:rStyle w:val="Hyperlink"/>
            <w:sz w:val="28"/>
            <w:szCs w:val="28"/>
          </w:rPr>
          <w:t>https://docteur-adala.com/ar/%D8%A7%D9%84%D8%AA%D8%B4%D8%AE%D9%8A%D8%B5-%D8%A7%D9%84%D9%86%D9%81%D8%B3%D9%8A-%D9%84%D9%85%</w:t>
        </w:r>
        <w:r w:rsidRPr="00605066">
          <w:rPr>
            <w:rStyle w:val="Hyperlink"/>
            <w:sz w:val="28"/>
            <w:szCs w:val="28"/>
          </w:rPr>
          <w:t>D</w:t>
        </w:r>
        <w:r w:rsidRPr="00605066">
          <w:rPr>
            <w:rStyle w:val="Hyperlink"/>
            <w:sz w:val="28"/>
            <w:szCs w:val="28"/>
          </w:rPr>
          <w:t>8%B1%D9%8A%D8%B6-%D8%A7%D9%84%D8%B3%D9%85%D9%86%D8%A9/</w:t>
        </w:r>
      </w:hyperlink>
      <w:bookmarkStart w:id="0" w:name="_GoBack"/>
      <w:bookmarkEnd w:id="0"/>
    </w:p>
    <w:p w14:paraId="25A2A680" w14:textId="2F74BB91" w:rsidR="00553E54" w:rsidRPr="00553E54" w:rsidRDefault="00B220C3" w:rsidP="00553E54">
      <w:pPr>
        <w:pStyle w:val="NormalWeb"/>
        <w:bidi/>
        <w:rPr>
          <w:rFonts w:hint="cs"/>
          <w:sz w:val="28"/>
          <w:szCs w:val="28"/>
        </w:rPr>
      </w:pPr>
      <w:hyperlink r:id="rId5" w:history="1">
        <w:r w:rsidRPr="00B220C3">
          <w:rPr>
            <w:rStyle w:val="Hyperlink"/>
            <w:sz w:val="28"/>
            <w:szCs w:val="28"/>
          </w:rPr>
          <w:t>https://bunean.com/u/</w:t>
        </w:r>
        <w:r w:rsidRPr="00B220C3">
          <w:rPr>
            <w:rStyle w:val="Hyperlink"/>
            <w:sz w:val="28"/>
            <w:szCs w:val="28"/>
            <w:rtl/>
          </w:rPr>
          <w:t>ما-هي-آثار-السمنة-على-المجتمع-والفرد</w:t>
        </w:r>
      </w:hyperlink>
    </w:p>
    <w:p w14:paraId="6BDA3691" w14:textId="77777777" w:rsidR="00553E54" w:rsidRPr="00553E54" w:rsidRDefault="00553E54" w:rsidP="00553E54">
      <w:pPr>
        <w:pStyle w:val="NormalWeb"/>
        <w:bidi/>
        <w:rPr>
          <w:sz w:val="28"/>
          <w:szCs w:val="28"/>
        </w:rPr>
      </w:pPr>
    </w:p>
    <w:p w14:paraId="2D6C501D" w14:textId="77777777" w:rsidR="009C468B" w:rsidRPr="00553E54" w:rsidRDefault="009C468B" w:rsidP="00553E54">
      <w:pPr>
        <w:bidi/>
        <w:rPr>
          <w:rFonts w:ascii="Times New Roman" w:eastAsia="Times New Roman" w:hAnsi="Times New Roman" w:cs="Times New Roman"/>
          <w:sz w:val="32"/>
          <w:szCs w:val="32"/>
          <w:lang w:val="en-US"/>
        </w:rPr>
      </w:pPr>
    </w:p>
    <w:p w14:paraId="2F4A30B1" w14:textId="77777777" w:rsidR="009C468B" w:rsidRPr="00553E54" w:rsidRDefault="009C468B" w:rsidP="00553E54">
      <w:pPr>
        <w:bidi/>
        <w:rPr>
          <w:rFonts w:ascii="Times New Roman" w:eastAsia="Times New Roman" w:hAnsi="Times New Roman" w:cs="Times New Roman"/>
          <w:sz w:val="32"/>
          <w:szCs w:val="32"/>
          <w:lang w:val="en-US"/>
        </w:rPr>
      </w:pPr>
    </w:p>
    <w:p w14:paraId="4C3ACD11" w14:textId="77777777" w:rsidR="009C468B" w:rsidRPr="00553E54" w:rsidRDefault="009C468B" w:rsidP="00553E54">
      <w:pPr>
        <w:bidi/>
        <w:rPr>
          <w:rFonts w:ascii="Times New Roman" w:eastAsia="Times New Roman" w:hAnsi="Times New Roman" w:cs="Times New Roman"/>
          <w:sz w:val="32"/>
          <w:szCs w:val="32"/>
          <w:lang w:val="en-US" w:bidi="ar"/>
        </w:rPr>
      </w:pPr>
    </w:p>
    <w:p w14:paraId="06D9EC0E" w14:textId="77777777" w:rsidR="0017368E" w:rsidRPr="00460AD6" w:rsidRDefault="0017368E" w:rsidP="00553E54">
      <w:pPr>
        <w:bidi/>
        <w:rPr>
          <w:rFonts w:ascii="Times New Roman" w:eastAsia="Times New Roman" w:hAnsi="Times New Roman" w:cs="Times New Roman"/>
          <w:sz w:val="32"/>
          <w:szCs w:val="32"/>
          <w:lang w:val="en-US"/>
        </w:rPr>
      </w:pPr>
    </w:p>
    <w:p w14:paraId="7141979F" w14:textId="77777777" w:rsidR="00375FF2" w:rsidRPr="00553E54" w:rsidRDefault="00B220C3" w:rsidP="00553E54">
      <w:pPr>
        <w:bidi/>
        <w:rPr>
          <w:sz w:val="32"/>
          <w:szCs w:val="32"/>
          <w:lang w:val="en-US"/>
        </w:rPr>
      </w:pPr>
    </w:p>
    <w:p w14:paraId="7C6293FD" w14:textId="77777777" w:rsidR="00352D3D" w:rsidRPr="00553E54" w:rsidRDefault="00352D3D" w:rsidP="00553E54">
      <w:pPr>
        <w:bidi/>
        <w:rPr>
          <w:sz w:val="28"/>
          <w:szCs w:val="28"/>
          <w:lang w:val="en-US"/>
        </w:rPr>
      </w:pPr>
    </w:p>
    <w:sectPr w:rsidR="00352D3D" w:rsidRPr="00553E54" w:rsidSect="00E81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9A"/>
    <w:rsid w:val="0009064B"/>
    <w:rsid w:val="000A60BE"/>
    <w:rsid w:val="001070EA"/>
    <w:rsid w:val="0017368E"/>
    <w:rsid w:val="0028268C"/>
    <w:rsid w:val="002B1E7B"/>
    <w:rsid w:val="00352D3D"/>
    <w:rsid w:val="003E339A"/>
    <w:rsid w:val="00460AD6"/>
    <w:rsid w:val="00471EE1"/>
    <w:rsid w:val="00553E54"/>
    <w:rsid w:val="0063321B"/>
    <w:rsid w:val="008A552E"/>
    <w:rsid w:val="009C468B"/>
    <w:rsid w:val="00A22AF9"/>
    <w:rsid w:val="00A94AF1"/>
    <w:rsid w:val="00B220C3"/>
    <w:rsid w:val="00B41DC4"/>
    <w:rsid w:val="00BA248C"/>
    <w:rsid w:val="00CA7A00"/>
    <w:rsid w:val="00D90EA1"/>
    <w:rsid w:val="00DA0BDC"/>
    <w:rsid w:val="00E81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C8F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460AD6"/>
  </w:style>
  <w:style w:type="character" w:customStyle="1" w:styleId="hwtze">
    <w:name w:val="hwtze"/>
    <w:basedOn w:val="DefaultParagraphFont"/>
    <w:rsid w:val="002B1E7B"/>
  </w:style>
  <w:style w:type="paragraph" w:styleId="NormalWeb">
    <w:name w:val="Normal (Web)"/>
    <w:basedOn w:val="Normal"/>
    <w:uiPriority w:val="99"/>
    <w:semiHidden/>
    <w:unhideWhenUsed/>
    <w:rsid w:val="00553E54"/>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B220C3"/>
    <w:rPr>
      <w:color w:val="0563C1" w:themeColor="hyperlink"/>
      <w:u w:val="single"/>
    </w:rPr>
  </w:style>
  <w:style w:type="character" w:styleId="FollowedHyperlink">
    <w:name w:val="FollowedHyperlink"/>
    <w:basedOn w:val="DefaultParagraphFont"/>
    <w:uiPriority w:val="99"/>
    <w:semiHidden/>
    <w:unhideWhenUsed/>
    <w:rsid w:val="00B22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754">
      <w:bodyDiv w:val="1"/>
      <w:marLeft w:val="0"/>
      <w:marRight w:val="0"/>
      <w:marTop w:val="0"/>
      <w:marBottom w:val="0"/>
      <w:divBdr>
        <w:top w:val="none" w:sz="0" w:space="0" w:color="auto"/>
        <w:left w:val="none" w:sz="0" w:space="0" w:color="auto"/>
        <w:bottom w:val="none" w:sz="0" w:space="0" w:color="auto"/>
        <w:right w:val="none" w:sz="0" w:space="0" w:color="auto"/>
      </w:divBdr>
    </w:div>
    <w:div w:id="109785257">
      <w:bodyDiv w:val="1"/>
      <w:marLeft w:val="0"/>
      <w:marRight w:val="0"/>
      <w:marTop w:val="0"/>
      <w:marBottom w:val="0"/>
      <w:divBdr>
        <w:top w:val="none" w:sz="0" w:space="0" w:color="auto"/>
        <w:left w:val="none" w:sz="0" w:space="0" w:color="auto"/>
        <w:bottom w:val="none" w:sz="0" w:space="0" w:color="auto"/>
        <w:right w:val="none" w:sz="0" w:space="0" w:color="auto"/>
      </w:divBdr>
    </w:div>
    <w:div w:id="192305740">
      <w:bodyDiv w:val="1"/>
      <w:marLeft w:val="0"/>
      <w:marRight w:val="0"/>
      <w:marTop w:val="0"/>
      <w:marBottom w:val="0"/>
      <w:divBdr>
        <w:top w:val="none" w:sz="0" w:space="0" w:color="auto"/>
        <w:left w:val="none" w:sz="0" w:space="0" w:color="auto"/>
        <w:bottom w:val="none" w:sz="0" w:space="0" w:color="auto"/>
        <w:right w:val="none" w:sz="0" w:space="0" w:color="auto"/>
      </w:divBdr>
      <w:divsChild>
        <w:div w:id="1889760892">
          <w:marLeft w:val="0"/>
          <w:marRight w:val="0"/>
          <w:marTop w:val="0"/>
          <w:marBottom w:val="0"/>
          <w:divBdr>
            <w:top w:val="none" w:sz="0" w:space="0" w:color="auto"/>
            <w:left w:val="none" w:sz="0" w:space="0" w:color="auto"/>
            <w:bottom w:val="none" w:sz="0" w:space="0" w:color="auto"/>
            <w:right w:val="none" w:sz="0" w:space="0" w:color="auto"/>
          </w:divBdr>
        </w:div>
      </w:divsChild>
    </w:div>
    <w:div w:id="261955831">
      <w:bodyDiv w:val="1"/>
      <w:marLeft w:val="0"/>
      <w:marRight w:val="0"/>
      <w:marTop w:val="0"/>
      <w:marBottom w:val="0"/>
      <w:divBdr>
        <w:top w:val="none" w:sz="0" w:space="0" w:color="auto"/>
        <w:left w:val="none" w:sz="0" w:space="0" w:color="auto"/>
        <w:bottom w:val="none" w:sz="0" w:space="0" w:color="auto"/>
        <w:right w:val="none" w:sz="0" w:space="0" w:color="auto"/>
      </w:divBdr>
    </w:div>
    <w:div w:id="292096617">
      <w:bodyDiv w:val="1"/>
      <w:marLeft w:val="0"/>
      <w:marRight w:val="0"/>
      <w:marTop w:val="0"/>
      <w:marBottom w:val="0"/>
      <w:divBdr>
        <w:top w:val="none" w:sz="0" w:space="0" w:color="auto"/>
        <w:left w:val="none" w:sz="0" w:space="0" w:color="auto"/>
        <w:bottom w:val="none" w:sz="0" w:space="0" w:color="auto"/>
        <w:right w:val="none" w:sz="0" w:space="0" w:color="auto"/>
      </w:divBdr>
      <w:divsChild>
        <w:div w:id="101413545">
          <w:marLeft w:val="0"/>
          <w:marRight w:val="0"/>
          <w:marTop w:val="0"/>
          <w:marBottom w:val="0"/>
          <w:divBdr>
            <w:top w:val="none" w:sz="0" w:space="0" w:color="auto"/>
            <w:left w:val="none" w:sz="0" w:space="0" w:color="auto"/>
            <w:bottom w:val="none" w:sz="0" w:space="0" w:color="auto"/>
            <w:right w:val="none" w:sz="0" w:space="0" w:color="auto"/>
          </w:divBdr>
          <w:divsChild>
            <w:div w:id="1525095990">
              <w:marLeft w:val="0"/>
              <w:marRight w:val="0"/>
              <w:marTop w:val="0"/>
              <w:marBottom w:val="0"/>
              <w:divBdr>
                <w:top w:val="none" w:sz="0" w:space="0" w:color="auto"/>
                <w:left w:val="none" w:sz="0" w:space="0" w:color="auto"/>
                <w:bottom w:val="none" w:sz="0" w:space="0" w:color="auto"/>
                <w:right w:val="none" w:sz="0" w:space="0" w:color="auto"/>
              </w:divBdr>
              <w:divsChild>
                <w:div w:id="1665620420">
                  <w:marLeft w:val="0"/>
                  <w:marRight w:val="0"/>
                  <w:marTop w:val="0"/>
                  <w:marBottom w:val="0"/>
                  <w:divBdr>
                    <w:top w:val="none" w:sz="0" w:space="0" w:color="auto"/>
                    <w:left w:val="none" w:sz="0" w:space="0" w:color="auto"/>
                    <w:bottom w:val="none" w:sz="0" w:space="0" w:color="auto"/>
                    <w:right w:val="none" w:sz="0" w:space="0" w:color="auto"/>
                  </w:divBdr>
                  <w:divsChild>
                    <w:div w:id="15095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1968">
          <w:marLeft w:val="0"/>
          <w:marRight w:val="0"/>
          <w:marTop w:val="0"/>
          <w:marBottom w:val="0"/>
          <w:divBdr>
            <w:top w:val="none" w:sz="0" w:space="0" w:color="auto"/>
            <w:left w:val="none" w:sz="0" w:space="0" w:color="auto"/>
            <w:bottom w:val="none" w:sz="0" w:space="0" w:color="auto"/>
            <w:right w:val="none" w:sz="0" w:space="0" w:color="auto"/>
          </w:divBdr>
          <w:divsChild>
            <w:div w:id="1152912850">
              <w:marLeft w:val="0"/>
              <w:marRight w:val="0"/>
              <w:marTop w:val="0"/>
              <w:marBottom w:val="0"/>
              <w:divBdr>
                <w:top w:val="none" w:sz="0" w:space="0" w:color="auto"/>
                <w:left w:val="none" w:sz="0" w:space="0" w:color="auto"/>
                <w:bottom w:val="none" w:sz="0" w:space="0" w:color="auto"/>
                <w:right w:val="none" w:sz="0" w:space="0" w:color="auto"/>
              </w:divBdr>
              <w:divsChild>
                <w:div w:id="20442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6700">
      <w:bodyDiv w:val="1"/>
      <w:marLeft w:val="0"/>
      <w:marRight w:val="0"/>
      <w:marTop w:val="0"/>
      <w:marBottom w:val="0"/>
      <w:divBdr>
        <w:top w:val="none" w:sz="0" w:space="0" w:color="auto"/>
        <w:left w:val="none" w:sz="0" w:space="0" w:color="auto"/>
        <w:bottom w:val="none" w:sz="0" w:space="0" w:color="auto"/>
        <w:right w:val="none" w:sz="0" w:space="0" w:color="auto"/>
      </w:divBdr>
    </w:div>
    <w:div w:id="933855151">
      <w:bodyDiv w:val="1"/>
      <w:marLeft w:val="0"/>
      <w:marRight w:val="0"/>
      <w:marTop w:val="0"/>
      <w:marBottom w:val="0"/>
      <w:divBdr>
        <w:top w:val="none" w:sz="0" w:space="0" w:color="auto"/>
        <w:left w:val="none" w:sz="0" w:space="0" w:color="auto"/>
        <w:bottom w:val="none" w:sz="0" w:space="0" w:color="auto"/>
        <w:right w:val="none" w:sz="0" w:space="0" w:color="auto"/>
      </w:divBdr>
    </w:div>
    <w:div w:id="1161432619">
      <w:bodyDiv w:val="1"/>
      <w:marLeft w:val="0"/>
      <w:marRight w:val="0"/>
      <w:marTop w:val="0"/>
      <w:marBottom w:val="0"/>
      <w:divBdr>
        <w:top w:val="none" w:sz="0" w:space="0" w:color="auto"/>
        <w:left w:val="none" w:sz="0" w:space="0" w:color="auto"/>
        <w:bottom w:val="none" w:sz="0" w:space="0" w:color="auto"/>
        <w:right w:val="none" w:sz="0" w:space="0" w:color="auto"/>
      </w:divBdr>
    </w:div>
    <w:div w:id="1226452439">
      <w:bodyDiv w:val="1"/>
      <w:marLeft w:val="0"/>
      <w:marRight w:val="0"/>
      <w:marTop w:val="0"/>
      <w:marBottom w:val="0"/>
      <w:divBdr>
        <w:top w:val="none" w:sz="0" w:space="0" w:color="auto"/>
        <w:left w:val="none" w:sz="0" w:space="0" w:color="auto"/>
        <w:bottom w:val="none" w:sz="0" w:space="0" w:color="auto"/>
        <w:right w:val="none" w:sz="0" w:space="0" w:color="auto"/>
      </w:divBdr>
    </w:div>
    <w:div w:id="1565679543">
      <w:bodyDiv w:val="1"/>
      <w:marLeft w:val="0"/>
      <w:marRight w:val="0"/>
      <w:marTop w:val="0"/>
      <w:marBottom w:val="0"/>
      <w:divBdr>
        <w:top w:val="none" w:sz="0" w:space="0" w:color="auto"/>
        <w:left w:val="none" w:sz="0" w:space="0" w:color="auto"/>
        <w:bottom w:val="none" w:sz="0" w:space="0" w:color="auto"/>
        <w:right w:val="none" w:sz="0" w:space="0" w:color="auto"/>
      </w:divBdr>
    </w:div>
    <w:div w:id="1699886530">
      <w:bodyDiv w:val="1"/>
      <w:marLeft w:val="0"/>
      <w:marRight w:val="0"/>
      <w:marTop w:val="0"/>
      <w:marBottom w:val="0"/>
      <w:divBdr>
        <w:top w:val="none" w:sz="0" w:space="0" w:color="auto"/>
        <w:left w:val="none" w:sz="0" w:space="0" w:color="auto"/>
        <w:bottom w:val="none" w:sz="0" w:space="0" w:color="auto"/>
        <w:right w:val="none" w:sz="0" w:space="0" w:color="auto"/>
      </w:divBdr>
    </w:div>
    <w:div w:id="1869104899">
      <w:bodyDiv w:val="1"/>
      <w:marLeft w:val="0"/>
      <w:marRight w:val="0"/>
      <w:marTop w:val="0"/>
      <w:marBottom w:val="0"/>
      <w:divBdr>
        <w:top w:val="none" w:sz="0" w:space="0" w:color="auto"/>
        <w:left w:val="none" w:sz="0" w:space="0" w:color="auto"/>
        <w:bottom w:val="none" w:sz="0" w:space="0" w:color="auto"/>
        <w:right w:val="none" w:sz="0" w:space="0" w:color="auto"/>
      </w:divBdr>
      <w:divsChild>
        <w:div w:id="2127039825">
          <w:marLeft w:val="0"/>
          <w:marRight w:val="0"/>
          <w:marTop w:val="0"/>
          <w:marBottom w:val="0"/>
          <w:divBdr>
            <w:top w:val="none" w:sz="0" w:space="0" w:color="auto"/>
            <w:left w:val="none" w:sz="0" w:space="0" w:color="auto"/>
            <w:bottom w:val="none" w:sz="0" w:space="0" w:color="auto"/>
            <w:right w:val="none" w:sz="0" w:space="0" w:color="auto"/>
          </w:divBdr>
          <w:divsChild>
            <w:div w:id="107237054">
              <w:marLeft w:val="0"/>
              <w:marRight w:val="0"/>
              <w:marTop w:val="0"/>
              <w:marBottom w:val="0"/>
              <w:divBdr>
                <w:top w:val="none" w:sz="0" w:space="0" w:color="auto"/>
                <w:left w:val="none" w:sz="0" w:space="0" w:color="auto"/>
                <w:bottom w:val="none" w:sz="0" w:space="0" w:color="auto"/>
                <w:right w:val="none" w:sz="0" w:space="0" w:color="auto"/>
              </w:divBdr>
              <w:divsChild>
                <w:div w:id="15568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docteur-adala.com/ar/%D8%A7%D9%84%D8%AA%D8%B4%D8%AE%D9%8A%D8%B5-%D8%A7%D9%84%D9%86%D9%81%D8%B3%D9%8A-%D9%84%D9%85%D8%B1%D9%8A%D8%B6-%D8%A7%D9%84%D8%B3%D9%85%D9%86%D8%A9/" TargetMode="External"/><Relationship Id="rId5" Type="http://schemas.openxmlformats.org/officeDocument/2006/relationships/hyperlink" Target="https://bunean.com/u/%D9%85%D8%A7-%D9%87%D9%8A-%D8%A2%D8%AB%D8%A7%D8%B1-%D8%A7%D9%84%D8%B3%D9%85%D9%86%D8%A9-%D8%B9%D9%84%D9%89-%D8%A7%D9%84%D9%85%D8%AC%D8%AA%D9%85%D8%B9-%D9%88%D8%A7%D9%84%D9%81%D8%B1%D8%A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367</Words>
  <Characters>2098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2023-05-14T12:12:00Z</dcterms:created>
  <dcterms:modified xsi:type="dcterms:W3CDTF">2023-05-14T16:07:00Z</dcterms:modified>
</cp:coreProperties>
</file>