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676BB" w14:textId="77777777" w:rsidR="008576C4" w:rsidRDefault="008576C4">
      <w:pPr>
        <w:rPr>
          <w:b/>
          <w:color w:val="CC4125"/>
          <w:sz w:val="30"/>
          <w:szCs w:val="30"/>
        </w:rPr>
      </w:pPr>
      <w:bookmarkStart w:id="0" w:name="_GoBack"/>
      <w:bookmarkEnd w:id="0"/>
    </w:p>
    <w:p w14:paraId="769676BC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769676BD" w14:textId="77777777" w:rsidR="008576C4" w:rsidRDefault="008576C4">
      <w:pPr>
        <w:rPr>
          <w:sz w:val="24"/>
          <w:szCs w:val="24"/>
        </w:rPr>
      </w:pPr>
    </w:p>
    <w:p w14:paraId="769676BE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Earthquakes </w:t>
      </w:r>
    </w:p>
    <w:p w14:paraId="769676BF" w14:textId="77777777" w:rsidR="008576C4" w:rsidRDefault="008576C4">
      <w:pPr>
        <w:rPr>
          <w:sz w:val="24"/>
          <w:szCs w:val="24"/>
        </w:rPr>
      </w:pPr>
    </w:p>
    <w:p w14:paraId="769676C0" w14:textId="77777777" w:rsidR="008576C4" w:rsidRDefault="00284610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69676C1" w14:textId="77777777" w:rsidR="008576C4" w:rsidRDefault="008576C4">
      <w:pPr>
        <w:rPr>
          <w:sz w:val="24"/>
          <w:szCs w:val="24"/>
        </w:rPr>
      </w:pPr>
    </w:p>
    <w:p w14:paraId="769676C2" w14:textId="77777777" w:rsidR="008576C4" w:rsidRDefault="00284610">
      <w:bookmarkStart w:id="1" w:name="_heading=h.gjdgxs" w:colFirst="0" w:colLast="0"/>
      <w:bookmarkEnd w:id="1"/>
      <w:r>
        <w:rPr>
          <w:sz w:val="24"/>
          <w:szCs w:val="24"/>
        </w:rPr>
        <w:t>To investigate the causes and effects of earthquakes.</w:t>
      </w:r>
    </w:p>
    <w:p w14:paraId="769676C3" w14:textId="77777777" w:rsidR="008576C4" w:rsidRDefault="008576C4">
      <w:pPr>
        <w:rPr>
          <w:b/>
          <w:sz w:val="24"/>
          <w:szCs w:val="24"/>
        </w:rPr>
      </w:pPr>
    </w:p>
    <w:p w14:paraId="769676C4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769676C5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C6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769676C7" w14:textId="546FA61A" w:rsidR="008576C4" w:rsidRDefault="00284610" w:rsidP="00D0286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D02866">
        <w:rPr>
          <w:sz w:val="24"/>
          <w:szCs w:val="24"/>
        </w:rPr>
        <w:t>lareine</w:t>
      </w:r>
      <w:proofErr w:type="spellEnd"/>
      <w:r w:rsidR="00D02866">
        <w:rPr>
          <w:sz w:val="24"/>
          <w:szCs w:val="24"/>
        </w:rPr>
        <w:t xml:space="preserve"> </w:t>
      </w:r>
      <w:proofErr w:type="spellStart"/>
      <w:r w:rsidR="00D02866">
        <w:rPr>
          <w:sz w:val="24"/>
          <w:szCs w:val="24"/>
        </w:rPr>
        <w:t>hammad</w:t>
      </w:r>
      <w:proofErr w:type="spellEnd"/>
      <w:r w:rsidR="00D02866">
        <w:rPr>
          <w:sz w:val="24"/>
          <w:szCs w:val="24"/>
        </w:rPr>
        <w:t xml:space="preserve"> </w:t>
      </w:r>
    </w:p>
    <w:p w14:paraId="769676C8" w14:textId="2E7562BF" w:rsidR="008576C4" w:rsidRDefault="00284610" w:rsidP="00D0286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02866">
        <w:rPr>
          <w:sz w:val="24"/>
          <w:szCs w:val="24"/>
        </w:rPr>
        <w:t xml:space="preserve">miral </w:t>
      </w:r>
      <w:proofErr w:type="spellStart"/>
      <w:r w:rsidR="00D02866">
        <w:rPr>
          <w:sz w:val="24"/>
          <w:szCs w:val="24"/>
        </w:rPr>
        <w:t>haddad</w:t>
      </w:r>
      <w:proofErr w:type="spellEnd"/>
      <w:r w:rsidR="00D02866">
        <w:rPr>
          <w:sz w:val="24"/>
          <w:szCs w:val="24"/>
        </w:rPr>
        <w:t xml:space="preserve"> </w:t>
      </w:r>
    </w:p>
    <w:p w14:paraId="769676C9" w14:textId="4529971B" w:rsidR="008576C4" w:rsidRDefault="00284610" w:rsidP="00D02866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D02866">
        <w:rPr>
          <w:sz w:val="24"/>
          <w:szCs w:val="24"/>
        </w:rPr>
        <w:t xml:space="preserve">zeina </w:t>
      </w:r>
      <w:proofErr w:type="spellStart"/>
      <w:r w:rsidR="00D02866">
        <w:rPr>
          <w:sz w:val="24"/>
          <w:szCs w:val="24"/>
        </w:rPr>
        <w:t>qudies</w:t>
      </w:r>
      <w:proofErr w:type="spellEnd"/>
      <w:r w:rsidR="00D02866">
        <w:rPr>
          <w:sz w:val="24"/>
          <w:szCs w:val="24"/>
        </w:rPr>
        <w:t xml:space="preserve"> </w:t>
      </w:r>
    </w:p>
    <w:p w14:paraId="769676CA" w14:textId="596DC7B3" w:rsidR="008576C4" w:rsidRDefault="00284610" w:rsidP="00D02866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D02866">
        <w:rPr>
          <w:sz w:val="24"/>
          <w:szCs w:val="24"/>
        </w:rPr>
        <w:t xml:space="preserve">rama </w:t>
      </w:r>
      <w:proofErr w:type="spellStart"/>
      <w:r w:rsidR="00D02866">
        <w:rPr>
          <w:sz w:val="24"/>
          <w:szCs w:val="24"/>
        </w:rPr>
        <w:t>hanagta</w:t>
      </w:r>
      <w:proofErr w:type="spellEnd"/>
      <w:r w:rsidR="00D02866">
        <w:rPr>
          <w:sz w:val="24"/>
          <w:szCs w:val="24"/>
        </w:rPr>
        <w:t xml:space="preserve"> </w:t>
      </w:r>
    </w:p>
    <w:p w14:paraId="769676C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769676CC" w14:textId="77777777" w:rsidR="008576C4" w:rsidRDefault="008576C4">
      <w:pPr>
        <w:rPr>
          <w:sz w:val="24"/>
          <w:szCs w:val="24"/>
        </w:rPr>
      </w:pPr>
    </w:p>
    <w:p w14:paraId="769676CD" w14:textId="77777777" w:rsidR="008576C4" w:rsidRDefault="008576C4">
      <w:pPr>
        <w:rPr>
          <w:sz w:val="24"/>
          <w:szCs w:val="24"/>
        </w:rPr>
      </w:pPr>
    </w:p>
    <w:p w14:paraId="769676CE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69676CF" w14:textId="77777777" w:rsidR="008576C4" w:rsidRDefault="008576C4">
      <w:pPr>
        <w:rPr>
          <w:sz w:val="24"/>
          <w:szCs w:val="24"/>
        </w:rPr>
      </w:pPr>
    </w:p>
    <w:p w14:paraId="769676D0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6300D28B" w14:textId="77777777" w:rsidR="005E4378" w:rsidRPr="00D02866" w:rsidRDefault="009B578A" w:rsidP="00D02866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02866">
        <w:rPr>
          <w:sz w:val="24"/>
          <w:szCs w:val="24"/>
          <w:lang w:val="en-US"/>
        </w:rPr>
        <w:t>https://blog.jumpstartinsurance.com/</w:t>
      </w:r>
    </w:p>
    <w:p w14:paraId="319A1CD4" w14:textId="77777777" w:rsidR="005E4378" w:rsidRPr="00D02866" w:rsidRDefault="009B578A" w:rsidP="00D02866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02866">
        <w:rPr>
          <w:sz w:val="24"/>
          <w:szCs w:val="24"/>
          <w:lang w:val="en-US"/>
        </w:rPr>
        <w:t>https://www.usgs.gov/</w:t>
      </w:r>
    </w:p>
    <w:p w14:paraId="0050ADF0" w14:textId="77777777" w:rsidR="005E4378" w:rsidRPr="00D02866" w:rsidRDefault="009B578A" w:rsidP="00D02866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02866">
        <w:rPr>
          <w:sz w:val="24"/>
          <w:szCs w:val="24"/>
          <w:lang w:val="en-US"/>
        </w:rPr>
        <w:t>https://pubmed.ncbi.nlm.nih.gov/</w:t>
      </w:r>
    </w:p>
    <w:p w14:paraId="322D7727" w14:textId="77777777" w:rsidR="005E4378" w:rsidRPr="00D02866" w:rsidRDefault="009B578A" w:rsidP="00D02866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02866">
        <w:rPr>
          <w:sz w:val="24"/>
          <w:szCs w:val="24"/>
          <w:lang w:val="en-US"/>
        </w:rPr>
        <w:t>https://oceanexplorer.noaa.gov/facts/plate-boundaries.html</w:t>
      </w:r>
    </w:p>
    <w:p w14:paraId="1540D808" w14:textId="77777777" w:rsidR="005E4378" w:rsidRPr="00D02866" w:rsidRDefault="00530630" w:rsidP="00D02866">
      <w:pPr>
        <w:numPr>
          <w:ilvl w:val="0"/>
          <w:numId w:val="2"/>
        </w:numPr>
        <w:rPr>
          <w:sz w:val="24"/>
          <w:szCs w:val="24"/>
          <w:lang w:val="en-US"/>
        </w:rPr>
      </w:pPr>
      <w:hyperlink r:id="rId8" w:history="1">
        <w:r w:rsidR="009B578A" w:rsidRPr="00D02866">
          <w:rPr>
            <w:rStyle w:val="Hyperlink"/>
            <w:sz w:val="24"/>
            <w:szCs w:val="24"/>
            <w:lang w:val="en-US"/>
          </w:rPr>
          <w:t>https://ui.adsabs.harvard.edu/abs/2017EGUGA..19.3884M/abstract</w:t>
        </w:r>
      </w:hyperlink>
    </w:p>
    <w:p w14:paraId="73AC69FE" w14:textId="77777777" w:rsidR="005E4378" w:rsidRPr="00D02866" w:rsidRDefault="009B578A" w:rsidP="00D02866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02866">
        <w:rPr>
          <w:sz w:val="24"/>
          <w:szCs w:val="24"/>
          <w:lang w:val="en-US"/>
        </w:rPr>
        <w:t>https://analyticssteps.com/ </w:t>
      </w:r>
    </w:p>
    <w:p w14:paraId="386B333B" w14:textId="77777777" w:rsidR="005E4378" w:rsidRPr="00D02866" w:rsidRDefault="009B578A" w:rsidP="00D02866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02866">
        <w:rPr>
          <w:sz w:val="24"/>
          <w:szCs w:val="24"/>
          <w:lang w:val="en-US"/>
        </w:rPr>
        <w:t>https://news.mit.edu/ </w:t>
      </w:r>
    </w:p>
    <w:p w14:paraId="03991EF3" w14:textId="77777777" w:rsidR="005E4378" w:rsidRPr="00D02866" w:rsidRDefault="00530630" w:rsidP="00D02866">
      <w:pPr>
        <w:numPr>
          <w:ilvl w:val="0"/>
          <w:numId w:val="2"/>
        </w:numPr>
        <w:rPr>
          <w:sz w:val="24"/>
          <w:szCs w:val="24"/>
          <w:lang w:val="en-US"/>
        </w:rPr>
      </w:pPr>
      <w:hyperlink r:id="rId9" w:history="1">
        <w:r w:rsidR="009B578A" w:rsidRPr="00D02866">
          <w:rPr>
            <w:rStyle w:val="Hyperlink"/>
            <w:sz w:val="24"/>
            <w:szCs w:val="24"/>
            <w:lang w:val="en-US"/>
          </w:rPr>
          <w:t>https://agupubs.onlinelibrary.wiley.com/</w:t>
        </w:r>
      </w:hyperlink>
    </w:p>
    <w:p w14:paraId="244512D1" w14:textId="77777777" w:rsidR="005E4378" w:rsidRPr="00D02866" w:rsidRDefault="009B578A" w:rsidP="00D02866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02866">
        <w:rPr>
          <w:sz w:val="24"/>
          <w:szCs w:val="24"/>
          <w:lang w:val="en-US"/>
        </w:rPr>
        <w:t>https://issuu.com/</w:t>
      </w:r>
    </w:p>
    <w:p w14:paraId="08EF9ACB" w14:textId="77777777" w:rsidR="005E4378" w:rsidRPr="00D02866" w:rsidRDefault="00530630" w:rsidP="00D02866">
      <w:pPr>
        <w:numPr>
          <w:ilvl w:val="0"/>
          <w:numId w:val="2"/>
        </w:numPr>
        <w:rPr>
          <w:sz w:val="24"/>
          <w:szCs w:val="24"/>
          <w:lang w:val="en-US"/>
        </w:rPr>
      </w:pPr>
      <w:hyperlink r:id="rId10" w:history="1">
        <w:r w:rsidR="009B578A" w:rsidRPr="00D02866">
          <w:rPr>
            <w:rStyle w:val="Hyperlink"/>
            <w:sz w:val="24"/>
            <w:szCs w:val="24"/>
            <w:lang w:val="en-US"/>
          </w:rPr>
          <w:t>https://www.who.int/</w:t>
        </w:r>
      </w:hyperlink>
    </w:p>
    <w:p w14:paraId="6B12206E" w14:textId="77777777" w:rsidR="005E4378" w:rsidRPr="00D02866" w:rsidRDefault="009B578A" w:rsidP="00D02866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02866">
        <w:rPr>
          <w:sz w:val="24"/>
          <w:szCs w:val="24"/>
          <w:lang w:val="en-US"/>
        </w:rPr>
        <w:t>https://quantectum.com/</w:t>
      </w:r>
    </w:p>
    <w:p w14:paraId="769676D4" w14:textId="77777777" w:rsidR="008576C4" w:rsidRDefault="008576C4">
      <w:pPr>
        <w:rPr>
          <w:sz w:val="24"/>
          <w:szCs w:val="24"/>
        </w:rPr>
      </w:pPr>
    </w:p>
    <w:p w14:paraId="769676D5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69676D6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D7" w14:textId="70926980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Submission document: uploaded to all subjects (Science, Math and Global perspective</w:t>
      </w:r>
      <w:r w:rsidR="00940711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) on </w:t>
      </w:r>
      <w:r>
        <w:rPr>
          <w:b/>
          <w:color w:val="000000"/>
          <w:sz w:val="24"/>
          <w:szCs w:val="24"/>
        </w:rPr>
        <w:t>LMS-assignments</w:t>
      </w:r>
      <w:r>
        <w:rPr>
          <w:color w:val="000000"/>
          <w:sz w:val="24"/>
          <w:szCs w:val="24"/>
        </w:rPr>
        <w:t xml:space="preserve"> as a PDF file </w:t>
      </w:r>
      <w:r>
        <w:rPr>
          <w:b/>
          <w:color w:val="000000"/>
          <w:sz w:val="24"/>
          <w:szCs w:val="24"/>
          <w:u w:val="single"/>
        </w:rPr>
        <w:t>by one team member only.</w:t>
      </w:r>
    </w:p>
    <w:p w14:paraId="769676D8" w14:textId="77777777" w:rsidR="008576C4" w:rsidRDefault="008576C4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  <w:u w:val="single"/>
        </w:rPr>
      </w:pPr>
    </w:p>
    <w:p w14:paraId="769676D9" w14:textId="77777777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PowerPoint Presentation/ Poster. </w:t>
      </w:r>
    </w:p>
    <w:p w14:paraId="769676DA" w14:textId="77777777" w:rsidR="008576C4" w:rsidRDefault="008576C4">
      <w:pPr>
        <w:rPr>
          <w:sz w:val="24"/>
          <w:szCs w:val="24"/>
        </w:rPr>
      </w:pPr>
    </w:p>
    <w:p w14:paraId="769676D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576C4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E618D" w14:textId="77777777" w:rsidR="00530630" w:rsidRDefault="00530630">
      <w:pPr>
        <w:spacing w:line="240" w:lineRule="auto"/>
      </w:pPr>
      <w:r>
        <w:separator/>
      </w:r>
    </w:p>
  </w:endnote>
  <w:endnote w:type="continuationSeparator" w:id="0">
    <w:p w14:paraId="4E69BC07" w14:textId="77777777" w:rsidR="00530630" w:rsidRDefault="005306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2E5EA" w14:textId="77777777" w:rsidR="00530630" w:rsidRDefault="00530630">
      <w:pPr>
        <w:spacing w:line="240" w:lineRule="auto"/>
      </w:pPr>
      <w:r>
        <w:separator/>
      </w:r>
    </w:p>
  </w:footnote>
  <w:footnote w:type="continuationSeparator" w:id="0">
    <w:p w14:paraId="6D212CB0" w14:textId="77777777" w:rsidR="00530630" w:rsidRDefault="005306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676DC" w14:textId="77777777" w:rsidR="008576C4" w:rsidRDefault="00284610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769676E1" wp14:editId="769676E2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9676DD" w14:textId="77777777" w:rsidR="008576C4" w:rsidRDefault="00284610">
    <w:pPr>
      <w:spacing w:line="240" w:lineRule="auto"/>
      <w:jc w:val="right"/>
    </w:pPr>
    <w:r>
      <w:t xml:space="preserve"> School Year 2022– 2023</w:t>
    </w:r>
  </w:p>
  <w:p w14:paraId="769676DE" w14:textId="77777777" w:rsidR="008576C4" w:rsidRDefault="00284610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**</w:t>
    </w:r>
    <w:r>
      <w:rPr>
        <w:u w:val="single"/>
      </w:rPr>
      <w:t xml:space="preserve"> </w:t>
    </w:r>
    <w:r>
      <w:t xml:space="preserve"> </w:t>
    </w:r>
  </w:p>
  <w:p w14:paraId="769676DF" w14:textId="77777777" w:rsidR="008576C4" w:rsidRDefault="00284610">
    <w:pPr>
      <w:spacing w:line="240" w:lineRule="auto"/>
      <w:jc w:val="right"/>
    </w:pPr>
    <w:r>
      <w:t xml:space="preserve">Grade ** – Task Submission Sheet </w:t>
    </w:r>
  </w:p>
  <w:p w14:paraId="769676E0" w14:textId="77777777" w:rsidR="008576C4" w:rsidRDefault="008576C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C59"/>
    <w:multiLevelType w:val="multilevel"/>
    <w:tmpl w:val="6E262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2F4145"/>
    <w:multiLevelType w:val="hybridMultilevel"/>
    <w:tmpl w:val="5D4217A8"/>
    <w:lvl w:ilvl="0" w:tplc="10AAB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6E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C7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C3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B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06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4D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E2F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0F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C4"/>
    <w:rsid w:val="00284610"/>
    <w:rsid w:val="00530630"/>
    <w:rsid w:val="005E4378"/>
    <w:rsid w:val="006D3609"/>
    <w:rsid w:val="008576C4"/>
    <w:rsid w:val="00940711"/>
    <w:rsid w:val="009B578A"/>
    <w:rsid w:val="00D02866"/>
    <w:rsid w:val="00D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76BB"/>
  <w15:docId w15:val="{C8A0D564-CBC7-473D-85BC-C53A0B3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550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8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8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9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6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1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4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7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4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9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8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.adsabs.harvard.edu/abs/2017EGUGA..19.3884M/abstrac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ho.i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upubs.onlinelibrary.wile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xw4hdbNa3wPNHpg6oeNnaCIB2w==">AMUW2mXhS+Lux+SLvdl21KPFN9l3DxvlAG3MH4upO/Zm839IfqSqcKAeIXkwMvH05DWLFmXLA7KN1IM8rjLupBGIyY8S0jvg+M5ceAJHyJz7YPli/C1oWpap/ddGf18IsA40cRqJ2Va6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2023-05-14T07:25:00Z</dcterms:created>
  <dcterms:modified xsi:type="dcterms:W3CDTF">2023-05-14T07:25:00Z</dcterms:modified>
</cp:coreProperties>
</file>