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0C7" w:rsidRPr="002910B7" w:rsidRDefault="002910B7" w:rsidP="002910B7">
      <w:pPr>
        <w:jc w:val="right"/>
        <w:rPr>
          <w:rFonts w:hint="cs"/>
          <w:sz w:val="36"/>
          <w:szCs w:val="36"/>
          <w:rtl/>
          <w:lang w:bidi="ar-JO"/>
        </w:rPr>
      </w:pPr>
      <w:r w:rsidRPr="002910B7">
        <w:rPr>
          <w:rFonts w:cs="Arial"/>
          <w:sz w:val="36"/>
          <w:szCs w:val="36"/>
          <w:rtl/>
        </w:rPr>
        <w:t>تحكي قصة مغامرة إفرست - تحقيق الحلم</w:t>
      </w:r>
      <w:r>
        <w:rPr>
          <w:rFonts w:cs="Arial" w:hint="cs"/>
          <w:sz w:val="36"/>
          <w:szCs w:val="36"/>
          <w:rtl/>
        </w:rPr>
        <w:t xml:space="preserve"> </w:t>
      </w:r>
      <w:bookmarkStart w:id="0" w:name="_GoBack"/>
      <w:bookmarkEnd w:id="0"/>
      <w:r w:rsidRPr="002910B7">
        <w:rPr>
          <w:rFonts w:cs="Arial"/>
          <w:sz w:val="36"/>
          <w:szCs w:val="36"/>
          <w:rtl/>
        </w:rPr>
        <w:t>رحلة ملهمة لشاب التبجيل أحمد يس عى للتغلب على قمة جبل إفرست ، أعلى قمة في العالم. يواجه تحديات وصعاب في تسلقه للجبل ، بما في ذلك ظروف طيران قاسية منخفضة الأوكسجين. ويظل أحمد مثابرًا ويتغلب على المصاعب بشجاعة وعزيمة. أحمد أخيرًا إلى قمة إفرست ويحقق حلمه المرجو. تعكس القصة قوة الإرادة المرتبطة بالسعي لتحقيق أهداف العظيمة من خلال الشجاعة والمثابرة</w:t>
      </w:r>
      <w:r w:rsidRPr="002910B7">
        <w:rPr>
          <w:rFonts w:hint="cs"/>
          <w:sz w:val="36"/>
          <w:szCs w:val="36"/>
          <w:rtl/>
          <w:lang w:bidi="ar-JO"/>
        </w:rPr>
        <w:t>.</w:t>
      </w:r>
    </w:p>
    <w:sectPr w:rsidR="006A00C7" w:rsidRPr="00291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B7"/>
    <w:rsid w:val="002910B7"/>
    <w:rsid w:val="006A00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9301"/>
  <w15:chartTrackingRefBased/>
  <w15:docId w15:val="{3F022578-CF8B-4745-89D6-7923AF54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2023-05-11T17:04:00Z</dcterms:created>
  <dcterms:modified xsi:type="dcterms:W3CDTF">2023-05-11T17:06:00Z</dcterms:modified>
</cp:coreProperties>
</file>